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81758" w14:textId="37F23951" w:rsidR="00096F08" w:rsidRPr="00045D50" w:rsidRDefault="00BC56B7" w:rsidP="00ED00FF">
      <w:pPr>
        <w:spacing w:before="40" w:after="40"/>
        <w:ind w:right="90"/>
        <w:rPr>
          <w:rFonts w:ascii="Arial" w:hAnsi="Arial" w:cs="Arial"/>
        </w:rPr>
      </w:pPr>
      <w:r w:rsidRPr="00045D50">
        <w:rPr>
          <w:rFonts w:ascii="Arial" w:hAnsi="Arial" w:cs="Arial"/>
          <w:noProof/>
          <w:lang w:eastAsia="en-CA"/>
        </w:rPr>
        <w:drawing>
          <wp:anchor distT="0" distB="0" distL="114300" distR="114300" simplePos="0" relativeHeight="251658240" behindDoc="0" locked="0" layoutInCell="1" allowOverlap="1" wp14:anchorId="06CD745F" wp14:editId="6CEE3A44">
            <wp:simplePos x="0" y="0"/>
            <wp:positionH relativeFrom="margin">
              <wp:posOffset>-1285875</wp:posOffset>
            </wp:positionH>
            <wp:positionV relativeFrom="margin">
              <wp:posOffset>-1057275</wp:posOffset>
            </wp:positionV>
            <wp:extent cx="9426575" cy="8391525"/>
            <wp:effectExtent l="0" t="0" r="3175" b="9525"/>
            <wp:wrapSquare wrapText="bothSides"/>
            <wp:docPr id="969430655" name="Picture 1" descr="Photograph of a blue and green dome tent set up on a forest floor surrounded by tall pine trees and dense green foliage. The scene highlights a peaceful camping spot with sunlight filtering through tree branches, emphasizing outdoor recreation and nature immer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30655" name="Picture 1" descr="Photograph of a blue and green dome tent set up on a forest floor surrounded by tall pine trees and dense green foliage. The scene highlights a peaceful camping spot with sunlight filtering through tree branches, emphasizing outdoor recreation and nature immersion.&#10;"/>
                    <pic:cNvPicPr/>
                  </pic:nvPicPr>
                  <pic:blipFill>
                    <a:blip r:embed="rId11">
                      <a:extLst>
                        <a:ext uri="{28A0092B-C50C-407E-A947-70E740481C1C}">
                          <a14:useLocalDpi xmlns:a14="http://schemas.microsoft.com/office/drawing/2010/main" val="0"/>
                        </a:ext>
                      </a:extLst>
                    </a:blip>
                    <a:stretch>
                      <a:fillRect/>
                    </a:stretch>
                  </pic:blipFill>
                  <pic:spPr>
                    <a:xfrm>
                      <a:off x="0" y="0"/>
                      <a:ext cx="9426575" cy="8391525"/>
                    </a:xfrm>
                    <a:prstGeom prst="rect">
                      <a:avLst/>
                    </a:prstGeom>
                  </pic:spPr>
                </pic:pic>
              </a:graphicData>
            </a:graphic>
            <wp14:sizeRelH relativeFrom="margin">
              <wp14:pctWidth>0</wp14:pctWidth>
            </wp14:sizeRelH>
            <wp14:sizeRelV relativeFrom="margin">
              <wp14:pctHeight>0</wp14:pctHeight>
            </wp14:sizeRelV>
          </wp:anchor>
        </w:drawing>
      </w:r>
      <w:r w:rsidR="00F81F9C" w:rsidRPr="00045D50">
        <w:rPr>
          <w:rFonts w:ascii="Arial" w:hAnsi="Arial" w:cs="Arial"/>
          <w:noProof/>
          <w:lang w:eastAsia="en-CA"/>
        </w:rPr>
        <w:drawing>
          <wp:anchor distT="0" distB="0" distL="114300" distR="114300" simplePos="0" relativeHeight="251658242" behindDoc="0" locked="0" layoutInCell="1" allowOverlap="1" wp14:anchorId="616F8C66" wp14:editId="628DA90C">
            <wp:simplePos x="0" y="0"/>
            <wp:positionH relativeFrom="margin">
              <wp:posOffset>1704975</wp:posOffset>
            </wp:positionH>
            <wp:positionV relativeFrom="margin">
              <wp:posOffset>6648711</wp:posOffset>
            </wp:positionV>
            <wp:extent cx="3447415" cy="1097280"/>
            <wp:effectExtent l="0" t="0" r="0" b="7620"/>
            <wp:wrapSquare wrapText="bothSides"/>
            <wp:docPr id="1416629786" name="Picture 1416629786" descr="Grand River Conservation Area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3447415" cy="1097280"/>
                    </a:xfrm>
                    <a:prstGeom prst="rect">
                      <a:avLst/>
                    </a:prstGeom>
                  </pic:spPr>
                </pic:pic>
              </a:graphicData>
            </a:graphic>
            <wp14:sizeRelH relativeFrom="page">
              <wp14:pctWidth>0</wp14:pctWidth>
            </wp14:sizeRelH>
            <wp14:sizeRelV relativeFrom="page">
              <wp14:pctHeight>0</wp14:pctHeight>
            </wp14:sizeRelV>
          </wp:anchor>
        </w:drawing>
      </w:r>
      <w:r w:rsidR="00485423" w:rsidRPr="00045D50">
        <w:rPr>
          <w:rFonts w:ascii="Arial" w:hAnsi="Arial" w:cs="Arial"/>
          <w:noProof/>
          <w:lang w:eastAsia="en-CA"/>
        </w:rPr>
        <mc:AlternateContent>
          <mc:Choice Requires="wps">
            <w:drawing>
              <wp:anchor distT="45720" distB="45720" distL="114300" distR="114300" simplePos="0" relativeHeight="251658241" behindDoc="0" locked="0" layoutInCell="1" allowOverlap="1" wp14:anchorId="129CC54C" wp14:editId="2FE8E196">
                <wp:simplePos x="0" y="0"/>
                <wp:positionH relativeFrom="margin">
                  <wp:posOffset>-433070</wp:posOffset>
                </wp:positionH>
                <wp:positionV relativeFrom="margin">
                  <wp:posOffset>7335520</wp:posOffset>
                </wp:positionV>
                <wp:extent cx="7700010" cy="2215515"/>
                <wp:effectExtent l="38100" t="38100" r="34290" b="32385"/>
                <wp:wrapSquare wrapText="bothSides"/>
                <wp:docPr id="217" name="Text Box 217" descr="Title 2024 Seasonal Camper Guidebook with list of parks with seasonal camp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010" cy="2215515"/>
                        </a:xfrm>
                        <a:prstGeom prst="rect">
                          <a:avLst/>
                        </a:prstGeom>
                        <a:solidFill>
                          <a:srgbClr val="0078A9"/>
                        </a:solidFill>
                        <a:ln w="76200">
                          <a:solidFill>
                            <a:srgbClr val="0078A9"/>
                          </a:solidFill>
                          <a:round/>
                          <a:headEnd/>
                          <a:tailEnd/>
                        </a:ln>
                      </wps:spPr>
                      <wps:txbx>
                        <w:txbxContent>
                          <w:p w14:paraId="40F6321B" w14:textId="1EF48FC4" w:rsidR="00106FAB" w:rsidRPr="00C22A0D" w:rsidRDefault="00441D25" w:rsidP="00C22A0D">
                            <w:pPr>
                              <w:spacing w:before="480" w:after="0"/>
                              <w:jc w:val="center"/>
                              <w:rPr>
                                <w:rFonts w:ascii="Arial" w:hAnsi="Arial" w:cs="Arial"/>
                                <w:b/>
                                <w:bCs/>
                                <w:color w:val="FFFFFF" w:themeColor="background1"/>
                                <w:sz w:val="64"/>
                                <w:szCs w:val="64"/>
                              </w:rPr>
                            </w:pPr>
                            <w:r w:rsidRPr="00C22A0D">
                              <w:rPr>
                                <w:rFonts w:ascii="Arial" w:hAnsi="Arial" w:cs="Arial"/>
                                <w:b/>
                                <w:bCs/>
                                <w:color w:val="FFFFFF" w:themeColor="background1"/>
                                <w:sz w:val="64"/>
                                <w:szCs w:val="64"/>
                              </w:rPr>
                              <w:t>202</w:t>
                            </w:r>
                            <w:r>
                              <w:rPr>
                                <w:rFonts w:ascii="Arial" w:hAnsi="Arial" w:cs="Arial"/>
                                <w:b/>
                                <w:bCs/>
                                <w:color w:val="FFFFFF" w:themeColor="background1"/>
                                <w:sz w:val="64"/>
                                <w:szCs w:val="64"/>
                              </w:rPr>
                              <w:t>6</w:t>
                            </w:r>
                            <w:r w:rsidRPr="00C22A0D">
                              <w:rPr>
                                <w:rFonts w:ascii="Arial" w:hAnsi="Arial" w:cs="Arial"/>
                                <w:b/>
                                <w:bCs/>
                                <w:color w:val="FFFFFF" w:themeColor="background1"/>
                                <w:sz w:val="64"/>
                                <w:szCs w:val="64"/>
                              </w:rPr>
                              <w:t xml:space="preserve"> </w:t>
                            </w:r>
                            <w:r w:rsidR="00106FAB" w:rsidRPr="00C22A0D">
                              <w:rPr>
                                <w:rFonts w:ascii="Arial" w:hAnsi="Arial" w:cs="Arial"/>
                                <w:b/>
                                <w:bCs/>
                                <w:color w:val="FFFFFF" w:themeColor="background1"/>
                                <w:sz w:val="64"/>
                                <w:szCs w:val="64"/>
                              </w:rPr>
                              <w:t>SEASONAL CAMPER GUIDEBOOK</w:t>
                            </w:r>
                          </w:p>
                          <w:p w14:paraId="0D0FB819" w14:textId="77777777" w:rsidR="00106FAB" w:rsidRPr="00543C5F" w:rsidRDefault="00106FAB" w:rsidP="00C22A0D">
                            <w:pPr>
                              <w:spacing w:after="120"/>
                              <w:jc w:val="center"/>
                              <w:rPr>
                                <w:rFonts w:ascii="Arial" w:hAnsi="Arial" w:cs="Arial"/>
                                <w:b/>
                                <w:bCs/>
                                <w:color w:val="FFFFFF" w:themeColor="background1"/>
                                <w:sz w:val="32"/>
                                <w:szCs w:val="32"/>
                                <w14:textOutline w14:w="9525" w14:cap="rnd" w14:cmpd="sng" w14:algn="ctr">
                                  <w14:noFill/>
                                  <w14:prstDash w14:val="solid"/>
                                  <w14:bevel/>
                                </w14:textOutline>
                              </w:rPr>
                            </w:pPr>
                            <w:r w:rsidRPr="00543C5F">
                              <w:rPr>
                                <w:rFonts w:ascii="Arial" w:hAnsi="Arial" w:cs="Arial"/>
                                <w:b/>
                                <w:bCs/>
                                <w:color w:val="FFFFFF" w:themeColor="background1"/>
                                <w:sz w:val="32"/>
                                <w:szCs w:val="32"/>
                                <w14:textOutline w14:w="9525" w14:cap="rnd" w14:cmpd="sng" w14:algn="ctr">
                                  <w14:noFill/>
                                  <w14:prstDash w14:val="solid"/>
                                  <w14:bevel/>
                                </w14:textOutline>
                              </w:rPr>
                              <w:t>Brant | Byng Island | Conestogo Lake | Elora Gorge</w:t>
                            </w:r>
                          </w:p>
                          <w:p w14:paraId="3FED1378" w14:textId="2C3875E6" w:rsidR="00106FAB" w:rsidRPr="00543C5F" w:rsidRDefault="00106FAB" w:rsidP="00096F08">
                            <w:pPr>
                              <w:jc w:val="center"/>
                              <w:rPr>
                                <w:rFonts w:ascii="Arial" w:hAnsi="Arial" w:cs="Arial"/>
                                <w:b/>
                                <w:bCs/>
                                <w:color w:val="7EA52E"/>
                                <w:sz w:val="32"/>
                                <w:szCs w:val="32"/>
                                <w14:textOutline w14:w="9525" w14:cap="rnd" w14:cmpd="sng" w14:algn="ctr">
                                  <w14:noFill/>
                                  <w14:prstDash w14:val="solid"/>
                                  <w14:bevel/>
                                </w14:textOutline>
                              </w:rPr>
                            </w:pPr>
                            <w:r w:rsidRPr="00543C5F">
                              <w:rPr>
                                <w:rFonts w:ascii="Arial" w:hAnsi="Arial" w:cs="Arial"/>
                                <w:b/>
                                <w:bCs/>
                                <w:color w:val="FFFFFF" w:themeColor="background1"/>
                                <w:sz w:val="32"/>
                                <w:szCs w:val="32"/>
                                <w14:textOutline w14:w="9525" w14:cap="rnd" w14:cmpd="sng" w14:algn="ctr">
                                  <w14:noFill/>
                                  <w14:prstDash w14:val="solid"/>
                                  <w14:bevel/>
                                </w14:textOutline>
                              </w:rPr>
                              <w:t>Guelph Lake | Laurel Creek | Pinehurst Lake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CC54C" id="_x0000_t202" coordsize="21600,21600" o:spt="202" path="m,l,21600r21600,l21600,xe">
                <v:stroke joinstyle="miter"/>
                <v:path gradientshapeok="t" o:connecttype="rect"/>
              </v:shapetype>
              <v:shape id="Text Box 217" o:spid="_x0000_s1026" type="#_x0000_t202" alt="Title 2024 Seasonal Camper Guidebook with list of parks with seasonal camping" style="position:absolute;margin-left:-34.1pt;margin-top:577.6pt;width:606.3pt;height:174.4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" fillcolor="#0078a9" strokecolor="#0078a9" strokeweight="6pt">
                <v:stroke joinstyle="round"/>
                <v:textbox>
                  <w:txbxContent>
                    <w:p w14:paraId="40F6321B" w14:textId="1EF48FC4" w:rsidR="00106FAB" w:rsidRPr="00C22A0D" w:rsidRDefault="00441D25" w:rsidP="00C22A0D">
                      <w:pPr>
                        <w:spacing w:before="480" w:after="0"/>
                        <w:jc w:val="center"/>
                        <w:rPr>
                          <w:rFonts w:ascii="Arial" w:hAnsi="Arial" w:cs="Arial"/>
                          <w:b/>
                          <w:bCs/>
                          <w:color w:val="FFFFFF" w:themeColor="background1"/>
                          <w:sz w:val="64"/>
                          <w:szCs w:val="64"/>
                        </w:rPr>
                      </w:pPr>
                      <w:r w:rsidRPr="00C22A0D">
                        <w:rPr>
                          <w:rFonts w:ascii="Arial" w:hAnsi="Arial" w:cs="Arial"/>
                          <w:b/>
                          <w:bCs/>
                          <w:color w:val="FFFFFF" w:themeColor="background1"/>
                          <w:sz w:val="64"/>
                          <w:szCs w:val="64"/>
                        </w:rPr>
                        <w:t>202</w:t>
                      </w:r>
                      <w:r>
                        <w:rPr>
                          <w:rFonts w:ascii="Arial" w:hAnsi="Arial" w:cs="Arial"/>
                          <w:b/>
                          <w:bCs/>
                          <w:color w:val="FFFFFF" w:themeColor="background1"/>
                          <w:sz w:val="64"/>
                          <w:szCs w:val="64"/>
                        </w:rPr>
                        <w:t>6</w:t>
                      </w:r>
                      <w:r w:rsidRPr="00C22A0D">
                        <w:rPr>
                          <w:rFonts w:ascii="Arial" w:hAnsi="Arial" w:cs="Arial"/>
                          <w:b/>
                          <w:bCs/>
                          <w:color w:val="FFFFFF" w:themeColor="background1"/>
                          <w:sz w:val="64"/>
                          <w:szCs w:val="64"/>
                        </w:rPr>
                        <w:t xml:space="preserve"> </w:t>
                      </w:r>
                      <w:r w:rsidR="00106FAB" w:rsidRPr="00C22A0D">
                        <w:rPr>
                          <w:rFonts w:ascii="Arial" w:hAnsi="Arial" w:cs="Arial"/>
                          <w:b/>
                          <w:bCs/>
                          <w:color w:val="FFFFFF" w:themeColor="background1"/>
                          <w:sz w:val="64"/>
                          <w:szCs w:val="64"/>
                        </w:rPr>
                        <w:t>SEASONAL CAMPER GUIDEBOOK</w:t>
                      </w:r>
                    </w:p>
                    <w:p w14:paraId="0D0FB819" w14:textId="77777777" w:rsidR="00106FAB" w:rsidRPr="00543C5F" w:rsidRDefault="00106FAB" w:rsidP="00C22A0D">
                      <w:pPr>
                        <w:spacing w:after="120"/>
                        <w:jc w:val="center"/>
                        <w:rPr>
                          <w:rFonts w:ascii="Arial" w:hAnsi="Arial" w:cs="Arial"/>
                          <w:b/>
                          <w:bCs/>
                          <w:color w:val="FFFFFF" w:themeColor="background1"/>
                          <w:sz w:val="32"/>
                          <w:szCs w:val="32"/>
                          <w14:textOutline w14:w="9525" w14:cap="rnd" w14:cmpd="sng" w14:algn="ctr">
                            <w14:noFill/>
                            <w14:prstDash w14:val="solid"/>
                            <w14:bevel/>
                          </w14:textOutline>
                        </w:rPr>
                      </w:pPr>
                      <w:r w:rsidRPr="00543C5F">
                        <w:rPr>
                          <w:rFonts w:ascii="Arial" w:hAnsi="Arial" w:cs="Arial"/>
                          <w:b/>
                          <w:bCs/>
                          <w:color w:val="FFFFFF" w:themeColor="background1"/>
                          <w:sz w:val="32"/>
                          <w:szCs w:val="32"/>
                          <w14:textOutline w14:w="9525" w14:cap="rnd" w14:cmpd="sng" w14:algn="ctr">
                            <w14:noFill/>
                            <w14:prstDash w14:val="solid"/>
                            <w14:bevel/>
                          </w14:textOutline>
                        </w:rPr>
                        <w:t>Brant | Byng Island | Conestogo Lake | Elora Gorge</w:t>
                      </w:r>
                    </w:p>
                    <w:p w14:paraId="3FED1378" w14:textId="2C3875E6" w:rsidR="00106FAB" w:rsidRPr="00543C5F" w:rsidRDefault="00106FAB" w:rsidP="00096F08">
                      <w:pPr>
                        <w:jc w:val="center"/>
                        <w:rPr>
                          <w:rFonts w:ascii="Arial" w:hAnsi="Arial" w:cs="Arial"/>
                          <w:b/>
                          <w:bCs/>
                          <w:color w:val="7EA52E"/>
                          <w:sz w:val="32"/>
                          <w:szCs w:val="32"/>
                          <w14:textOutline w14:w="9525" w14:cap="rnd" w14:cmpd="sng" w14:algn="ctr">
                            <w14:noFill/>
                            <w14:prstDash w14:val="solid"/>
                            <w14:bevel/>
                          </w14:textOutline>
                        </w:rPr>
                      </w:pPr>
                      <w:r w:rsidRPr="00543C5F">
                        <w:rPr>
                          <w:rFonts w:ascii="Arial" w:hAnsi="Arial" w:cs="Arial"/>
                          <w:b/>
                          <w:bCs/>
                          <w:color w:val="FFFFFF" w:themeColor="background1"/>
                          <w:sz w:val="32"/>
                          <w:szCs w:val="32"/>
                          <w14:textOutline w14:w="9525" w14:cap="rnd" w14:cmpd="sng" w14:algn="ctr">
                            <w14:noFill/>
                            <w14:prstDash w14:val="solid"/>
                            <w14:bevel/>
                          </w14:textOutline>
                        </w:rPr>
                        <w:t>Guelph Lake | Laurel Creek | Pinehurst Lake</w:t>
                      </w:r>
                    </w:p>
                  </w:txbxContent>
                </v:textbox>
                <w10:wrap type="square" anchorx="margin" anchory="margin"/>
              </v:shape>
            </w:pict>
          </mc:Fallback>
        </mc:AlternateContent>
      </w:r>
    </w:p>
    <w:tbl>
      <w:tblPr>
        <w:tblStyle w:val="TableGrid"/>
        <w:tblW w:w="0" w:type="auto"/>
        <w:tblInd w:w="112" w:type="dxa"/>
        <w:tblLook w:val="04A0" w:firstRow="1" w:lastRow="0" w:firstColumn="1" w:lastColumn="0" w:noHBand="0" w:noVBand="1"/>
      </w:tblPr>
      <w:tblGrid>
        <w:gridCol w:w="2303"/>
        <w:gridCol w:w="8045"/>
      </w:tblGrid>
      <w:tr w:rsidR="00AC02AD" w:rsidRPr="00045D50" w14:paraId="1201B1A5" w14:textId="77777777" w:rsidTr="00AB55A6">
        <w:trPr>
          <w:trHeight w:val="300"/>
        </w:trPr>
        <w:tc>
          <w:tcPr>
            <w:tcW w:w="2303" w:type="dxa"/>
            <w:shd w:val="clear" w:color="auto" w:fill="0078A9"/>
          </w:tcPr>
          <w:p w14:paraId="2F05F306" w14:textId="66D9EA7C" w:rsidR="00AC02AD" w:rsidRPr="00045D50" w:rsidRDefault="00AC02AD" w:rsidP="00ED00FF">
            <w:pPr>
              <w:pStyle w:val="BodyText"/>
              <w:spacing w:after="40"/>
              <w:ind w:left="0" w:right="90" w:firstLine="0"/>
              <w:rPr>
                <w:rFonts w:ascii="Arial" w:hAnsi="Arial" w:cs="Arial"/>
                <w:b/>
                <w:bCs/>
                <w:color w:val="FFFFFF" w:themeColor="background1"/>
                <w:sz w:val="24"/>
                <w:szCs w:val="24"/>
                <w:shd w:val="clear" w:color="auto" w:fill="0078A9"/>
              </w:rPr>
            </w:pPr>
            <w:r w:rsidRPr="00045D50">
              <w:rPr>
                <w:rFonts w:ascii="Arial" w:hAnsi="Arial" w:cs="Arial"/>
                <w:b/>
                <w:bCs/>
                <w:color w:val="FFFFFF" w:themeColor="background1"/>
                <w:sz w:val="24"/>
                <w:szCs w:val="24"/>
                <w:shd w:val="clear" w:color="auto" w:fill="0078A9"/>
              </w:rPr>
              <w:lastRenderedPageBreak/>
              <w:t xml:space="preserve">March </w:t>
            </w:r>
            <w:r w:rsidR="002F1BBE" w:rsidRPr="00045D50">
              <w:rPr>
                <w:rFonts w:ascii="Arial" w:hAnsi="Arial" w:cs="Arial"/>
                <w:b/>
                <w:bCs/>
                <w:color w:val="FFFFFF" w:themeColor="background1"/>
                <w:sz w:val="24"/>
                <w:szCs w:val="24"/>
                <w:shd w:val="clear" w:color="auto" w:fill="0078A9"/>
              </w:rPr>
              <w:t>31</w:t>
            </w:r>
          </w:p>
        </w:tc>
        <w:tc>
          <w:tcPr>
            <w:tcW w:w="8045" w:type="dxa"/>
            <w:vAlign w:val="center"/>
          </w:tcPr>
          <w:p w14:paraId="6470E884" w14:textId="77777777" w:rsidR="00AC02AD" w:rsidRPr="00045D50" w:rsidRDefault="00AC02AD" w:rsidP="00ED00FF">
            <w:pPr>
              <w:pStyle w:val="BodyText"/>
              <w:tabs>
                <w:tab w:val="left" w:pos="0"/>
              </w:tabs>
              <w:spacing w:after="40"/>
              <w:ind w:left="0" w:right="90" w:firstLine="0"/>
              <w:rPr>
                <w:rFonts w:ascii="Arial" w:hAnsi="Arial" w:cs="Arial"/>
                <w:sz w:val="24"/>
                <w:szCs w:val="24"/>
              </w:rPr>
            </w:pPr>
            <w:r w:rsidRPr="00045D50">
              <w:rPr>
                <w:rFonts w:ascii="Arial" w:hAnsi="Arial" w:cs="Arial"/>
                <w:sz w:val="24"/>
                <w:szCs w:val="24"/>
              </w:rPr>
              <w:t>Seasonal Campsite Licence Agreement due</w:t>
            </w:r>
          </w:p>
          <w:p w14:paraId="1248E83A" w14:textId="0DDDDB74" w:rsidR="00AC02AD" w:rsidRPr="00045D50" w:rsidRDefault="00AC02AD" w:rsidP="00ED00FF">
            <w:pPr>
              <w:pStyle w:val="BodyText"/>
              <w:tabs>
                <w:tab w:val="left" w:pos="0"/>
              </w:tabs>
              <w:spacing w:after="40"/>
              <w:ind w:left="0" w:right="90" w:firstLine="0"/>
              <w:rPr>
                <w:rFonts w:ascii="Arial" w:hAnsi="Arial" w:cs="Arial"/>
                <w:sz w:val="24"/>
                <w:szCs w:val="24"/>
              </w:rPr>
            </w:pPr>
            <w:r w:rsidRPr="00045D50">
              <w:rPr>
                <w:rFonts w:ascii="Arial" w:hAnsi="Arial" w:cs="Arial"/>
                <w:sz w:val="24"/>
                <w:szCs w:val="24"/>
              </w:rPr>
              <w:t>Copy of Liability Insurance due</w:t>
            </w:r>
            <w:r w:rsidR="008F1F36" w:rsidRPr="00045D50">
              <w:rPr>
                <w:rFonts w:ascii="Arial" w:hAnsi="Arial" w:cs="Arial"/>
                <w:sz w:val="24"/>
                <w:szCs w:val="24"/>
              </w:rPr>
              <w:t>.</w:t>
            </w:r>
          </w:p>
        </w:tc>
      </w:tr>
      <w:tr w:rsidR="00096F08" w:rsidRPr="00045D50" w14:paraId="09A5DF3D" w14:textId="77777777" w:rsidTr="00AB55A6">
        <w:trPr>
          <w:trHeight w:val="300"/>
        </w:trPr>
        <w:tc>
          <w:tcPr>
            <w:tcW w:w="2303" w:type="dxa"/>
            <w:shd w:val="clear" w:color="auto" w:fill="0078A9"/>
          </w:tcPr>
          <w:p w14:paraId="2983AD2C" w14:textId="46B7A1AB" w:rsidR="00096F08" w:rsidRPr="00045D50" w:rsidRDefault="00096F08" w:rsidP="00ED00FF">
            <w:pPr>
              <w:pStyle w:val="BodyText"/>
              <w:tabs>
                <w:tab w:val="left" w:pos="0"/>
              </w:tabs>
              <w:spacing w:after="40"/>
              <w:ind w:left="0" w:right="90" w:firstLine="0"/>
              <w:rPr>
                <w:rFonts w:ascii="Arial" w:hAnsi="Arial" w:cs="Arial"/>
                <w:b/>
                <w:bCs/>
                <w:color w:val="FFFFFF" w:themeColor="background1"/>
                <w:sz w:val="24"/>
                <w:szCs w:val="24"/>
                <w:shd w:val="clear" w:color="auto" w:fill="0078A9"/>
              </w:rPr>
            </w:pPr>
            <w:r w:rsidRPr="00045D50">
              <w:rPr>
                <w:rFonts w:ascii="Arial" w:hAnsi="Arial" w:cs="Arial"/>
                <w:b/>
                <w:bCs/>
                <w:color w:val="FFFFFF" w:themeColor="background1"/>
                <w:sz w:val="24"/>
                <w:szCs w:val="24"/>
                <w:shd w:val="clear" w:color="auto" w:fill="0078A9"/>
              </w:rPr>
              <w:t>May 1</w:t>
            </w:r>
          </w:p>
        </w:tc>
        <w:tc>
          <w:tcPr>
            <w:tcW w:w="8045" w:type="dxa"/>
            <w:vAlign w:val="center"/>
          </w:tcPr>
          <w:p w14:paraId="337AD0B8" w14:textId="2F11726D" w:rsidR="00AC02AD" w:rsidRPr="00045D50" w:rsidRDefault="5DEEAFAE" w:rsidP="00ED00FF">
            <w:pPr>
              <w:pStyle w:val="BodyText"/>
              <w:tabs>
                <w:tab w:val="left" w:pos="0"/>
              </w:tabs>
              <w:spacing w:after="40"/>
              <w:ind w:left="0" w:right="90" w:firstLine="0"/>
              <w:rPr>
                <w:rFonts w:ascii="Arial" w:hAnsi="Arial" w:cs="Arial"/>
                <w:sz w:val="24"/>
                <w:szCs w:val="24"/>
              </w:rPr>
            </w:pPr>
            <w:r w:rsidRPr="00045D50">
              <w:rPr>
                <w:rFonts w:ascii="Arial" w:hAnsi="Arial" w:cs="Arial"/>
                <w:sz w:val="24"/>
                <w:szCs w:val="24"/>
              </w:rPr>
              <w:t>Seasonal campsite fees are due by 4:</w:t>
            </w:r>
            <w:r w:rsidR="29384A77" w:rsidRPr="00045D50">
              <w:rPr>
                <w:rFonts w:ascii="Arial" w:hAnsi="Arial" w:cs="Arial"/>
                <w:sz w:val="24"/>
                <w:szCs w:val="24"/>
              </w:rPr>
              <w:t>0</w:t>
            </w:r>
            <w:r w:rsidR="1BF573AE" w:rsidRPr="00045D50">
              <w:rPr>
                <w:rFonts w:ascii="Arial" w:hAnsi="Arial" w:cs="Arial"/>
                <w:sz w:val="24"/>
                <w:szCs w:val="24"/>
              </w:rPr>
              <w:t>0</w:t>
            </w:r>
            <w:r w:rsidR="29A72241" w:rsidRPr="00045D50">
              <w:rPr>
                <w:rFonts w:ascii="Arial" w:hAnsi="Arial" w:cs="Arial"/>
                <w:sz w:val="24"/>
                <w:szCs w:val="24"/>
              </w:rPr>
              <w:t xml:space="preserve"> </w:t>
            </w:r>
            <w:r w:rsidR="5905042B" w:rsidRPr="00045D50">
              <w:rPr>
                <w:rFonts w:ascii="Arial" w:hAnsi="Arial" w:cs="Arial"/>
                <w:sz w:val="24"/>
                <w:szCs w:val="24"/>
              </w:rPr>
              <w:t>p</w:t>
            </w:r>
            <w:r w:rsidR="70E59C40" w:rsidRPr="00045D50">
              <w:rPr>
                <w:rFonts w:ascii="Arial" w:hAnsi="Arial" w:cs="Arial"/>
                <w:sz w:val="24"/>
                <w:szCs w:val="24"/>
              </w:rPr>
              <w:t>.m.</w:t>
            </w:r>
            <w:r w:rsidR="00B44C97" w:rsidRPr="00045D50">
              <w:rPr>
                <w:rFonts w:ascii="Arial" w:hAnsi="Arial" w:cs="Arial"/>
                <w:sz w:val="24"/>
                <w:szCs w:val="24"/>
              </w:rPr>
              <w:t xml:space="preserve"> </w:t>
            </w:r>
            <w:r w:rsidR="1DF0E4A8" w:rsidRPr="00045D50">
              <w:rPr>
                <w:rFonts w:ascii="Arial" w:hAnsi="Arial" w:cs="Arial"/>
                <w:sz w:val="24"/>
                <w:szCs w:val="24"/>
              </w:rPr>
              <w:t>L</w:t>
            </w:r>
            <w:r w:rsidR="00096F08" w:rsidRPr="00045D50">
              <w:rPr>
                <w:rFonts w:ascii="Arial" w:hAnsi="Arial" w:cs="Arial"/>
                <w:sz w:val="24"/>
                <w:szCs w:val="24"/>
              </w:rPr>
              <w:t xml:space="preserve">ate payments </w:t>
            </w:r>
            <w:r w:rsidR="70DA9946" w:rsidRPr="00045D50">
              <w:rPr>
                <w:rFonts w:ascii="Arial" w:hAnsi="Arial" w:cs="Arial"/>
                <w:sz w:val="24"/>
                <w:szCs w:val="24"/>
              </w:rPr>
              <w:t xml:space="preserve">will not be </w:t>
            </w:r>
            <w:r w:rsidR="008F1F36" w:rsidRPr="00045D50">
              <w:rPr>
                <w:rFonts w:ascii="Arial" w:hAnsi="Arial" w:cs="Arial"/>
                <w:sz w:val="24"/>
                <w:szCs w:val="24"/>
              </w:rPr>
              <w:t>accepted.</w:t>
            </w:r>
          </w:p>
        </w:tc>
      </w:tr>
      <w:tr w:rsidR="00096F08" w:rsidRPr="00045D50" w14:paraId="71F7628D" w14:textId="77777777" w:rsidTr="00AB55A6">
        <w:trPr>
          <w:trHeight w:val="300"/>
        </w:trPr>
        <w:tc>
          <w:tcPr>
            <w:tcW w:w="2303" w:type="dxa"/>
            <w:shd w:val="clear" w:color="auto" w:fill="0078A9"/>
          </w:tcPr>
          <w:p w14:paraId="3B71EA12" w14:textId="77777777" w:rsidR="00096F08" w:rsidRPr="00045D50" w:rsidRDefault="00096F08" w:rsidP="00ED00FF">
            <w:pPr>
              <w:pStyle w:val="BodyText"/>
              <w:tabs>
                <w:tab w:val="left" w:pos="0"/>
              </w:tabs>
              <w:spacing w:after="40"/>
              <w:ind w:left="0" w:right="90" w:firstLine="0"/>
              <w:rPr>
                <w:rFonts w:ascii="Arial" w:hAnsi="Arial" w:cs="Arial"/>
                <w:b/>
                <w:bCs/>
                <w:color w:val="FFFFFF" w:themeColor="background1"/>
                <w:sz w:val="24"/>
                <w:szCs w:val="24"/>
              </w:rPr>
            </w:pPr>
            <w:r w:rsidRPr="00045D50">
              <w:rPr>
                <w:rFonts w:ascii="Arial" w:hAnsi="Arial" w:cs="Arial"/>
                <w:b/>
                <w:bCs/>
                <w:color w:val="FFFFFF" w:themeColor="background1"/>
                <w:sz w:val="24"/>
                <w:szCs w:val="24"/>
              </w:rPr>
              <w:t>May 1</w:t>
            </w:r>
          </w:p>
        </w:tc>
        <w:tc>
          <w:tcPr>
            <w:tcW w:w="8045" w:type="dxa"/>
          </w:tcPr>
          <w:p w14:paraId="1BE9C355" w14:textId="7B0E24EB" w:rsidR="00AC02AD" w:rsidRPr="00045D50" w:rsidRDefault="00096F08" w:rsidP="00ED00FF">
            <w:pPr>
              <w:pStyle w:val="BodyText"/>
              <w:tabs>
                <w:tab w:val="left" w:pos="0"/>
              </w:tabs>
              <w:spacing w:after="40"/>
              <w:ind w:left="0" w:right="90" w:firstLine="0"/>
              <w:rPr>
                <w:rFonts w:ascii="Arial" w:hAnsi="Arial" w:cs="Arial"/>
                <w:sz w:val="24"/>
                <w:szCs w:val="24"/>
              </w:rPr>
            </w:pPr>
            <w:r w:rsidRPr="00045D50">
              <w:rPr>
                <w:rFonts w:ascii="Arial" w:hAnsi="Arial" w:cs="Arial"/>
                <w:sz w:val="24"/>
                <w:szCs w:val="24"/>
              </w:rPr>
              <w:t>Conservation Areas open for Seasonal Campers at 9:00</w:t>
            </w:r>
            <w:r w:rsidR="00F3732F" w:rsidRPr="00045D50">
              <w:rPr>
                <w:rFonts w:ascii="Arial" w:hAnsi="Arial" w:cs="Arial"/>
                <w:sz w:val="24"/>
                <w:szCs w:val="24"/>
              </w:rPr>
              <w:t xml:space="preserve"> </w:t>
            </w:r>
            <w:r w:rsidR="495F7781" w:rsidRPr="00045D50">
              <w:rPr>
                <w:rFonts w:ascii="Arial" w:hAnsi="Arial" w:cs="Arial"/>
                <w:sz w:val="24"/>
                <w:szCs w:val="24"/>
              </w:rPr>
              <w:t>a</w:t>
            </w:r>
            <w:r w:rsidR="00E16EED" w:rsidRPr="00045D50">
              <w:rPr>
                <w:rFonts w:ascii="Arial" w:hAnsi="Arial" w:cs="Arial"/>
                <w:sz w:val="24"/>
                <w:szCs w:val="24"/>
              </w:rPr>
              <w:t>.m.</w:t>
            </w:r>
          </w:p>
        </w:tc>
      </w:tr>
      <w:tr w:rsidR="00096F08" w:rsidRPr="00045D50" w14:paraId="1E22F9D4" w14:textId="77777777" w:rsidTr="00AB55A6">
        <w:trPr>
          <w:trHeight w:val="300"/>
        </w:trPr>
        <w:tc>
          <w:tcPr>
            <w:tcW w:w="2303" w:type="dxa"/>
            <w:shd w:val="clear" w:color="auto" w:fill="0078A9"/>
          </w:tcPr>
          <w:p w14:paraId="3A8CB0C9" w14:textId="37979FC3" w:rsidR="00096F08" w:rsidRPr="00045D50" w:rsidRDefault="00F3732F" w:rsidP="00ED00FF">
            <w:pPr>
              <w:pStyle w:val="BodyText"/>
              <w:tabs>
                <w:tab w:val="left" w:pos="0"/>
              </w:tabs>
              <w:spacing w:after="40"/>
              <w:ind w:left="0" w:right="90" w:firstLine="0"/>
              <w:rPr>
                <w:rFonts w:ascii="Arial" w:hAnsi="Arial" w:cs="Arial"/>
                <w:b/>
                <w:bCs/>
                <w:color w:val="FFFFFF" w:themeColor="background1"/>
                <w:sz w:val="24"/>
                <w:szCs w:val="24"/>
              </w:rPr>
            </w:pPr>
            <w:r w:rsidRPr="00045D50">
              <w:rPr>
                <w:rFonts w:ascii="Arial" w:hAnsi="Arial" w:cs="Arial"/>
                <w:b/>
                <w:bCs/>
                <w:color w:val="FFFFFF" w:themeColor="background1"/>
                <w:sz w:val="24"/>
                <w:szCs w:val="24"/>
              </w:rPr>
              <w:t xml:space="preserve">September </w:t>
            </w:r>
            <w:r w:rsidR="00FF5168" w:rsidRPr="00045D50">
              <w:rPr>
                <w:rFonts w:ascii="Arial" w:hAnsi="Arial" w:cs="Arial"/>
                <w:b/>
                <w:bCs/>
                <w:color w:val="FFFFFF" w:themeColor="background1"/>
                <w:sz w:val="24"/>
                <w:szCs w:val="24"/>
              </w:rPr>
              <w:t>1</w:t>
            </w:r>
          </w:p>
        </w:tc>
        <w:tc>
          <w:tcPr>
            <w:tcW w:w="8045" w:type="dxa"/>
          </w:tcPr>
          <w:p w14:paraId="1E330246" w14:textId="10A71FFD" w:rsidR="00096F08" w:rsidRPr="00045D50" w:rsidRDefault="00096F08" w:rsidP="00ED00FF">
            <w:pPr>
              <w:pStyle w:val="BodyText"/>
              <w:tabs>
                <w:tab w:val="left" w:pos="0"/>
              </w:tabs>
              <w:spacing w:after="40"/>
              <w:ind w:left="0" w:right="90" w:firstLine="0"/>
              <w:rPr>
                <w:rFonts w:ascii="Arial" w:hAnsi="Arial" w:cs="Arial"/>
                <w:sz w:val="24"/>
                <w:szCs w:val="24"/>
              </w:rPr>
            </w:pPr>
            <w:r w:rsidRPr="00045D50">
              <w:rPr>
                <w:rFonts w:ascii="Arial" w:hAnsi="Arial" w:cs="Arial"/>
                <w:sz w:val="24"/>
                <w:szCs w:val="24"/>
              </w:rPr>
              <w:t xml:space="preserve">Seasonal campsite deposit due by </w:t>
            </w:r>
            <w:r w:rsidR="00F3732F" w:rsidRPr="00045D50">
              <w:rPr>
                <w:rFonts w:ascii="Arial" w:hAnsi="Arial" w:cs="Arial"/>
                <w:sz w:val="24"/>
                <w:szCs w:val="24"/>
              </w:rPr>
              <w:t xml:space="preserve">12:00 </w:t>
            </w:r>
            <w:r w:rsidR="063A8E36" w:rsidRPr="00045D50">
              <w:rPr>
                <w:rFonts w:ascii="Arial" w:hAnsi="Arial" w:cs="Arial"/>
                <w:sz w:val="24"/>
                <w:szCs w:val="24"/>
              </w:rPr>
              <w:t>p</w:t>
            </w:r>
            <w:r w:rsidR="00E16EED" w:rsidRPr="00045D50">
              <w:rPr>
                <w:rFonts w:ascii="Arial" w:hAnsi="Arial" w:cs="Arial"/>
                <w:sz w:val="24"/>
                <w:szCs w:val="24"/>
              </w:rPr>
              <w:t>.m.</w:t>
            </w:r>
          </w:p>
          <w:p w14:paraId="00FA51DB" w14:textId="05EBC31D" w:rsidR="00096F08" w:rsidRPr="00045D50" w:rsidRDefault="44835E52" w:rsidP="00ED00FF">
            <w:pPr>
              <w:pStyle w:val="BodyText"/>
              <w:tabs>
                <w:tab w:val="left" w:pos="0"/>
              </w:tabs>
              <w:spacing w:after="40"/>
              <w:ind w:left="0" w:right="90" w:firstLine="0"/>
              <w:rPr>
                <w:rFonts w:ascii="Arial" w:hAnsi="Arial" w:cs="Arial"/>
                <w:sz w:val="24"/>
                <w:szCs w:val="24"/>
              </w:rPr>
            </w:pPr>
            <w:r w:rsidRPr="00045D50">
              <w:rPr>
                <w:rFonts w:ascii="Arial" w:hAnsi="Arial" w:cs="Arial"/>
                <w:sz w:val="24"/>
                <w:szCs w:val="24"/>
              </w:rPr>
              <w:t xml:space="preserve">Late payments will not be </w:t>
            </w:r>
            <w:r w:rsidR="008F1F36" w:rsidRPr="00045D50">
              <w:rPr>
                <w:rFonts w:ascii="Arial" w:hAnsi="Arial" w:cs="Arial"/>
                <w:sz w:val="24"/>
                <w:szCs w:val="24"/>
              </w:rPr>
              <w:t>accepted.</w:t>
            </w:r>
          </w:p>
        </w:tc>
      </w:tr>
      <w:tr w:rsidR="75BE0C2A" w:rsidRPr="00045D50" w14:paraId="5B608F11" w14:textId="77777777" w:rsidTr="00AB55A6">
        <w:trPr>
          <w:trHeight w:val="300"/>
        </w:trPr>
        <w:tc>
          <w:tcPr>
            <w:tcW w:w="2303" w:type="dxa"/>
            <w:shd w:val="clear" w:color="auto" w:fill="0078A9"/>
          </w:tcPr>
          <w:p w14:paraId="4822C9E2" w14:textId="26121897" w:rsidR="75BE0C2A" w:rsidRPr="00045D50" w:rsidRDefault="28DBAC63" w:rsidP="00ED00FF">
            <w:pPr>
              <w:pStyle w:val="BodyText"/>
              <w:tabs>
                <w:tab w:val="left" w:pos="0"/>
              </w:tabs>
              <w:spacing w:after="40"/>
              <w:ind w:left="0" w:right="90" w:firstLine="0"/>
              <w:rPr>
                <w:rFonts w:ascii="Arial" w:hAnsi="Arial" w:cs="Arial"/>
                <w:b/>
                <w:bCs/>
                <w:color w:val="FFFFFF" w:themeColor="background1"/>
                <w:sz w:val="24"/>
                <w:szCs w:val="24"/>
              </w:rPr>
            </w:pPr>
            <w:r w:rsidRPr="00045D50">
              <w:rPr>
                <w:rFonts w:ascii="Arial" w:hAnsi="Arial" w:cs="Arial"/>
                <w:b/>
                <w:bCs/>
                <w:color w:val="FFFFFF" w:themeColor="background1"/>
                <w:sz w:val="24"/>
                <w:szCs w:val="24"/>
              </w:rPr>
              <w:t>October 1</w:t>
            </w:r>
          </w:p>
        </w:tc>
        <w:tc>
          <w:tcPr>
            <w:tcW w:w="8045" w:type="dxa"/>
          </w:tcPr>
          <w:p w14:paraId="756800D9" w14:textId="5F503304" w:rsidR="1B9C4582" w:rsidRPr="00045D50" w:rsidRDefault="1B9C4582" w:rsidP="00ED00FF">
            <w:pPr>
              <w:pStyle w:val="BodyText"/>
              <w:spacing w:after="40"/>
              <w:ind w:left="0" w:firstLine="0"/>
              <w:rPr>
                <w:rFonts w:ascii="Arial" w:hAnsi="Arial" w:cs="Arial"/>
                <w:sz w:val="24"/>
                <w:szCs w:val="24"/>
              </w:rPr>
            </w:pPr>
            <w:r w:rsidRPr="00045D50">
              <w:rPr>
                <w:rFonts w:ascii="Arial" w:hAnsi="Arial" w:cs="Arial"/>
                <w:sz w:val="24"/>
                <w:szCs w:val="24"/>
              </w:rPr>
              <w:t xml:space="preserve">Winter storage payment and agreement </w:t>
            </w:r>
            <w:proofErr w:type="gramStart"/>
            <w:r w:rsidRPr="00045D50">
              <w:rPr>
                <w:rFonts w:ascii="Arial" w:hAnsi="Arial" w:cs="Arial"/>
                <w:sz w:val="24"/>
                <w:szCs w:val="24"/>
              </w:rPr>
              <w:t>due</w:t>
            </w:r>
            <w:proofErr w:type="gramEnd"/>
            <w:r w:rsidRPr="00045D50">
              <w:rPr>
                <w:rFonts w:ascii="Arial" w:hAnsi="Arial" w:cs="Arial"/>
                <w:sz w:val="24"/>
                <w:szCs w:val="24"/>
              </w:rPr>
              <w:t xml:space="preserve"> by 4:00 p.m.</w:t>
            </w:r>
          </w:p>
          <w:p w14:paraId="7B11F4B4" w14:textId="1A4846FE" w:rsidR="75BE0C2A" w:rsidRPr="00045D50" w:rsidRDefault="0982CDB7" w:rsidP="00ED00FF">
            <w:pPr>
              <w:pStyle w:val="BodyText"/>
              <w:tabs>
                <w:tab w:val="left" w:pos="0"/>
              </w:tabs>
              <w:spacing w:after="40"/>
              <w:ind w:left="0" w:right="90" w:firstLine="0"/>
              <w:rPr>
                <w:rFonts w:ascii="Arial" w:hAnsi="Arial" w:cs="Arial"/>
                <w:sz w:val="24"/>
                <w:szCs w:val="24"/>
              </w:rPr>
            </w:pPr>
            <w:r w:rsidRPr="00045D50">
              <w:rPr>
                <w:rFonts w:ascii="Arial" w:hAnsi="Arial" w:cs="Arial"/>
                <w:sz w:val="24"/>
                <w:szCs w:val="24"/>
              </w:rPr>
              <w:t>Late payments will not be accepted.</w:t>
            </w:r>
          </w:p>
        </w:tc>
      </w:tr>
      <w:tr w:rsidR="00096F08" w:rsidRPr="00045D50" w14:paraId="13831DC1" w14:textId="77777777" w:rsidTr="00AB55A6">
        <w:trPr>
          <w:trHeight w:val="300"/>
        </w:trPr>
        <w:tc>
          <w:tcPr>
            <w:tcW w:w="2303" w:type="dxa"/>
            <w:shd w:val="clear" w:color="auto" w:fill="0078A9"/>
          </w:tcPr>
          <w:p w14:paraId="3ED7077E" w14:textId="77777777" w:rsidR="00096F08" w:rsidRPr="00045D50" w:rsidRDefault="00096F08" w:rsidP="00ED00FF">
            <w:pPr>
              <w:pStyle w:val="BodyText"/>
              <w:tabs>
                <w:tab w:val="left" w:pos="0"/>
              </w:tabs>
              <w:spacing w:after="40"/>
              <w:ind w:left="0" w:right="90" w:firstLine="0"/>
              <w:rPr>
                <w:rFonts w:ascii="Arial" w:hAnsi="Arial" w:cs="Arial"/>
                <w:b/>
                <w:bCs/>
                <w:color w:val="FFFFFF" w:themeColor="background1"/>
                <w:sz w:val="24"/>
                <w:szCs w:val="24"/>
              </w:rPr>
            </w:pPr>
            <w:r w:rsidRPr="00045D50">
              <w:rPr>
                <w:rFonts w:ascii="Arial" w:hAnsi="Arial" w:cs="Arial"/>
                <w:b/>
                <w:bCs/>
                <w:color w:val="FFFFFF" w:themeColor="background1"/>
                <w:sz w:val="24"/>
                <w:szCs w:val="24"/>
              </w:rPr>
              <w:t>October 15</w:t>
            </w:r>
          </w:p>
        </w:tc>
        <w:tc>
          <w:tcPr>
            <w:tcW w:w="8045" w:type="dxa"/>
          </w:tcPr>
          <w:p w14:paraId="5A474B12" w14:textId="3DBF9AF3" w:rsidR="00096F08" w:rsidRPr="00045D50" w:rsidRDefault="00096F08" w:rsidP="00ED00FF">
            <w:pPr>
              <w:pStyle w:val="BodyText"/>
              <w:tabs>
                <w:tab w:val="left" w:pos="0"/>
              </w:tabs>
              <w:spacing w:after="40"/>
              <w:ind w:left="0" w:right="90" w:firstLine="0"/>
              <w:rPr>
                <w:rFonts w:ascii="Arial" w:hAnsi="Arial" w:cs="Arial"/>
                <w:sz w:val="24"/>
                <w:szCs w:val="24"/>
              </w:rPr>
            </w:pPr>
            <w:r w:rsidRPr="00045D50">
              <w:rPr>
                <w:rFonts w:ascii="Arial" w:hAnsi="Arial" w:cs="Arial"/>
                <w:sz w:val="24"/>
                <w:szCs w:val="24"/>
              </w:rPr>
              <w:t xml:space="preserve">Conservation Areas CLOSE </w:t>
            </w:r>
            <w:r w:rsidR="750F292D" w:rsidRPr="00045D50">
              <w:rPr>
                <w:rFonts w:ascii="Arial" w:hAnsi="Arial" w:cs="Arial"/>
                <w:sz w:val="24"/>
                <w:szCs w:val="24"/>
              </w:rPr>
              <w:t>for the season.</w:t>
            </w:r>
          </w:p>
          <w:p w14:paraId="386EF393" w14:textId="0EDF743F" w:rsidR="00096F08" w:rsidRPr="00045D50" w:rsidRDefault="71DFD224" w:rsidP="00ED00FF">
            <w:pPr>
              <w:pStyle w:val="BodyText"/>
              <w:spacing w:after="40"/>
              <w:ind w:left="0" w:right="90" w:firstLine="0"/>
              <w:rPr>
                <w:rFonts w:ascii="Arial" w:hAnsi="Arial" w:cs="Arial"/>
                <w:sz w:val="24"/>
                <w:szCs w:val="24"/>
              </w:rPr>
            </w:pPr>
            <w:r w:rsidRPr="00045D50">
              <w:rPr>
                <w:rFonts w:ascii="Arial" w:hAnsi="Arial" w:cs="Arial"/>
                <w:sz w:val="24"/>
                <w:szCs w:val="24"/>
              </w:rPr>
              <w:t xml:space="preserve">NOTE: All trailers </w:t>
            </w:r>
            <w:r w:rsidR="000EE9FA" w:rsidRPr="00045D50">
              <w:rPr>
                <w:rFonts w:ascii="Arial" w:hAnsi="Arial" w:cs="Arial"/>
                <w:sz w:val="24"/>
                <w:szCs w:val="24"/>
              </w:rPr>
              <w:t>(</w:t>
            </w:r>
            <w:r w:rsidRPr="00045D50">
              <w:rPr>
                <w:rFonts w:ascii="Arial" w:hAnsi="Arial" w:cs="Arial"/>
                <w:sz w:val="24"/>
                <w:szCs w:val="24"/>
              </w:rPr>
              <w:t>except Byng</w:t>
            </w:r>
            <w:r w:rsidR="65FB371C" w:rsidRPr="00045D50">
              <w:rPr>
                <w:rFonts w:ascii="Arial" w:hAnsi="Arial" w:cs="Arial"/>
                <w:sz w:val="24"/>
                <w:szCs w:val="24"/>
              </w:rPr>
              <w:t>)</w:t>
            </w:r>
            <w:r w:rsidRPr="00045D50">
              <w:rPr>
                <w:rFonts w:ascii="Arial" w:hAnsi="Arial" w:cs="Arial"/>
                <w:sz w:val="24"/>
                <w:szCs w:val="24"/>
              </w:rPr>
              <w:t xml:space="preserve"> </w:t>
            </w:r>
            <w:r w:rsidR="6DA68D54" w:rsidRPr="00045D50">
              <w:rPr>
                <w:rFonts w:ascii="Arial" w:hAnsi="Arial" w:cs="Arial"/>
                <w:sz w:val="24"/>
                <w:szCs w:val="24"/>
              </w:rPr>
              <w:t>must</w:t>
            </w:r>
            <w:r w:rsidRPr="00045D50">
              <w:rPr>
                <w:rFonts w:ascii="Arial" w:hAnsi="Arial" w:cs="Arial"/>
                <w:sz w:val="24"/>
                <w:szCs w:val="24"/>
              </w:rPr>
              <w:t xml:space="preserve"> be removed from the </w:t>
            </w:r>
            <w:r w:rsidR="5C66EBED" w:rsidRPr="00045D50">
              <w:rPr>
                <w:rFonts w:ascii="Arial" w:hAnsi="Arial" w:cs="Arial"/>
                <w:sz w:val="24"/>
                <w:szCs w:val="24"/>
              </w:rPr>
              <w:t>C</w:t>
            </w:r>
            <w:r w:rsidRPr="00045D50">
              <w:rPr>
                <w:rFonts w:ascii="Arial" w:hAnsi="Arial" w:cs="Arial"/>
                <w:sz w:val="24"/>
                <w:szCs w:val="24"/>
              </w:rPr>
              <w:t xml:space="preserve">onservation </w:t>
            </w:r>
            <w:r w:rsidR="6973C414" w:rsidRPr="00045D50">
              <w:rPr>
                <w:rFonts w:ascii="Arial" w:hAnsi="Arial" w:cs="Arial"/>
                <w:sz w:val="24"/>
                <w:szCs w:val="24"/>
              </w:rPr>
              <w:t>A</w:t>
            </w:r>
            <w:r w:rsidRPr="00045D50">
              <w:rPr>
                <w:rFonts w:ascii="Arial" w:hAnsi="Arial" w:cs="Arial"/>
                <w:sz w:val="24"/>
                <w:szCs w:val="24"/>
              </w:rPr>
              <w:t>rea by this date</w:t>
            </w:r>
            <w:r w:rsidR="50231B2C" w:rsidRPr="00045D50">
              <w:rPr>
                <w:rFonts w:ascii="Arial" w:hAnsi="Arial" w:cs="Arial"/>
                <w:sz w:val="24"/>
                <w:szCs w:val="24"/>
              </w:rPr>
              <w:t xml:space="preserve"> </w:t>
            </w:r>
            <w:r w:rsidR="00026AE8" w:rsidRPr="00045D50">
              <w:rPr>
                <w:rFonts w:ascii="Arial" w:hAnsi="Arial" w:cs="Arial"/>
                <w:sz w:val="24"/>
                <w:szCs w:val="24"/>
              </w:rPr>
              <w:t>by</w:t>
            </w:r>
            <w:r w:rsidR="50231B2C" w:rsidRPr="00045D50">
              <w:rPr>
                <w:rFonts w:ascii="Arial" w:hAnsi="Arial" w:cs="Arial"/>
                <w:b/>
                <w:bCs/>
                <w:sz w:val="24"/>
                <w:szCs w:val="24"/>
              </w:rPr>
              <w:t xml:space="preserve"> 12</w:t>
            </w:r>
            <w:r w:rsidR="00026AE8" w:rsidRPr="00045D50">
              <w:rPr>
                <w:rFonts w:ascii="Arial" w:hAnsi="Arial" w:cs="Arial"/>
                <w:b/>
                <w:bCs/>
                <w:sz w:val="24"/>
                <w:szCs w:val="24"/>
              </w:rPr>
              <w:t>:00 p</w:t>
            </w:r>
            <w:r w:rsidR="007205B1" w:rsidRPr="00045D50">
              <w:rPr>
                <w:rFonts w:ascii="Arial" w:hAnsi="Arial" w:cs="Arial"/>
                <w:b/>
                <w:bCs/>
                <w:sz w:val="24"/>
                <w:szCs w:val="24"/>
              </w:rPr>
              <w:t>.</w:t>
            </w:r>
            <w:r w:rsidR="00026AE8" w:rsidRPr="00045D50">
              <w:rPr>
                <w:rFonts w:ascii="Arial" w:hAnsi="Arial" w:cs="Arial"/>
                <w:b/>
                <w:bCs/>
                <w:sz w:val="24"/>
                <w:szCs w:val="24"/>
              </w:rPr>
              <w:t>m</w:t>
            </w:r>
            <w:r w:rsidR="18543762" w:rsidRPr="00045D50">
              <w:rPr>
                <w:rFonts w:ascii="Arial" w:hAnsi="Arial" w:cs="Arial"/>
                <w:b/>
                <w:bCs/>
                <w:sz w:val="24"/>
                <w:szCs w:val="24"/>
              </w:rPr>
              <w:t>.</w:t>
            </w:r>
          </w:p>
        </w:tc>
      </w:tr>
    </w:tbl>
    <w:p w14:paraId="748B986C" w14:textId="3D1508C6" w:rsidR="00622499" w:rsidRPr="00045D50" w:rsidRDefault="00622499" w:rsidP="00AB55A6">
      <w:pPr>
        <w:tabs>
          <w:tab w:val="left" w:pos="0"/>
        </w:tabs>
        <w:spacing w:before="360" w:after="120"/>
        <w:ind w:right="90"/>
        <w:rPr>
          <w:rFonts w:ascii="Arial" w:hAnsi="Arial" w:cs="Arial"/>
          <w:b/>
          <w:color w:val="231F20"/>
          <w:spacing w:val="2"/>
          <w:sz w:val="32"/>
          <w:szCs w:val="32"/>
        </w:rPr>
      </w:pPr>
      <w:r w:rsidRPr="00045D50">
        <w:rPr>
          <w:rFonts w:ascii="Arial" w:hAnsi="Arial" w:cs="Arial"/>
          <w:b/>
          <w:sz w:val="32"/>
          <w:szCs w:val="32"/>
        </w:rPr>
        <w:t>Contact Information</w:t>
      </w:r>
    </w:p>
    <w:tbl>
      <w:tblPr>
        <w:tblStyle w:val="TableGrid"/>
        <w:tblW w:w="4796" w:type="pc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4"/>
        <w:gridCol w:w="4935"/>
      </w:tblGrid>
      <w:tr w:rsidR="00BB04DA" w:rsidRPr="00045D50" w14:paraId="63F651FC" w14:textId="77777777" w:rsidTr="007631D6">
        <w:tc>
          <w:tcPr>
            <w:tcW w:w="2618" w:type="pct"/>
            <w:vAlign w:val="center"/>
          </w:tcPr>
          <w:p w14:paraId="31AD4D9B" w14:textId="77777777" w:rsidR="00BB04DA" w:rsidRPr="00045D50" w:rsidRDefault="00BB04DA" w:rsidP="00ED00FF">
            <w:pPr>
              <w:tabs>
                <w:tab w:val="left" w:pos="0"/>
              </w:tabs>
              <w:spacing w:before="40" w:after="40"/>
              <w:ind w:left="360" w:right="90"/>
              <w:rPr>
                <w:rFonts w:ascii="Arial" w:hAnsi="Arial" w:cs="Arial"/>
                <w:b/>
                <w:spacing w:val="2"/>
                <w:sz w:val="24"/>
                <w:szCs w:val="24"/>
              </w:rPr>
            </w:pPr>
            <w:r w:rsidRPr="00045D50">
              <w:rPr>
                <w:rFonts w:ascii="Arial" w:hAnsi="Arial" w:cs="Arial"/>
                <w:b/>
                <w:spacing w:val="2"/>
                <w:sz w:val="24"/>
                <w:szCs w:val="24"/>
              </w:rPr>
              <w:t>Administration Office</w:t>
            </w:r>
          </w:p>
          <w:p w14:paraId="608704C1" w14:textId="0919859E" w:rsidR="00BB04DA" w:rsidRPr="00045D50" w:rsidRDefault="00BB04DA" w:rsidP="00ED00FF">
            <w:pPr>
              <w:tabs>
                <w:tab w:val="left" w:pos="0"/>
              </w:tabs>
              <w:spacing w:before="40" w:after="40"/>
              <w:ind w:left="360" w:right="90"/>
              <w:rPr>
                <w:rFonts w:ascii="Arial" w:hAnsi="Arial" w:cs="Arial"/>
                <w:spacing w:val="2"/>
                <w:sz w:val="24"/>
                <w:szCs w:val="24"/>
              </w:rPr>
            </w:pPr>
            <w:r w:rsidRPr="00045D50">
              <w:rPr>
                <w:rFonts w:ascii="Arial" w:hAnsi="Arial" w:cs="Arial"/>
                <w:spacing w:val="2"/>
                <w:sz w:val="24"/>
                <w:szCs w:val="24"/>
              </w:rPr>
              <w:t>400 Clyde Rd.,</w:t>
            </w:r>
          </w:p>
          <w:p w14:paraId="36CE4AF6" w14:textId="77777777" w:rsidR="00BB04DA" w:rsidRPr="00045D50" w:rsidRDefault="00BB04DA" w:rsidP="00ED00FF">
            <w:pPr>
              <w:tabs>
                <w:tab w:val="left" w:pos="0"/>
              </w:tabs>
              <w:spacing w:before="40" w:after="40"/>
              <w:ind w:left="360" w:right="90"/>
              <w:rPr>
                <w:rFonts w:ascii="Arial" w:hAnsi="Arial" w:cs="Arial"/>
                <w:spacing w:val="2"/>
                <w:sz w:val="24"/>
                <w:szCs w:val="24"/>
              </w:rPr>
            </w:pPr>
            <w:r w:rsidRPr="00045D50">
              <w:rPr>
                <w:rFonts w:ascii="Arial" w:hAnsi="Arial" w:cs="Arial"/>
                <w:spacing w:val="2"/>
                <w:sz w:val="24"/>
                <w:szCs w:val="24"/>
              </w:rPr>
              <w:t>Cambridge, ON</w:t>
            </w:r>
          </w:p>
          <w:p w14:paraId="20C12704" w14:textId="77777777" w:rsidR="00BB04DA" w:rsidRPr="00045D50" w:rsidRDefault="00BB04DA" w:rsidP="00ED00FF">
            <w:pPr>
              <w:tabs>
                <w:tab w:val="left" w:pos="0"/>
              </w:tabs>
              <w:spacing w:before="40" w:after="40"/>
              <w:ind w:left="360" w:right="90"/>
              <w:rPr>
                <w:rFonts w:ascii="Arial" w:hAnsi="Arial" w:cs="Arial"/>
                <w:spacing w:val="2"/>
                <w:sz w:val="24"/>
                <w:szCs w:val="24"/>
              </w:rPr>
            </w:pPr>
            <w:r w:rsidRPr="00045D50">
              <w:rPr>
                <w:rFonts w:ascii="Arial" w:hAnsi="Arial" w:cs="Arial"/>
                <w:spacing w:val="2"/>
                <w:sz w:val="24"/>
                <w:szCs w:val="24"/>
              </w:rPr>
              <w:t>1-800-900-4722</w:t>
            </w:r>
          </w:p>
          <w:p w14:paraId="384A99FB" w14:textId="2AEBA038" w:rsidR="007631D6" w:rsidRPr="00045D50" w:rsidRDefault="007631D6" w:rsidP="00ED00FF">
            <w:pPr>
              <w:tabs>
                <w:tab w:val="left" w:pos="0"/>
              </w:tabs>
              <w:spacing w:before="40" w:after="40"/>
              <w:ind w:left="360" w:right="90"/>
              <w:rPr>
                <w:rFonts w:ascii="Arial" w:hAnsi="Arial" w:cs="Arial"/>
                <w:b/>
                <w:spacing w:val="2"/>
                <w:sz w:val="24"/>
                <w:szCs w:val="24"/>
              </w:rPr>
            </w:pPr>
          </w:p>
        </w:tc>
        <w:tc>
          <w:tcPr>
            <w:tcW w:w="2382" w:type="pct"/>
            <w:vAlign w:val="center"/>
          </w:tcPr>
          <w:p w14:paraId="6E33841E" w14:textId="77777777"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b/>
                <w:color w:val="231F20"/>
                <w:spacing w:val="2"/>
                <w:sz w:val="24"/>
                <w:szCs w:val="24"/>
              </w:rPr>
              <w:t>Elora Gorge C.A.</w:t>
            </w:r>
          </w:p>
          <w:p w14:paraId="4960665D" w14:textId="3327A5AA"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7400 Wellington Rd. 21,</w:t>
            </w:r>
          </w:p>
          <w:p w14:paraId="1243D42E" w14:textId="77777777"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Elora, ON</w:t>
            </w:r>
          </w:p>
          <w:p w14:paraId="4F2FACBF" w14:textId="77777777"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519-846-9742</w:t>
            </w:r>
          </w:p>
          <w:p w14:paraId="2101FA91" w14:textId="77777777" w:rsidR="00BB04DA" w:rsidRPr="00045D50" w:rsidRDefault="00BB04DA" w:rsidP="00ED00FF">
            <w:pPr>
              <w:tabs>
                <w:tab w:val="left" w:pos="0"/>
              </w:tabs>
              <w:spacing w:before="40" w:after="40"/>
              <w:ind w:right="90"/>
              <w:rPr>
                <w:rFonts w:ascii="Arial" w:hAnsi="Arial" w:cs="Arial"/>
                <w:b/>
                <w:spacing w:val="2"/>
                <w:sz w:val="24"/>
                <w:szCs w:val="24"/>
              </w:rPr>
            </w:pPr>
          </w:p>
        </w:tc>
      </w:tr>
      <w:tr w:rsidR="00BB04DA" w:rsidRPr="00045D50" w14:paraId="713284B1" w14:textId="77777777" w:rsidTr="007631D6">
        <w:tc>
          <w:tcPr>
            <w:tcW w:w="2618" w:type="pct"/>
            <w:vAlign w:val="center"/>
          </w:tcPr>
          <w:p w14:paraId="2FA3984F" w14:textId="77777777"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b/>
                <w:color w:val="231F20"/>
                <w:spacing w:val="2"/>
                <w:sz w:val="24"/>
                <w:szCs w:val="24"/>
              </w:rPr>
              <w:t>Brant C.A.</w:t>
            </w:r>
          </w:p>
          <w:p w14:paraId="3216EAA3" w14:textId="130B3C20"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119 Jennings Rd.,</w:t>
            </w:r>
          </w:p>
          <w:p w14:paraId="3434442F" w14:textId="77777777"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Brantford, ON</w:t>
            </w:r>
          </w:p>
          <w:p w14:paraId="5428982A" w14:textId="310E45E5"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color w:val="231F20"/>
                <w:spacing w:val="2"/>
                <w:sz w:val="24"/>
                <w:szCs w:val="24"/>
              </w:rPr>
              <w:t>519-752-2040</w:t>
            </w:r>
          </w:p>
          <w:p w14:paraId="7BB40B0F" w14:textId="77777777" w:rsidR="00BB04DA" w:rsidRPr="00045D50" w:rsidRDefault="00BB04DA" w:rsidP="00ED00FF">
            <w:pPr>
              <w:tabs>
                <w:tab w:val="left" w:pos="0"/>
              </w:tabs>
              <w:spacing w:before="40" w:after="40"/>
              <w:ind w:right="90"/>
              <w:rPr>
                <w:rFonts w:ascii="Arial" w:hAnsi="Arial" w:cs="Arial"/>
                <w:b/>
                <w:spacing w:val="2"/>
                <w:sz w:val="24"/>
                <w:szCs w:val="24"/>
              </w:rPr>
            </w:pPr>
          </w:p>
        </w:tc>
        <w:tc>
          <w:tcPr>
            <w:tcW w:w="2382" w:type="pct"/>
            <w:vAlign w:val="center"/>
          </w:tcPr>
          <w:p w14:paraId="5897638C" w14:textId="77777777"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b/>
                <w:color w:val="231F20"/>
                <w:spacing w:val="2"/>
                <w:sz w:val="24"/>
                <w:szCs w:val="24"/>
              </w:rPr>
              <w:t>Guelph Lake C.A</w:t>
            </w:r>
          </w:p>
          <w:p w14:paraId="42D2CB79" w14:textId="0B9C2F1C"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7743 Conservation Rd.,</w:t>
            </w:r>
          </w:p>
          <w:p w14:paraId="2BD4C417" w14:textId="77777777"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Guelph, ON</w:t>
            </w:r>
          </w:p>
          <w:p w14:paraId="1C7365BF" w14:textId="77777777"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color w:val="231F20"/>
                <w:spacing w:val="2"/>
                <w:sz w:val="24"/>
                <w:szCs w:val="24"/>
              </w:rPr>
              <w:t>519-824-5061</w:t>
            </w:r>
          </w:p>
          <w:p w14:paraId="45192879" w14:textId="77777777" w:rsidR="00BB04DA" w:rsidRPr="00045D50" w:rsidRDefault="00BB04DA" w:rsidP="00ED00FF">
            <w:pPr>
              <w:tabs>
                <w:tab w:val="left" w:pos="0"/>
              </w:tabs>
              <w:spacing w:before="40" w:after="40"/>
              <w:ind w:right="90"/>
              <w:rPr>
                <w:rFonts w:ascii="Arial" w:hAnsi="Arial" w:cs="Arial"/>
                <w:b/>
                <w:spacing w:val="2"/>
                <w:sz w:val="24"/>
                <w:szCs w:val="24"/>
              </w:rPr>
            </w:pPr>
          </w:p>
        </w:tc>
      </w:tr>
      <w:tr w:rsidR="00BB04DA" w:rsidRPr="00045D50" w14:paraId="5BDEB0C2" w14:textId="77777777" w:rsidTr="007631D6">
        <w:tc>
          <w:tcPr>
            <w:tcW w:w="2618" w:type="pct"/>
            <w:vAlign w:val="center"/>
          </w:tcPr>
          <w:p w14:paraId="6AF6E20B" w14:textId="77777777"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b/>
                <w:color w:val="231F20"/>
                <w:spacing w:val="2"/>
                <w:sz w:val="24"/>
                <w:szCs w:val="24"/>
              </w:rPr>
              <w:t>Byng Island C.A.</w:t>
            </w:r>
          </w:p>
          <w:p w14:paraId="27FC4FAB" w14:textId="77777777" w:rsidR="007631D6"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4969 Haldimand Rd. 20</w:t>
            </w:r>
          </w:p>
          <w:p w14:paraId="1C4AC093" w14:textId="4DA0AC3C"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Dunnville, ON</w:t>
            </w:r>
          </w:p>
          <w:p w14:paraId="7ACA958D" w14:textId="77777777"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905-774-5755</w:t>
            </w:r>
          </w:p>
          <w:p w14:paraId="3A19793B" w14:textId="77777777" w:rsidR="00BB04DA" w:rsidRPr="00045D50" w:rsidRDefault="00BB04DA" w:rsidP="00ED00FF">
            <w:pPr>
              <w:tabs>
                <w:tab w:val="left" w:pos="0"/>
              </w:tabs>
              <w:spacing w:before="40" w:after="40"/>
              <w:ind w:right="90"/>
              <w:rPr>
                <w:rFonts w:ascii="Arial" w:hAnsi="Arial" w:cs="Arial"/>
                <w:b/>
                <w:spacing w:val="2"/>
                <w:sz w:val="24"/>
                <w:szCs w:val="24"/>
              </w:rPr>
            </w:pPr>
          </w:p>
        </w:tc>
        <w:tc>
          <w:tcPr>
            <w:tcW w:w="2382" w:type="pct"/>
            <w:vAlign w:val="center"/>
          </w:tcPr>
          <w:p w14:paraId="05683054" w14:textId="77777777"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b/>
                <w:color w:val="231F20"/>
                <w:spacing w:val="2"/>
                <w:sz w:val="24"/>
                <w:szCs w:val="24"/>
              </w:rPr>
              <w:t>Laurel Creek C.A</w:t>
            </w:r>
          </w:p>
          <w:p w14:paraId="0912AEE8" w14:textId="01C7F6E4"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625 Westmount Rd. N,</w:t>
            </w:r>
          </w:p>
          <w:p w14:paraId="2CCCAA16" w14:textId="77777777"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Waterloo, ON</w:t>
            </w:r>
          </w:p>
          <w:p w14:paraId="7E4C9AE1" w14:textId="756013E8"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519-886-6620</w:t>
            </w:r>
          </w:p>
        </w:tc>
      </w:tr>
      <w:tr w:rsidR="00BB04DA" w:rsidRPr="00045D50" w14:paraId="59249FA1" w14:textId="77777777" w:rsidTr="007631D6">
        <w:tc>
          <w:tcPr>
            <w:tcW w:w="2618" w:type="pct"/>
            <w:vAlign w:val="center"/>
          </w:tcPr>
          <w:p w14:paraId="6D0CD5E7" w14:textId="77777777"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b/>
                <w:color w:val="231F20"/>
                <w:spacing w:val="2"/>
                <w:sz w:val="24"/>
                <w:szCs w:val="24"/>
              </w:rPr>
              <w:t>Conestogo Lake C.A.</w:t>
            </w:r>
          </w:p>
          <w:p w14:paraId="4362911E" w14:textId="77777777" w:rsidR="007631D6"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6580 Wellington Rd. 11</w:t>
            </w:r>
          </w:p>
          <w:p w14:paraId="2076E6C5" w14:textId="69141B27"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Wallenstein, ON</w:t>
            </w:r>
          </w:p>
          <w:p w14:paraId="5490AF4D" w14:textId="0C7FE41E"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color w:val="231F20"/>
                <w:spacing w:val="2"/>
                <w:sz w:val="24"/>
                <w:szCs w:val="24"/>
              </w:rPr>
              <w:t>519-638-2873</w:t>
            </w:r>
          </w:p>
        </w:tc>
        <w:tc>
          <w:tcPr>
            <w:tcW w:w="2382" w:type="pct"/>
            <w:vAlign w:val="center"/>
          </w:tcPr>
          <w:p w14:paraId="48A5834A" w14:textId="77777777" w:rsidR="00BB04DA" w:rsidRPr="00045D50" w:rsidRDefault="00BB04DA" w:rsidP="00ED00FF">
            <w:pPr>
              <w:tabs>
                <w:tab w:val="left" w:pos="0"/>
              </w:tabs>
              <w:spacing w:before="40" w:after="40"/>
              <w:ind w:left="360" w:right="90"/>
              <w:rPr>
                <w:rFonts w:ascii="Arial" w:hAnsi="Arial" w:cs="Arial"/>
                <w:b/>
                <w:color w:val="231F20"/>
                <w:spacing w:val="2"/>
                <w:sz w:val="24"/>
                <w:szCs w:val="24"/>
              </w:rPr>
            </w:pPr>
            <w:r w:rsidRPr="00045D50">
              <w:rPr>
                <w:rFonts w:ascii="Arial" w:hAnsi="Arial" w:cs="Arial"/>
                <w:b/>
                <w:color w:val="231F20"/>
                <w:spacing w:val="2"/>
                <w:sz w:val="24"/>
                <w:szCs w:val="24"/>
              </w:rPr>
              <w:t>Pinehurst Lake C.A.</w:t>
            </w:r>
          </w:p>
          <w:p w14:paraId="10AA96B6" w14:textId="15890CBE" w:rsidR="00BB04DA"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468 Pinehurst Rd.</w:t>
            </w:r>
          </w:p>
          <w:p w14:paraId="798E9536" w14:textId="77777777" w:rsidR="007631D6" w:rsidRPr="00045D50" w:rsidRDefault="00BB04DA" w:rsidP="00ED00FF">
            <w:pPr>
              <w:tabs>
                <w:tab w:val="left" w:pos="0"/>
              </w:tabs>
              <w:spacing w:before="40" w:after="40"/>
              <w:ind w:left="360" w:right="90"/>
              <w:rPr>
                <w:rFonts w:ascii="Arial" w:hAnsi="Arial" w:cs="Arial"/>
                <w:color w:val="231F20"/>
                <w:spacing w:val="2"/>
                <w:sz w:val="24"/>
                <w:szCs w:val="24"/>
              </w:rPr>
            </w:pPr>
            <w:r w:rsidRPr="00045D50">
              <w:rPr>
                <w:rFonts w:ascii="Arial" w:hAnsi="Arial" w:cs="Arial"/>
                <w:color w:val="231F20"/>
                <w:spacing w:val="2"/>
                <w:sz w:val="24"/>
                <w:szCs w:val="24"/>
              </w:rPr>
              <w:t>Ayr, ON</w:t>
            </w:r>
          </w:p>
          <w:p w14:paraId="4DA1F443" w14:textId="23FE9B0A" w:rsidR="00BB04DA" w:rsidRPr="00045D50" w:rsidRDefault="00BB04DA" w:rsidP="00AB55A6">
            <w:pPr>
              <w:tabs>
                <w:tab w:val="left" w:pos="0"/>
              </w:tabs>
              <w:spacing w:before="40"/>
              <w:ind w:left="360" w:right="90"/>
              <w:rPr>
                <w:rFonts w:ascii="Arial" w:hAnsi="Arial" w:cs="Arial"/>
                <w:b/>
                <w:spacing w:val="2"/>
                <w:sz w:val="24"/>
                <w:szCs w:val="24"/>
              </w:rPr>
            </w:pPr>
            <w:r w:rsidRPr="00045D50">
              <w:rPr>
                <w:rFonts w:ascii="Arial" w:hAnsi="Arial" w:cs="Arial"/>
                <w:color w:val="231F20"/>
                <w:spacing w:val="2"/>
                <w:sz w:val="24"/>
                <w:szCs w:val="24"/>
              </w:rPr>
              <w:t>519-442-4721</w:t>
            </w:r>
          </w:p>
        </w:tc>
      </w:tr>
    </w:tbl>
    <w:p w14:paraId="29667AA1" w14:textId="3DD02674" w:rsidR="00862F1E" w:rsidRPr="00045D50" w:rsidRDefault="00BB04DA" w:rsidP="00AB55A6">
      <w:pPr>
        <w:pBdr>
          <w:top w:val="single" w:sz="4" w:space="1" w:color="auto"/>
        </w:pBdr>
        <w:tabs>
          <w:tab w:val="left" w:pos="0"/>
        </w:tabs>
        <w:spacing w:before="480" w:after="120"/>
        <w:ind w:left="360" w:right="90"/>
        <w:rPr>
          <w:rFonts w:ascii="Arial" w:hAnsi="Arial" w:cs="Arial"/>
          <w:b/>
          <w:sz w:val="24"/>
          <w:szCs w:val="24"/>
        </w:rPr>
      </w:pPr>
      <w:r w:rsidRPr="00045D50">
        <w:rPr>
          <w:rFonts w:ascii="Arial" w:hAnsi="Arial" w:cs="Arial"/>
          <w:b/>
          <w:color w:val="231F20"/>
          <w:spacing w:val="-2"/>
          <w:w w:val="85"/>
          <w:sz w:val="24"/>
          <w:szCs w:val="24"/>
        </w:rPr>
        <w:t>N</w:t>
      </w:r>
      <w:r w:rsidR="00862F1E" w:rsidRPr="00045D50">
        <w:rPr>
          <w:rFonts w:ascii="Arial" w:hAnsi="Arial" w:cs="Arial"/>
          <w:b/>
          <w:color w:val="231F20"/>
          <w:spacing w:val="-2"/>
          <w:w w:val="85"/>
          <w:sz w:val="24"/>
          <w:szCs w:val="24"/>
        </w:rPr>
        <w:t>otice</w:t>
      </w:r>
      <w:r w:rsidR="00862F1E" w:rsidRPr="00045D50">
        <w:rPr>
          <w:rFonts w:ascii="Arial" w:hAnsi="Arial" w:cs="Arial"/>
          <w:b/>
          <w:color w:val="231F20"/>
          <w:spacing w:val="-5"/>
          <w:w w:val="85"/>
          <w:sz w:val="24"/>
          <w:szCs w:val="24"/>
        </w:rPr>
        <w:t xml:space="preserve"> </w:t>
      </w:r>
      <w:r w:rsidR="00862F1E" w:rsidRPr="00045D50">
        <w:rPr>
          <w:rFonts w:ascii="Arial" w:hAnsi="Arial" w:cs="Arial"/>
          <w:b/>
          <w:color w:val="231F20"/>
          <w:spacing w:val="-2"/>
          <w:w w:val="85"/>
          <w:sz w:val="24"/>
          <w:szCs w:val="24"/>
        </w:rPr>
        <w:t>of</w:t>
      </w:r>
      <w:r w:rsidR="00862F1E" w:rsidRPr="00045D50">
        <w:rPr>
          <w:rFonts w:ascii="Arial" w:hAnsi="Arial" w:cs="Arial"/>
          <w:b/>
          <w:color w:val="231F20"/>
          <w:spacing w:val="-5"/>
          <w:w w:val="85"/>
          <w:sz w:val="24"/>
          <w:szCs w:val="24"/>
        </w:rPr>
        <w:t xml:space="preserve"> </w:t>
      </w:r>
      <w:r w:rsidR="00862F1E" w:rsidRPr="00045D50">
        <w:rPr>
          <w:rFonts w:ascii="Arial" w:hAnsi="Arial" w:cs="Arial"/>
          <w:b/>
          <w:color w:val="231F20"/>
          <w:spacing w:val="-2"/>
          <w:w w:val="85"/>
          <w:sz w:val="24"/>
          <w:szCs w:val="24"/>
        </w:rPr>
        <w:t>Collection</w:t>
      </w:r>
      <w:r w:rsidR="00862F1E" w:rsidRPr="00045D50">
        <w:rPr>
          <w:rFonts w:ascii="Arial" w:hAnsi="Arial" w:cs="Arial"/>
          <w:b/>
          <w:color w:val="231F20"/>
          <w:spacing w:val="-4"/>
          <w:w w:val="85"/>
          <w:sz w:val="24"/>
          <w:szCs w:val="24"/>
        </w:rPr>
        <w:t xml:space="preserve"> </w:t>
      </w:r>
      <w:r w:rsidR="00862F1E" w:rsidRPr="00045D50">
        <w:rPr>
          <w:rFonts w:ascii="Arial" w:hAnsi="Arial" w:cs="Arial"/>
          <w:b/>
          <w:color w:val="231F20"/>
          <w:spacing w:val="-2"/>
          <w:w w:val="85"/>
          <w:sz w:val="24"/>
          <w:szCs w:val="24"/>
        </w:rPr>
        <w:t>of</w:t>
      </w:r>
      <w:r w:rsidR="00862F1E" w:rsidRPr="00045D50">
        <w:rPr>
          <w:rFonts w:ascii="Arial" w:hAnsi="Arial" w:cs="Arial"/>
          <w:b/>
          <w:color w:val="231F20"/>
          <w:spacing w:val="-5"/>
          <w:w w:val="85"/>
          <w:sz w:val="24"/>
          <w:szCs w:val="24"/>
        </w:rPr>
        <w:t xml:space="preserve"> </w:t>
      </w:r>
      <w:r w:rsidR="00862F1E" w:rsidRPr="00045D50">
        <w:rPr>
          <w:rFonts w:ascii="Arial" w:hAnsi="Arial" w:cs="Arial"/>
          <w:b/>
          <w:color w:val="231F20"/>
          <w:spacing w:val="-2"/>
          <w:w w:val="85"/>
          <w:sz w:val="24"/>
          <w:szCs w:val="24"/>
        </w:rPr>
        <w:t>Personal</w:t>
      </w:r>
      <w:r w:rsidR="00862F1E" w:rsidRPr="00045D50">
        <w:rPr>
          <w:rFonts w:ascii="Arial" w:hAnsi="Arial" w:cs="Arial"/>
          <w:b/>
          <w:color w:val="231F20"/>
          <w:spacing w:val="-4"/>
          <w:w w:val="85"/>
          <w:sz w:val="24"/>
          <w:szCs w:val="24"/>
        </w:rPr>
        <w:t xml:space="preserve"> </w:t>
      </w:r>
      <w:r w:rsidR="00862F1E" w:rsidRPr="00045D50">
        <w:rPr>
          <w:rFonts w:ascii="Arial" w:hAnsi="Arial" w:cs="Arial"/>
          <w:b/>
          <w:color w:val="231F20"/>
          <w:spacing w:val="-2"/>
          <w:w w:val="85"/>
          <w:sz w:val="24"/>
          <w:szCs w:val="24"/>
        </w:rPr>
        <w:t>Information</w:t>
      </w:r>
    </w:p>
    <w:p w14:paraId="5B7B3BC4" w14:textId="416E5995" w:rsidR="009B296D" w:rsidRPr="00045D50" w:rsidRDefault="00862F1E" w:rsidP="00ED00FF">
      <w:pPr>
        <w:pStyle w:val="BodyText"/>
        <w:tabs>
          <w:tab w:val="left" w:pos="0"/>
        </w:tabs>
        <w:spacing w:after="40" w:line="235" w:lineRule="auto"/>
        <w:ind w:left="0" w:right="90" w:firstLine="0"/>
        <w:rPr>
          <w:rFonts w:ascii="Arial" w:hAnsi="Arial" w:cs="Arial"/>
          <w:color w:val="231F20"/>
          <w:w w:val="110"/>
        </w:rPr>
      </w:pPr>
      <w:r w:rsidRPr="00045D50">
        <w:rPr>
          <w:rFonts w:ascii="Arial" w:hAnsi="Arial" w:cs="Arial"/>
          <w:color w:val="231F20"/>
          <w:w w:val="110"/>
        </w:rPr>
        <w:t>Under section 29(2) of the Municipal Freedom of Information and Protection of Individual Privacy Act, 1990, the personal information is collected under the legal authority of the Conservation Authorities Act,</w:t>
      </w:r>
      <w:r w:rsidRPr="00045D50">
        <w:rPr>
          <w:rFonts w:ascii="Arial" w:hAnsi="Arial" w:cs="Arial"/>
          <w:color w:val="231F20"/>
          <w:spacing w:val="-5"/>
          <w:w w:val="110"/>
        </w:rPr>
        <w:t xml:space="preserve"> </w:t>
      </w:r>
      <w:r w:rsidRPr="00045D50">
        <w:rPr>
          <w:rFonts w:ascii="Arial" w:hAnsi="Arial" w:cs="Arial"/>
          <w:color w:val="231F20"/>
          <w:w w:val="110"/>
        </w:rPr>
        <w:t>R.S.O.</w:t>
      </w:r>
      <w:r w:rsidRPr="00045D50">
        <w:rPr>
          <w:rFonts w:ascii="Arial" w:hAnsi="Arial" w:cs="Arial"/>
          <w:color w:val="231F20"/>
          <w:spacing w:val="-5"/>
          <w:w w:val="110"/>
        </w:rPr>
        <w:t xml:space="preserve"> </w:t>
      </w:r>
      <w:r w:rsidRPr="00045D50">
        <w:rPr>
          <w:rFonts w:ascii="Arial" w:hAnsi="Arial" w:cs="Arial"/>
          <w:color w:val="231F20"/>
          <w:w w:val="110"/>
        </w:rPr>
        <w:t>1990</w:t>
      </w:r>
      <w:r w:rsidRPr="00045D50">
        <w:rPr>
          <w:rFonts w:ascii="Arial" w:hAnsi="Arial" w:cs="Arial"/>
          <w:color w:val="231F20"/>
          <w:spacing w:val="-5"/>
          <w:w w:val="110"/>
        </w:rPr>
        <w:t xml:space="preserve"> </w:t>
      </w:r>
      <w:r w:rsidRPr="00045D50">
        <w:rPr>
          <w:rFonts w:ascii="Arial" w:hAnsi="Arial" w:cs="Arial"/>
          <w:color w:val="231F20"/>
          <w:w w:val="110"/>
        </w:rPr>
        <w:t>c.</w:t>
      </w:r>
      <w:r w:rsidRPr="00045D50">
        <w:rPr>
          <w:rFonts w:ascii="Arial" w:hAnsi="Arial" w:cs="Arial"/>
          <w:color w:val="231F20"/>
          <w:spacing w:val="-5"/>
          <w:w w:val="110"/>
        </w:rPr>
        <w:t xml:space="preserve"> </w:t>
      </w:r>
      <w:r w:rsidRPr="00045D50">
        <w:rPr>
          <w:rFonts w:ascii="Arial" w:hAnsi="Arial" w:cs="Arial"/>
          <w:color w:val="231F20"/>
          <w:w w:val="110"/>
        </w:rPr>
        <w:t>27,</w:t>
      </w:r>
      <w:r w:rsidRPr="00045D50">
        <w:rPr>
          <w:rFonts w:ascii="Arial" w:hAnsi="Arial" w:cs="Arial"/>
          <w:color w:val="231F20"/>
          <w:spacing w:val="-5"/>
          <w:w w:val="110"/>
        </w:rPr>
        <w:t xml:space="preserve"> </w:t>
      </w:r>
      <w:r w:rsidRPr="00045D50">
        <w:rPr>
          <w:rFonts w:ascii="Arial" w:hAnsi="Arial" w:cs="Arial"/>
          <w:color w:val="231F20"/>
          <w:w w:val="110"/>
        </w:rPr>
        <w:t>and</w:t>
      </w:r>
      <w:r w:rsidRPr="00045D50">
        <w:rPr>
          <w:rFonts w:ascii="Arial" w:hAnsi="Arial" w:cs="Arial"/>
          <w:color w:val="231F20"/>
          <w:spacing w:val="-5"/>
          <w:w w:val="110"/>
        </w:rPr>
        <w:t xml:space="preserve"> </w:t>
      </w:r>
      <w:r w:rsidRPr="00045D50">
        <w:rPr>
          <w:rFonts w:ascii="Arial" w:hAnsi="Arial" w:cs="Arial"/>
          <w:color w:val="231F20"/>
          <w:w w:val="110"/>
        </w:rPr>
        <w:t>is</w:t>
      </w:r>
      <w:r w:rsidRPr="00045D50">
        <w:rPr>
          <w:rFonts w:ascii="Arial" w:hAnsi="Arial" w:cs="Arial"/>
          <w:color w:val="231F20"/>
          <w:spacing w:val="-5"/>
          <w:w w:val="110"/>
        </w:rPr>
        <w:t xml:space="preserve"> </w:t>
      </w:r>
      <w:r w:rsidRPr="00045D50">
        <w:rPr>
          <w:rFonts w:ascii="Arial" w:hAnsi="Arial" w:cs="Arial"/>
          <w:color w:val="231F20"/>
          <w:w w:val="110"/>
        </w:rPr>
        <w:t>used</w:t>
      </w:r>
      <w:r w:rsidRPr="00045D50">
        <w:rPr>
          <w:rFonts w:ascii="Arial" w:hAnsi="Arial" w:cs="Arial"/>
          <w:color w:val="231F20"/>
          <w:spacing w:val="-5"/>
          <w:w w:val="110"/>
        </w:rPr>
        <w:t xml:space="preserve"> </w:t>
      </w:r>
      <w:r w:rsidRPr="00045D50">
        <w:rPr>
          <w:rFonts w:ascii="Arial" w:hAnsi="Arial" w:cs="Arial"/>
          <w:color w:val="231F20"/>
          <w:w w:val="110"/>
        </w:rPr>
        <w:t>to</w:t>
      </w:r>
      <w:r w:rsidRPr="00045D50">
        <w:rPr>
          <w:rFonts w:ascii="Arial" w:hAnsi="Arial" w:cs="Arial"/>
          <w:color w:val="231F20"/>
          <w:spacing w:val="-5"/>
          <w:w w:val="110"/>
        </w:rPr>
        <w:t xml:space="preserve"> </w:t>
      </w:r>
      <w:r w:rsidRPr="00045D50">
        <w:rPr>
          <w:rFonts w:ascii="Arial" w:hAnsi="Arial" w:cs="Arial"/>
          <w:color w:val="231F20"/>
          <w:w w:val="110"/>
        </w:rPr>
        <w:t>issue</w:t>
      </w:r>
      <w:r w:rsidRPr="00045D50">
        <w:rPr>
          <w:rFonts w:ascii="Arial" w:hAnsi="Arial" w:cs="Arial"/>
          <w:color w:val="231F20"/>
          <w:spacing w:val="-5"/>
          <w:w w:val="110"/>
        </w:rPr>
        <w:t xml:space="preserve"> </w:t>
      </w:r>
      <w:r w:rsidRPr="00045D50">
        <w:rPr>
          <w:rFonts w:ascii="Arial" w:hAnsi="Arial" w:cs="Arial"/>
          <w:color w:val="231F20"/>
          <w:w w:val="110"/>
        </w:rPr>
        <w:t>the</w:t>
      </w:r>
      <w:r w:rsidRPr="00045D50">
        <w:rPr>
          <w:rFonts w:ascii="Arial" w:hAnsi="Arial" w:cs="Arial"/>
          <w:color w:val="231F20"/>
          <w:spacing w:val="-5"/>
          <w:w w:val="110"/>
        </w:rPr>
        <w:t xml:space="preserve"> </w:t>
      </w:r>
      <w:r w:rsidRPr="00045D50">
        <w:rPr>
          <w:rFonts w:ascii="Arial" w:hAnsi="Arial" w:cs="Arial"/>
          <w:color w:val="231F20"/>
          <w:w w:val="110"/>
        </w:rPr>
        <w:t>permit</w:t>
      </w:r>
      <w:r w:rsidRPr="00045D50">
        <w:rPr>
          <w:rFonts w:ascii="Arial" w:hAnsi="Arial" w:cs="Arial"/>
          <w:color w:val="231F20"/>
          <w:spacing w:val="-5"/>
          <w:w w:val="110"/>
        </w:rPr>
        <w:t xml:space="preserve"> </w:t>
      </w:r>
      <w:r w:rsidRPr="00045D50">
        <w:rPr>
          <w:rFonts w:ascii="Arial" w:hAnsi="Arial" w:cs="Arial"/>
          <w:color w:val="231F20"/>
          <w:w w:val="110"/>
        </w:rPr>
        <w:t>for</w:t>
      </w:r>
      <w:r w:rsidRPr="00045D50">
        <w:rPr>
          <w:rFonts w:ascii="Arial" w:hAnsi="Arial" w:cs="Arial"/>
          <w:color w:val="231F20"/>
          <w:spacing w:val="-5"/>
          <w:w w:val="110"/>
        </w:rPr>
        <w:t xml:space="preserve"> </w:t>
      </w:r>
      <w:r w:rsidRPr="00045D50">
        <w:rPr>
          <w:rFonts w:ascii="Arial" w:hAnsi="Arial" w:cs="Arial"/>
          <w:color w:val="231F20"/>
          <w:w w:val="110"/>
        </w:rPr>
        <w:t>administrative</w:t>
      </w:r>
      <w:r w:rsidRPr="00045D50">
        <w:rPr>
          <w:rFonts w:ascii="Arial" w:hAnsi="Arial" w:cs="Arial"/>
          <w:color w:val="231F20"/>
          <w:spacing w:val="-5"/>
          <w:w w:val="110"/>
        </w:rPr>
        <w:t xml:space="preserve"> </w:t>
      </w:r>
      <w:r w:rsidRPr="00045D50">
        <w:rPr>
          <w:rFonts w:ascii="Arial" w:hAnsi="Arial" w:cs="Arial"/>
          <w:color w:val="231F20"/>
          <w:w w:val="110"/>
        </w:rPr>
        <w:t>and</w:t>
      </w:r>
      <w:r w:rsidRPr="00045D50">
        <w:rPr>
          <w:rFonts w:ascii="Arial" w:hAnsi="Arial" w:cs="Arial"/>
          <w:color w:val="231F20"/>
          <w:spacing w:val="-5"/>
          <w:w w:val="110"/>
        </w:rPr>
        <w:t xml:space="preserve"> </w:t>
      </w:r>
      <w:r w:rsidRPr="00045D50">
        <w:rPr>
          <w:rFonts w:ascii="Arial" w:hAnsi="Arial" w:cs="Arial"/>
          <w:color w:val="231F20"/>
          <w:w w:val="110"/>
        </w:rPr>
        <w:t>statistical</w:t>
      </w:r>
      <w:r w:rsidRPr="00045D50">
        <w:rPr>
          <w:rFonts w:ascii="Arial" w:hAnsi="Arial" w:cs="Arial"/>
          <w:color w:val="231F20"/>
          <w:spacing w:val="-5"/>
          <w:w w:val="110"/>
        </w:rPr>
        <w:t xml:space="preserve"> </w:t>
      </w:r>
      <w:r w:rsidRPr="00045D50">
        <w:rPr>
          <w:rFonts w:ascii="Arial" w:hAnsi="Arial" w:cs="Arial"/>
          <w:color w:val="231F20"/>
          <w:w w:val="110"/>
        </w:rPr>
        <w:t>purposes.</w:t>
      </w:r>
      <w:r w:rsidRPr="00045D50">
        <w:rPr>
          <w:rFonts w:ascii="Arial" w:hAnsi="Arial" w:cs="Arial"/>
          <w:color w:val="231F20"/>
          <w:spacing w:val="-5"/>
          <w:w w:val="110"/>
        </w:rPr>
        <w:t xml:space="preserve"> </w:t>
      </w:r>
      <w:r w:rsidRPr="00045D50">
        <w:rPr>
          <w:rFonts w:ascii="Arial" w:hAnsi="Arial" w:cs="Arial"/>
          <w:color w:val="231F20"/>
          <w:w w:val="110"/>
        </w:rPr>
        <w:t xml:space="preserve">Questions about this collection of personal information should be directed </w:t>
      </w:r>
      <w:proofErr w:type="gramStart"/>
      <w:r w:rsidRPr="00045D50">
        <w:rPr>
          <w:rFonts w:ascii="Arial" w:hAnsi="Arial" w:cs="Arial"/>
          <w:color w:val="231F20"/>
          <w:w w:val="110"/>
        </w:rPr>
        <w:t>to</w:t>
      </w:r>
      <w:proofErr w:type="gramEnd"/>
      <w:r w:rsidRPr="00045D50">
        <w:rPr>
          <w:rFonts w:ascii="Arial" w:hAnsi="Arial" w:cs="Arial"/>
          <w:color w:val="231F20"/>
          <w:w w:val="110"/>
        </w:rPr>
        <w:t xml:space="preserve"> the Freedom of Information Coordinator, Grand River Conservation Authority, 400 Clyde Rd., P</w:t>
      </w:r>
      <w:r w:rsidR="00E246A4" w:rsidRPr="00045D50">
        <w:rPr>
          <w:rFonts w:ascii="Arial" w:hAnsi="Arial" w:cs="Arial"/>
          <w:color w:val="231F20"/>
          <w:w w:val="110"/>
        </w:rPr>
        <w:t>.O.</w:t>
      </w:r>
      <w:r w:rsidRPr="00045D50">
        <w:rPr>
          <w:rFonts w:ascii="Arial" w:hAnsi="Arial" w:cs="Arial"/>
          <w:color w:val="231F20"/>
          <w:w w:val="110"/>
        </w:rPr>
        <w:t xml:space="preserve"> Box 729, Cambridge, ON N1R 5W6, (519) 621-2761.</w:t>
      </w:r>
    </w:p>
    <w:p w14:paraId="4D4EC0CC" w14:textId="7C2EB4EF" w:rsidR="004600DF" w:rsidRPr="00045D50" w:rsidRDefault="009B296D" w:rsidP="00ED00FF">
      <w:pPr>
        <w:pStyle w:val="Heading1"/>
        <w:spacing w:before="40" w:after="40"/>
        <w:ind w:right="90"/>
      </w:pPr>
      <w:r w:rsidRPr="00045D50">
        <w:rPr>
          <w:color w:val="231F20"/>
        </w:rPr>
        <w:br w:type="page"/>
      </w:r>
      <w:bookmarkStart w:id="0" w:name="_Toc157776432"/>
      <w:bookmarkStart w:id="1" w:name="_Toc222301588"/>
      <w:bookmarkStart w:id="2" w:name="_Toc222305234"/>
      <w:bookmarkStart w:id="3" w:name="_Toc222305817"/>
      <w:bookmarkStart w:id="4" w:name="_Toc222306992"/>
      <w:bookmarkStart w:id="5" w:name="_Toc222320370"/>
      <w:r w:rsidR="004600DF" w:rsidRPr="00045D50">
        <w:lastRenderedPageBreak/>
        <w:t>Table of Contents</w:t>
      </w:r>
      <w:bookmarkEnd w:id="0"/>
      <w:bookmarkEnd w:id="1"/>
      <w:bookmarkEnd w:id="2"/>
      <w:bookmarkEnd w:id="3"/>
      <w:bookmarkEnd w:id="4"/>
      <w:bookmarkEnd w:id="5"/>
    </w:p>
    <w:p w14:paraId="7741B202" w14:textId="77777777" w:rsidR="00074FA2" w:rsidRPr="00045D50" w:rsidRDefault="00074FA2" w:rsidP="00ED00FF">
      <w:pPr>
        <w:pStyle w:val="TOCHeading"/>
        <w:spacing w:before="40" w:after="40"/>
        <w:ind w:right="90"/>
        <w:rPr>
          <w:rFonts w:ascii="Arial" w:hAnsi="Arial" w:cs="Arial"/>
        </w:rPr>
        <w:sectPr w:rsidR="00074FA2" w:rsidRPr="00045D50" w:rsidSect="005C2D01">
          <w:footerReference w:type="default" r:id="rId13"/>
          <w:type w:val="continuous"/>
          <w:pgSz w:w="12240" w:h="15840"/>
          <w:pgMar w:top="720" w:right="720" w:bottom="720" w:left="720" w:header="708" w:footer="708" w:gutter="0"/>
          <w:cols w:space="708"/>
          <w:titlePg/>
          <w:docGrid w:linePitch="360"/>
        </w:sectPr>
      </w:pPr>
    </w:p>
    <w:sdt>
      <w:sdtPr>
        <w:rPr>
          <w:rFonts w:ascii="Arial" w:hAnsi="Arial" w:cs="Arial"/>
          <w:b/>
          <w:bCs/>
        </w:rPr>
        <w:id w:val="-652832974"/>
        <w:docPartObj>
          <w:docPartGallery w:val="Table of Contents"/>
          <w:docPartUnique/>
        </w:docPartObj>
      </w:sdtPr>
      <w:sdtEndPr>
        <w:rPr>
          <w:noProof/>
        </w:rPr>
      </w:sdtEndPr>
      <w:sdtContent>
        <w:p w14:paraId="5466887C" w14:textId="4461B08E" w:rsidR="00C543C4" w:rsidRDefault="00265742" w:rsidP="00C543C4">
          <w:pPr>
            <w:pStyle w:val="TOC1"/>
            <w:tabs>
              <w:tab w:val="right" w:leader="dot" w:pos="5036"/>
            </w:tabs>
            <w:rPr>
              <w:rFonts w:eastAsiaTheme="minorEastAsia"/>
              <w:noProof/>
              <w:kern w:val="2"/>
              <w:sz w:val="24"/>
              <w:szCs w:val="24"/>
              <w:lang w:eastAsia="en-CA"/>
              <w14:ligatures w14:val="standardContextual"/>
            </w:rPr>
          </w:pPr>
          <w:r w:rsidRPr="00045D50">
            <w:rPr>
              <w:rFonts w:ascii="Arial" w:hAnsi="Arial" w:cs="Arial"/>
              <w:sz w:val="24"/>
              <w:szCs w:val="24"/>
            </w:rPr>
            <w:fldChar w:fldCharType="begin"/>
          </w:r>
          <w:r w:rsidRPr="00045D50">
            <w:rPr>
              <w:rFonts w:ascii="Arial" w:hAnsi="Arial" w:cs="Arial"/>
              <w:sz w:val="24"/>
              <w:szCs w:val="24"/>
            </w:rPr>
            <w:instrText xml:space="preserve"> TOC \o "1-3" \h \z \u </w:instrText>
          </w:r>
          <w:r w:rsidRPr="00045D50">
            <w:rPr>
              <w:rFonts w:ascii="Arial" w:hAnsi="Arial" w:cs="Arial"/>
              <w:sz w:val="24"/>
              <w:szCs w:val="24"/>
            </w:rPr>
            <w:fldChar w:fldCharType="separate"/>
          </w:r>
          <w:hyperlink w:anchor="_Toc222320371" w:history="1">
            <w:r w:rsidR="00C543C4" w:rsidRPr="00686F60">
              <w:rPr>
                <w:rStyle w:val="Hyperlink"/>
                <w:noProof/>
              </w:rPr>
              <w:t>1.0</w:t>
            </w:r>
            <w:r w:rsidR="00C543C4">
              <w:rPr>
                <w:rFonts w:eastAsiaTheme="minorEastAsia"/>
                <w:noProof/>
                <w:kern w:val="2"/>
                <w:sz w:val="24"/>
                <w:szCs w:val="24"/>
                <w:lang w:eastAsia="en-CA"/>
                <w14:ligatures w14:val="standardContextual"/>
              </w:rPr>
              <w:tab/>
            </w:r>
            <w:r w:rsidR="00C543C4" w:rsidRPr="00686F60">
              <w:rPr>
                <w:rStyle w:val="Hyperlink"/>
                <w:noProof/>
              </w:rPr>
              <w:t>Campsite Reservations, Fees &amp; Camping Unit Storage</w:t>
            </w:r>
            <w:r w:rsidR="00C543C4">
              <w:rPr>
                <w:noProof/>
                <w:webHidden/>
              </w:rPr>
              <w:tab/>
            </w:r>
            <w:r w:rsidR="00C543C4">
              <w:rPr>
                <w:noProof/>
                <w:webHidden/>
              </w:rPr>
              <w:fldChar w:fldCharType="begin"/>
            </w:r>
            <w:r w:rsidR="00C543C4">
              <w:rPr>
                <w:noProof/>
                <w:webHidden/>
              </w:rPr>
              <w:instrText xml:space="preserve"> PAGEREF _Toc222320371 \h </w:instrText>
            </w:r>
            <w:r w:rsidR="00C543C4">
              <w:rPr>
                <w:noProof/>
                <w:webHidden/>
              </w:rPr>
            </w:r>
            <w:r w:rsidR="00C543C4">
              <w:rPr>
                <w:noProof/>
                <w:webHidden/>
              </w:rPr>
              <w:fldChar w:fldCharType="separate"/>
            </w:r>
            <w:r w:rsidR="00C543C4">
              <w:rPr>
                <w:noProof/>
                <w:webHidden/>
              </w:rPr>
              <w:t>4</w:t>
            </w:r>
            <w:r w:rsidR="00C543C4">
              <w:rPr>
                <w:noProof/>
                <w:webHidden/>
              </w:rPr>
              <w:fldChar w:fldCharType="end"/>
            </w:r>
          </w:hyperlink>
        </w:p>
        <w:p w14:paraId="7C8EE425" w14:textId="216031F9" w:rsidR="00C543C4" w:rsidRDefault="00C543C4">
          <w:pPr>
            <w:pStyle w:val="TOC2"/>
            <w:rPr>
              <w:rFonts w:eastAsiaTheme="minorEastAsia"/>
              <w:noProof/>
              <w:kern w:val="2"/>
              <w:sz w:val="24"/>
              <w:szCs w:val="24"/>
              <w:lang w:eastAsia="en-CA"/>
              <w14:ligatures w14:val="standardContextual"/>
            </w:rPr>
          </w:pPr>
          <w:hyperlink w:anchor="_Toc222320372" w:history="1">
            <w:r w:rsidRPr="00686F60">
              <w:rPr>
                <w:rStyle w:val="Hyperlink"/>
                <w:noProof/>
              </w:rPr>
              <w:t>1.1</w:t>
            </w:r>
            <w:r>
              <w:rPr>
                <w:rFonts w:eastAsiaTheme="minorEastAsia"/>
                <w:noProof/>
                <w:kern w:val="2"/>
                <w:sz w:val="24"/>
                <w:szCs w:val="24"/>
                <w:lang w:eastAsia="en-CA"/>
                <w14:ligatures w14:val="standardContextual"/>
              </w:rPr>
              <w:tab/>
            </w:r>
            <w:r w:rsidRPr="00686F60">
              <w:rPr>
                <w:rStyle w:val="Hyperlink"/>
                <w:noProof/>
              </w:rPr>
              <w:t>Camping Fees</w:t>
            </w:r>
            <w:r>
              <w:rPr>
                <w:noProof/>
                <w:webHidden/>
              </w:rPr>
              <w:tab/>
            </w:r>
            <w:r>
              <w:rPr>
                <w:noProof/>
                <w:webHidden/>
              </w:rPr>
              <w:fldChar w:fldCharType="begin"/>
            </w:r>
            <w:r>
              <w:rPr>
                <w:noProof/>
                <w:webHidden/>
              </w:rPr>
              <w:instrText xml:space="preserve"> PAGEREF _Toc222320372 \h </w:instrText>
            </w:r>
            <w:r>
              <w:rPr>
                <w:noProof/>
                <w:webHidden/>
              </w:rPr>
            </w:r>
            <w:r>
              <w:rPr>
                <w:noProof/>
                <w:webHidden/>
              </w:rPr>
              <w:fldChar w:fldCharType="separate"/>
            </w:r>
            <w:r>
              <w:rPr>
                <w:noProof/>
                <w:webHidden/>
              </w:rPr>
              <w:t>4</w:t>
            </w:r>
            <w:r>
              <w:rPr>
                <w:noProof/>
                <w:webHidden/>
              </w:rPr>
              <w:fldChar w:fldCharType="end"/>
            </w:r>
          </w:hyperlink>
        </w:p>
        <w:p w14:paraId="10D35D40" w14:textId="3238FEB6" w:rsidR="00C543C4" w:rsidRDefault="00C543C4">
          <w:pPr>
            <w:pStyle w:val="TOC2"/>
            <w:rPr>
              <w:rFonts w:eastAsiaTheme="minorEastAsia"/>
              <w:noProof/>
              <w:kern w:val="2"/>
              <w:sz w:val="24"/>
              <w:szCs w:val="24"/>
              <w:lang w:eastAsia="en-CA"/>
              <w14:ligatures w14:val="standardContextual"/>
            </w:rPr>
          </w:pPr>
          <w:hyperlink w:anchor="_Toc222320373" w:history="1">
            <w:r w:rsidRPr="00686F60">
              <w:rPr>
                <w:rStyle w:val="Hyperlink"/>
                <w:noProof/>
              </w:rPr>
              <w:t>1.2</w:t>
            </w:r>
            <w:r>
              <w:rPr>
                <w:rFonts w:eastAsiaTheme="minorEastAsia"/>
                <w:noProof/>
                <w:kern w:val="2"/>
                <w:sz w:val="24"/>
                <w:szCs w:val="24"/>
                <w:lang w:eastAsia="en-CA"/>
                <w14:ligatures w14:val="standardContextual"/>
              </w:rPr>
              <w:tab/>
            </w:r>
            <w:r w:rsidRPr="00686F60">
              <w:rPr>
                <w:rStyle w:val="Hyperlink"/>
                <w:noProof/>
              </w:rPr>
              <w:t>Seasonal Camping Fees</w:t>
            </w:r>
            <w:r>
              <w:rPr>
                <w:noProof/>
                <w:webHidden/>
              </w:rPr>
              <w:tab/>
            </w:r>
            <w:r>
              <w:rPr>
                <w:noProof/>
                <w:webHidden/>
              </w:rPr>
              <w:fldChar w:fldCharType="begin"/>
            </w:r>
            <w:r>
              <w:rPr>
                <w:noProof/>
                <w:webHidden/>
              </w:rPr>
              <w:instrText xml:space="preserve"> PAGEREF _Toc222320373 \h </w:instrText>
            </w:r>
            <w:r>
              <w:rPr>
                <w:noProof/>
                <w:webHidden/>
              </w:rPr>
            </w:r>
            <w:r>
              <w:rPr>
                <w:noProof/>
                <w:webHidden/>
              </w:rPr>
              <w:fldChar w:fldCharType="separate"/>
            </w:r>
            <w:r>
              <w:rPr>
                <w:noProof/>
                <w:webHidden/>
              </w:rPr>
              <w:t>4</w:t>
            </w:r>
            <w:r>
              <w:rPr>
                <w:noProof/>
                <w:webHidden/>
              </w:rPr>
              <w:fldChar w:fldCharType="end"/>
            </w:r>
          </w:hyperlink>
        </w:p>
        <w:p w14:paraId="17AD12D4" w14:textId="6F120E4B" w:rsidR="00C543C4" w:rsidRDefault="00C543C4">
          <w:pPr>
            <w:pStyle w:val="TOC2"/>
            <w:rPr>
              <w:rFonts w:eastAsiaTheme="minorEastAsia"/>
              <w:noProof/>
              <w:kern w:val="2"/>
              <w:sz w:val="24"/>
              <w:szCs w:val="24"/>
              <w:lang w:eastAsia="en-CA"/>
              <w14:ligatures w14:val="standardContextual"/>
            </w:rPr>
          </w:pPr>
          <w:hyperlink w:anchor="_Toc222320374" w:history="1">
            <w:r w:rsidRPr="00686F60">
              <w:rPr>
                <w:rStyle w:val="Hyperlink"/>
                <w:noProof/>
              </w:rPr>
              <w:t>1.3</w:t>
            </w:r>
            <w:r>
              <w:rPr>
                <w:rFonts w:eastAsiaTheme="minorEastAsia"/>
                <w:noProof/>
                <w:kern w:val="2"/>
                <w:sz w:val="24"/>
                <w:szCs w:val="24"/>
                <w:lang w:eastAsia="en-CA"/>
                <w14:ligatures w14:val="standardContextual"/>
              </w:rPr>
              <w:tab/>
            </w:r>
            <w:r w:rsidRPr="00686F60">
              <w:rPr>
                <w:rStyle w:val="Hyperlink"/>
                <w:noProof/>
              </w:rPr>
              <w:t>Off-Season Storage</w:t>
            </w:r>
            <w:r>
              <w:rPr>
                <w:noProof/>
                <w:webHidden/>
              </w:rPr>
              <w:tab/>
            </w:r>
            <w:r>
              <w:rPr>
                <w:noProof/>
                <w:webHidden/>
              </w:rPr>
              <w:fldChar w:fldCharType="begin"/>
            </w:r>
            <w:r>
              <w:rPr>
                <w:noProof/>
                <w:webHidden/>
              </w:rPr>
              <w:instrText xml:space="preserve"> PAGEREF _Toc222320374 \h </w:instrText>
            </w:r>
            <w:r>
              <w:rPr>
                <w:noProof/>
                <w:webHidden/>
              </w:rPr>
            </w:r>
            <w:r>
              <w:rPr>
                <w:noProof/>
                <w:webHidden/>
              </w:rPr>
              <w:fldChar w:fldCharType="separate"/>
            </w:r>
            <w:r>
              <w:rPr>
                <w:noProof/>
                <w:webHidden/>
              </w:rPr>
              <w:t>4</w:t>
            </w:r>
            <w:r>
              <w:rPr>
                <w:noProof/>
                <w:webHidden/>
              </w:rPr>
              <w:fldChar w:fldCharType="end"/>
            </w:r>
          </w:hyperlink>
        </w:p>
        <w:p w14:paraId="65B819CB" w14:textId="03C2DF77" w:rsidR="00C543C4" w:rsidRDefault="00C543C4">
          <w:pPr>
            <w:pStyle w:val="TOC2"/>
            <w:rPr>
              <w:rFonts w:eastAsiaTheme="minorEastAsia"/>
              <w:noProof/>
              <w:kern w:val="2"/>
              <w:sz w:val="24"/>
              <w:szCs w:val="24"/>
              <w:lang w:eastAsia="en-CA"/>
              <w14:ligatures w14:val="standardContextual"/>
            </w:rPr>
          </w:pPr>
          <w:hyperlink w:anchor="_Toc222320375" w:history="1">
            <w:r w:rsidRPr="00686F60">
              <w:rPr>
                <w:rStyle w:val="Hyperlink"/>
                <w:noProof/>
              </w:rPr>
              <w:t>1.4</w:t>
            </w:r>
            <w:r>
              <w:rPr>
                <w:rFonts w:eastAsiaTheme="minorEastAsia"/>
                <w:noProof/>
                <w:kern w:val="2"/>
                <w:sz w:val="24"/>
                <w:szCs w:val="24"/>
                <w:lang w:eastAsia="en-CA"/>
                <w14:ligatures w14:val="standardContextual"/>
              </w:rPr>
              <w:tab/>
            </w:r>
            <w:r w:rsidRPr="00686F60">
              <w:rPr>
                <w:rStyle w:val="Hyperlink"/>
                <w:noProof/>
              </w:rPr>
              <w:t>Campsite Reservations</w:t>
            </w:r>
            <w:r>
              <w:rPr>
                <w:noProof/>
                <w:webHidden/>
              </w:rPr>
              <w:tab/>
            </w:r>
            <w:r>
              <w:rPr>
                <w:noProof/>
                <w:webHidden/>
              </w:rPr>
              <w:fldChar w:fldCharType="begin"/>
            </w:r>
            <w:r>
              <w:rPr>
                <w:noProof/>
                <w:webHidden/>
              </w:rPr>
              <w:instrText xml:space="preserve"> PAGEREF _Toc222320375 \h </w:instrText>
            </w:r>
            <w:r>
              <w:rPr>
                <w:noProof/>
                <w:webHidden/>
              </w:rPr>
            </w:r>
            <w:r>
              <w:rPr>
                <w:noProof/>
                <w:webHidden/>
              </w:rPr>
              <w:fldChar w:fldCharType="separate"/>
            </w:r>
            <w:r>
              <w:rPr>
                <w:noProof/>
                <w:webHidden/>
              </w:rPr>
              <w:t>4</w:t>
            </w:r>
            <w:r>
              <w:rPr>
                <w:noProof/>
                <w:webHidden/>
              </w:rPr>
              <w:fldChar w:fldCharType="end"/>
            </w:r>
          </w:hyperlink>
        </w:p>
        <w:p w14:paraId="62C26539" w14:textId="301F1B6B" w:rsidR="00C543C4" w:rsidRDefault="00C543C4">
          <w:pPr>
            <w:pStyle w:val="TOC1"/>
            <w:tabs>
              <w:tab w:val="left" w:pos="660"/>
              <w:tab w:val="right" w:leader="dot" w:pos="5036"/>
            </w:tabs>
            <w:rPr>
              <w:rFonts w:eastAsiaTheme="minorEastAsia"/>
              <w:noProof/>
              <w:kern w:val="2"/>
              <w:sz w:val="24"/>
              <w:szCs w:val="24"/>
              <w:lang w:eastAsia="en-CA"/>
              <w14:ligatures w14:val="standardContextual"/>
            </w:rPr>
          </w:pPr>
          <w:hyperlink w:anchor="_Toc222320376" w:history="1">
            <w:r w:rsidRPr="00686F60">
              <w:rPr>
                <w:rStyle w:val="Hyperlink"/>
                <w:noProof/>
              </w:rPr>
              <w:t>2.0</w:t>
            </w:r>
            <w:r>
              <w:rPr>
                <w:rFonts w:eastAsiaTheme="minorEastAsia"/>
                <w:noProof/>
                <w:kern w:val="2"/>
                <w:sz w:val="24"/>
                <w:szCs w:val="24"/>
                <w:lang w:eastAsia="en-CA"/>
                <w14:ligatures w14:val="standardContextual"/>
              </w:rPr>
              <w:tab/>
            </w:r>
            <w:r w:rsidRPr="00686F60">
              <w:rPr>
                <w:rStyle w:val="Hyperlink"/>
                <w:noProof/>
              </w:rPr>
              <w:t>Rules &amp; Regulations</w:t>
            </w:r>
            <w:r>
              <w:rPr>
                <w:noProof/>
                <w:webHidden/>
              </w:rPr>
              <w:tab/>
            </w:r>
            <w:r>
              <w:rPr>
                <w:noProof/>
                <w:webHidden/>
              </w:rPr>
              <w:fldChar w:fldCharType="begin"/>
            </w:r>
            <w:r>
              <w:rPr>
                <w:noProof/>
                <w:webHidden/>
              </w:rPr>
              <w:instrText xml:space="preserve"> PAGEREF _Toc222320376 \h </w:instrText>
            </w:r>
            <w:r>
              <w:rPr>
                <w:noProof/>
                <w:webHidden/>
              </w:rPr>
            </w:r>
            <w:r>
              <w:rPr>
                <w:noProof/>
                <w:webHidden/>
              </w:rPr>
              <w:fldChar w:fldCharType="separate"/>
            </w:r>
            <w:r>
              <w:rPr>
                <w:noProof/>
                <w:webHidden/>
              </w:rPr>
              <w:t>5</w:t>
            </w:r>
            <w:r>
              <w:rPr>
                <w:noProof/>
                <w:webHidden/>
              </w:rPr>
              <w:fldChar w:fldCharType="end"/>
            </w:r>
          </w:hyperlink>
        </w:p>
        <w:p w14:paraId="56B22BCC" w14:textId="233CBCE7" w:rsidR="00C543C4" w:rsidRDefault="00C543C4" w:rsidP="00C543C4">
          <w:pPr>
            <w:pStyle w:val="TOC2"/>
            <w:ind w:left="720" w:hanging="663"/>
            <w:rPr>
              <w:rFonts w:eastAsiaTheme="minorEastAsia"/>
              <w:noProof/>
              <w:kern w:val="2"/>
              <w:sz w:val="24"/>
              <w:szCs w:val="24"/>
              <w:lang w:eastAsia="en-CA"/>
              <w14:ligatures w14:val="standardContextual"/>
            </w:rPr>
          </w:pPr>
          <w:hyperlink w:anchor="_Toc222320377" w:history="1">
            <w:r w:rsidRPr="00686F60">
              <w:rPr>
                <w:rStyle w:val="Hyperlink"/>
                <w:noProof/>
              </w:rPr>
              <w:t>2.1</w:t>
            </w:r>
            <w:r>
              <w:rPr>
                <w:rFonts w:eastAsiaTheme="minorEastAsia"/>
                <w:noProof/>
                <w:kern w:val="2"/>
                <w:sz w:val="24"/>
                <w:szCs w:val="24"/>
                <w:lang w:eastAsia="en-CA"/>
                <w14:ligatures w14:val="standardContextual"/>
              </w:rPr>
              <w:tab/>
            </w:r>
            <w:r w:rsidRPr="00686F60">
              <w:rPr>
                <w:rStyle w:val="Hyperlink"/>
                <w:noProof/>
              </w:rPr>
              <w:t>Conservation Authorities Act, Trespass to Property Act</w:t>
            </w:r>
            <w:r>
              <w:rPr>
                <w:noProof/>
                <w:webHidden/>
              </w:rPr>
              <w:tab/>
            </w:r>
            <w:r>
              <w:rPr>
                <w:noProof/>
                <w:webHidden/>
              </w:rPr>
              <w:fldChar w:fldCharType="begin"/>
            </w:r>
            <w:r>
              <w:rPr>
                <w:noProof/>
                <w:webHidden/>
              </w:rPr>
              <w:instrText xml:space="preserve"> PAGEREF _Toc222320377 \h </w:instrText>
            </w:r>
            <w:r>
              <w:rPr>
                <w:noProof/>
                <w:webHidden/>
              </w:rPr>
            </w:r>
            <w:r>
              <w:rPr>
                <w:noProof/>
                <w:webHidden/>
              </w:rPr>
              <w:fldChar w:fldCharType="separate"/>
            </w:r>
            <w:r>
              <w:rPr>
                <w:noProof/>
                <w:webHidden/>
              </w:rPr>
              <w:t>5</w:t>
            </w:r>
            <w:r>
              <w:rPr>
                <w:noProof/>
                <w:webHidden/>
              </w:rPr>
              <w:fldChar w:fldCharType="end"/>
            </w:r>
          </w:hyperlink>
        </w:p>
        <w:p w14:paraId="0C472720" w14:textId="494F0086" w:rsidR="00C543C4" w:rsidRDefault="00C543C4">
          <w:pPr>
            <w:pStyle w:val="TOC2"/>
            <w:rPr>
              <w:rFonts w:eastAsiaTheme="minorEastAsia"/>
              <w:noProof/>
              <w:kern w:val="2"/>
              <w:sz w:val="24"/>
              <w:szCs w:val="24"/>
              <w:lang w:eastAsia="en-CA"/>
              <w14:ligatures w14:val="standardContextual"/>
            </w:rPr>
          </w:pPr>
          <w:hyperlink w:anchor="_Toc222320378" w:history="1">
            <w:r w:rsidRPr="00686F60">
              <w:rPr>
                <w:rStyle w:val="Hyperlink"/>
                <w:noProof/>
              </w:rPr>
              <w:t>2.2</w:t>
            </w:r>
            <w:r>
              <w:rPr>
                <w:rFonts w:eastAsiaTheme="minorEastAsia"/>
                <w:noProof/>
                <w:kern w:val="2"/>
                <w:sz w:val="24"/>
                <w:szCs w:val="24"/>
                <w:lang w:eastAsia="en-CA"/>
                <w14:ligatures w14:val="standardContextual"/>
              </w:rPr>
              <w:tab/>
            </w:r>
            <w:r w:rsidRPr="00686F60">
              <w:rPr>
                <w:rStyle w:val="Hyperlink"/>
                <w:noProof/>
              </w:rPr>
              <w:t>Equipment Restrictions</w:t>
            </w:r>
            <w:r>
              <w:rPr>
                <w:noProof/>
                <w:webHidden/>
              </w:rPr>
              <w:tab/>
            </w:r>
            <w:r>
              <w:rPr>
                <w:noProof/>
                <w:webHidden/>
              </w:rPr>
              <w:fldChar w:fldCharType="begin"/>
            </w:r>
            <w:r>
              <w:rPr>
                <w:noProof/>
                <w:webHidden/>
              </w:rPr>
              <w:instrText xml:space="preserve"> PAGEREF _Toc222320378 \h </w:instrText>
            </w:r>
            <w:r>
              <w:rPr>
                <w:noProof/>
                <w:webHidden/>
              </w:rPr>
            </w:r>
            <w:r>
              <w:rPr>
                <w:noProof/>
                <w:webHidden/>
              </w:rPr>
              <w:fldChar w:fldCharType="separate"/>
            </w:r>
            <w:r>
              <w:rPr>
                <w:noProof/>
                <w:webHidden/>
              </w:rPr>
              <w:t>5</w:t>
            </w:r>
            <w:r>
              <w:rPr>
                <w:noProof/>
                <w:webHidden/>
              </w:rPr>
              <w:fldChar w:fldCharType="end"/>
            </w:r>
          </w:hyperlink>
        </w:p>
        <w:p w14:paraId="20B4AD53" w14:textId="3BA5F3A9" w:rsidR="00C543C4" w:rsidRDefault="00C543C4">
          <w:pPr>
            <w:pStyle w:val="TOC2"/>
            <w:rPr>
              <w:rFonts w:eastAsiaTheme="minorEastAsia"/>
              <w:noProof/>
              <w:kern w:val="2"/>
              <w:sz w:val="24"/>
              <w:szCs w:val="24"/>
              <w:lang w:eastAsia="en-CA"/>
              <w14:ligatures w14:val="standardContextual"/>
            </w:rPr>
          </w:pPr>
          <w:hyperlink w:anchor="_Toc222320379" w:history="1">
            <w:r w:rsidRPr="00686F60">
              <w:rPr>
                <w:rStyle w:val="Hyperlink"/>
                <w:noProof/>
              </w:rPr>
              <w:t>2.3</w:t>
            </w:r>
            <w:r>
              <w:rPr>
                <w:rFonts w:eastAsiaTheme="minorEastAsia"/>
                <w:noProof/>
                <w:kern w:val="2"/>
                <w:sz w:val="24"/>
                <w:szCs w:val="24"/>
                <w:lang w:eastAsia="en-CA"/>
                <w14:ligatures w14:val="standardContextual"/>
              </w:rPr>
              <w:tab/>
            </w:r>
            <w:r w:rsidRPr="00686F60">
              <w:rPr>
                <w:rStyle w:val="Hyperlink"/>
                <w:noProof/>
              </w:rPr>
              <w:t>Occupancy</w:t>
            </w:r>
            <w:r>
              <w:rPr>
                <w:noProof/>
                <w:webHidden/>
              </w:rPr>
              <w:tab/>
            </w:r>
            <w:r>
              <w:rPr>
                <w:noProof/>
                <w:webHidden/>
              </w:rPr>
              <w:fldChar w:fldCharType="begin"/>
            </w:r>
            <w:r>
              <w:rPr>
                <w:noProof/>
                <w:webHidden/>
              </w:rPr>
              <w:instrText xml:space="preserve"> PAGEREF _Toc222320379 \h </w:instrText>
            </w:r>
            <w:r>
              <w:rPr>
                <w:noProof/>
                <w:webHidden/>
              </w:rPr>
            </w:r>
            <w:r>
              <w:rPr>
                <w:noProof/>
                <w:webHidden/>
              </w:rPr>
              <w:fldChar w:fldCharType="separate"/>
            </w:r>
            <w:r>
              <w:rPr>
                <w:noProof/>
                <w:webHidden/>
              </w:rPr>
              <w:t>5</w:t>
            </w:r>
            <w:r>
              <w:rPr>
                <w:noProof/>
                <w:webHidden/>
              </w:rPr>
              <w:fldChar w:fldCharType="end"/>
            </w:r>
          </w:hyperlink>
        </w:p>
        <w:p w14:paraId="4E6A138E" w14:textId="49A56FD9" w:rsidR="00C543C4" w:rsidRDefault="00C543C4">
          <w:pPr>
            <w:pStyle w:val="TOC2"/>
            <w:rPr>
              <w:rFonts w:eastAsiaTheme="minorEastAsia"/>
              <w:noProof/>
              <w:kern w:val="2"/>
              <w:sz w:val="24"/>
              <w:szCs w:val="24"/>
              <w:lang w:eastAsia="en-CA"/>
              <w14:ligatures w14:val="standardContextual"/>
            </w:rPr>
          </w:pPr>
          <w:hyperlink w:anchor="_Toc222320380" w:history="1">
            <w:r w:rsidRPr="00686F60">
              <w:rPr>
                <w:rStyle w:val="Hyperlink"/>
                <w:noProof/>
              </w:rPr>
              <w:t>2.4</w:t>
            </w:r>
            <w:r>
              <w:rPr>
                <w:rFonts w:eastAsiaTheme="minorEastAsia"/>
                <w:noProof/>
                <w:kern w:val="2"/>
                <w:sz w:val="24"/>
                <w:szCs w:val="24"/>
                <w:lang w:eastAsia="en-CA"/>
                <w14:ligatures w14:val="standardContextual"/>
              </w:rPr>
              <w:tab/>
            </w:r>
            <w:r w:rsidRPr="00686F60">
              <w:rPr>
                <w:rStyle w:val="Hyperlink"/>
                <w:noProof/>
              </w:rPr>
              <w:t>Campsite Occupant Conduct &amp; Behaviour</w:t>
            </w:r>
            <w:r>
              <w:rPr>
                <w:noProof/>
                <w:webHidden/>
              </w:rPr>
              <w:tab/>
            </w:r>
            <w:r>
              <w:rPr>
                <w:noProof/>
                <w:webHidden/>
              </w:rPr>
              <w:fldChar w:fldCharType="begin"/>
            </w:r>
            <w:r>
              <w:rPr>
                <w:noProof/>
                <w:webHidden/>
              </w:rPr>
              <w:instrText xml:space="preserve"> PAGEREF _Toc222320380 \h </w:instrText>
            </w:r>
            <w:r>
              <w:rPr>
                <w:noProof/>
                <w:webHidden/>
              </w:rPr>
            </w:r>
            <w:r>
              <w:rPr>
                <w:noProof/>
                <w:webHidden/>
              </w:rPr>
              <w:fldChar w:fldCharType="separate"/>
            </w:r>
            <w:r>
              <w:rPr>
                <w:noProof/>
                <w:webHidden/>
              </w:rPr>
              <w:t>5</w:t>
            </w:r>
            <w:r>
              <w:rPr>
                <w:noProof/>
                <w:webHidden/>
              </w:rPr>
              <w:fldChar w:fldCharType="end"/>
            </w:r>
          </w:hyperlink>
        </w:p>
        <w:p w14:paraId="567D1696" w14:textId="7D502672" w:rsidR="00C543C4" w:rsidRDefault="00C543C4">
          <w:pPr>
            <w:pStyle w:val="TOC2"/>
            <w:rPr>
              <w:rFonts w:eastAsiaTheme="minorEastAsia"/>
              <w:noProof/>
              <w:kern w:val="2"/>
              <w:sz w:val="24"/>
              <w:szCs w:val="24"/>
              <w:lang w:eastAsia="en-CA"/>
              <w14:ligatures w14:val="standardContextual"/>
            </w:rPr>
          </w:pPr>
          <w:hyperlink w:anchor="_Toc222320381" w:history="1">
            <w:r w:rsidRPr="00686F60">
              <w:rPr>
                <w:rStyle w:val="Hyperlink"/>
                <w:noProof/>
              </w:rPr>
              <w:t>2.5</w:t>
            </w:r>
            <w:r>
              <w:rPr>
                <w:rFonts w:eastAsiaTheme="minorEastAsia"/>
                <w:noProof/>
                <w:kern w:val="2"/>
                <w:sz w:val="24"/>
                <w:szCs w:val="24"/>
                <w:lang w:eastAsia="en-CA"/>
                <w14:ligatures w14:val="standardContextual"/>
              </w:rPr>
              <w:tab/>
            </w:r>
            <w:r w:rsidRPr="00686F60">
              <w:rPr>
                <w:rStyle w:val="Hyperlink"/>
                <w:noProof/>
              </w:rPr>
              <w:t>Quiet Hours</w:t>
            </w:r>
            <w:r>
              <w:rPr>
                <w:noProof/>
                <w:webHidden/>
              </w:rPr>
              <w:tab/>
            </w:r>
            <w:r>
              <w:rPr>
                <w:noProof/>
                <w:webHidden/>
              </w:rPr>
              <w:fldChar w:fldCharType="begin"/>
            </w:r>
            <w:r>
              <w:rPr>
                <w:noProof/>
                <w:webHidden/>
              </w:rPr>
              <w:instrText xml:space="preserve"> PAGEREF _Toc222320381 \h </w:instrText>
            </w:r>
            <w:r>
              <w:rPr>
                <w:noProof/>
                <w:webHidden/>
              </w:rPr>
            </w:r>
            <w:r>
              <w:rPr>
                <w:noProof/>
                <w:webHidden/>
              </w:rPr>
              <w:fldChar w:fldCharType="separate"/>
            </w:r>
            <w:r>
              <w:rPr>
                <w:noProof/>
                <w:webHidden/>
              </w:rPr>
              <w:t>5</w:t>
            </w:r>
            <w:r>
              <w:rPr>
                <w:noProof/>
                <w:webHidden/>
              </w:rPr>
              <w:fldChar w:fldCharType="end"/>
            </w:r>
          </w:hyperlink>
        </w:p>
        <w:p w14:paraId="17D856D4" w14:textId="5687F201" w:rsidR="00C543C4" w:rsidRDefault="00C543C4">
          <w:pPr>
            <w:pStyle w:val="TOC2"/>
            <w:rPr>
              <w:rFonts w:eastAsiaTheme="minorEastAsia"/>
              <w:noProof/>
              <w:kern w:val="2"/>
              <w:sz w:val="24"/>
              <w:szCs w:val="24"/>
              <w:lang w:eastAsia="en-CA"/>
              <w14:ligatures w14:val="standardContextual"/>
            </w:rPr>
          </w:pPr>
          <w:hyperlink w:anchor="_Toc222320382" w:history="1">
            <w:r w:rsidRPr="00686F60">
              <w:rPr>
                <w:rStyle w:val="Hyperlink"/>
                <w:noProof/>
              </w:rPr>
              <w:t>2.6</w:t>
            </w:r>
            <w:r>
              <w:rPr>
                <w:rFonts w:eastAsiaTheme="minorEastAsia"/>
                <w:noProof/>
                <w:kern w:val="2"/>
                <w:sz w:val="24"/>
                <w:szCs w:val="24"/>
                <w:lang w:eastAsia="en-CA"/>
                <w14:ligatures w14:val="standardContextual"/>
              </w:rPr>
              <w:tab/>
            </w:r>
            <w:r w:rsidRPr="00686F60">
              <w:rPr>
                <w:rStyle w:val="Hyperlink"/>
                <w:noProof/>
              </w:rPr>
              <w:t>Visitor Hours</w:t>
            </w:r>
            <w:r>
              <w:rPr>
                <w:noProof/>
                <w:webHidden/>
              </w:rPr>
              <w:tab/>
            </w:r>
            <w:r>
              <w:rPr>
                <w:noProof/>
                <w:webHidden/>
              </w:rPr>
              <w:fldChar w:fldCharType="begin"/>
            </w:r>
            <w:r>
              <w:rPr>
                <w:noProof/>
                <w:webHidden/>
              </w:rPr>
              <w:instrText xml:space="preserve"> PAGEREF _Toc222320382 \h </w:instrText>
            </w:r>
            <w:r>
              <w:rPr>
                <w:noProof/>
                <w:webHidden/>
              </w:rPr>
            </w:r>
            <w:r>
              <w:rPr>
                <w:noProof/>
                <w:webHidden/>
              </w:rPr>
              <w:fldChar w:fldCharType="separate"/>
            </w:r>
            <w:r>
              <w:rPr>
                <w:noProof/>
                <w:webHidden/>
              </w:rPr>
              <w:t>5</w:t>
            </w:r>
            <w:r>
              <w:rPr>
                <w:noProof/>
                <w:webHidden/>
              </w:rPr>
              <w:fldChar w:fldCharType="end"/>
            </w:r>
          </w:hyperlink>
        </w:p>
        <w:p w14:paraId="6187D0CA" w14:textId="3D6A8E11" w:rsidR="00C543C4" w:rsidRDefault="00C543C4">
          <w:pPr>
            <w:pStyle w:val="TOC2"/>
            <w:rPr>
              <w:rFonts w:eastAsiaTheme="minorEastAsia"/>
              <w:noProof/>
              <w:kern w:val="2"/>
              <w:sz w:val="24"/>
              <w:szCs w:val="24"/>
              <w:lang w:eastAsia="en-CA"/>
              <w14:ligatures w14:val="standardContextual"/>
            </w:rPr>
          </w:pPr>
          <w:hyperlink w:anchor="_Toc222320383" w:history="1">
            <w:r w:rsidRPr="00686F60">
              <w:rPr>
                <w:rStyle w:val="Hyperlink"/>
                <w:noProof/>
              </w:rPr>
              <w:t>2.7</w:t>
            </w:r>
            <w:r>
              <w:rPr>
                <w:rFonts w:eastAsiaTheme="minorEastAsia"/>
                <w:noProof/>
                <w:kern w:val="2"/>
                <w:sz w:val="24"/>
                <w:szCs w:val="24"/>
                <w:lang w:eastAsia="en-CA"/>
                <w14:ligatures w14:val="standardContextual"/>
              </w:rPr>
              <w:tab/>
            </w:r>
            <w:r w:rsidRPr="00686F60">
              <w:rPr>
                <w:rStyle w:val="Hyperlink"/>
                <w:noProof/>
              </w:rPr>
              <w:t>Property</w:t>
            </w:r>
            <w:r>
              <w:rPr>
                <w:noProof/>
                <w:webHidden/>
              </w:rPr>
              <w:tab/>
            </w:r>
            <w:r>
              <w:rPr>
                <w:noProof/>
                <w:webHidden/>
              </w:rPr>
              <w:fldChar w:fldCharType="begin"/>
            </w:r>
            <w:r>
              <w:rPr>
                <w:noProof/>
                <w:webHidden/>
              </w:rPr>
              <w:instrText xml:space="preserve"> PAGEREF _Toc222320383 \h </w:instrText>
            </w:r>
            <w:r>
              <w:rPr>
                <w:noProof/>
                <w:webHidden/>
              </w:rPr>
            </w:r>
            <w:r>
              <w:rPr>
                <w:noProof/>
                <w:webHidden/>
              </w:rPr>
              <w:fldChar w:fldCharType="separate"/>
            </w:r>
            <w:r>
              <w:rPr>
                <w:noProof/>
                <w:webHidden/>
              </w:rPr>
              <w:t>5</w:t>
            </w:r>
            <w:r>
              <w:rPr>
                <w:noProof/>
                <w:webHidden/>
              </w:rPr>
              <w:fldChar w:fldCharType="end"/>
            </w:r>
          </w:hyperlink>
        </w:p>
        <w:p w14:paraId="3261C40E" w14:textId="0C96EAA8" w:rsidR="00C543C4" w:rsidRDefault="00C543C4">
          <w:pPr>
            <w:pStyle w:val="TOC2"/>
            <w:rPr>
              <w:rFonts w:eastAsiaTheme="minorEastAsia"/>
              <w:noProof/>
              <w:kern w:val="2"/>
              <w:sz w:val="24"/>
              <w:szCs w:val="24"/>
              <w:lang w:eastAsia="en-CA"/>
              <w14:ligatures w14:val="standardContextual"/>
            </w:rPr>
          </w:pPr>
          <w:hyperlink w:anchor="_Toc222320384" w:history="1">
            <w:r w:rsidRPr="00686F60">
              <w:rPr>
                <w:rStyle w:val="Hyperlink"/>
                <w:noProof/>
              </w:rPr>
              <w:t>2.8</w:t>
            </w:r>
            <w:r>
              <w:rPr>
                <w:rFonts w:eastAsiaTheme="minorEastAsia"/>
                <w:noProof/>
                <w:kern w:val="2"/>
                <w:sz w:val="24"/>
                <w:szCs w:val="24"/>
                <w:lang w:eastAsia="en-CA"/>
                <w14:ligatures w14:val="standardContextual"/>
              </w:rPr>
              <w:tab/>
            </w:r>
            <w:r w:rsidRPr="00686F60">
              <w:rPr>
                <w:rStyle w:val="Hyperlink"/>
                <w:noProof/>
              </w:rPr>
              <w:t>Evictions</w:t>
            </w:r>
            <w:r>
              <w:rPr>
                <w:noProof/>
                <w:webHidden/>
              </w:rPr>
              <w:tab/>
            </w:r>
            <w:r>
              <w:rPr>
                <w:noProof/>
                <w:webHidden/>
              </w:rPr>
              <w:fldChar w:fldCharType="begin"/>
            </w:r>
            <w:r>
              <w:rPr>
                <w:noProof/>
                <w:webHidden/>
              </w:rPr>
              <w:instrText xml:space="preserve"> PAGEREF _Toc222320384 \h </w:instrText>
            </w:r>
            <w:r>
              <w:rPr>
                <w:noProof/>
                <w:webHidden/>
              </w:rPr>
            </w:r>
            <w:r>
              <w:rPr>
                <w:noProof/>
                <w:webHidden/>
              </w:rPr>
              <w:fldChar w:fldCharType="separate"/>
            </w:r>
            <w:r>
              <w:rPr>
                <w:noProof/>
                <w:webHidden/>
              </w:rPr>
              <w:t>6</w:t>
            </w:r>
            <w:r>
              <w:rPr>
                <w:noProof/>
                <w:webHidden/>
              </w:rPr>
              <w:fldChar w:fldCharType="end"/>
            </w:r>
          </w:hyperlink>
        </w:p>
        <w:p w14:paraId="6BAB0B6D" w14:textId="7B95F90F" w:rsidR="00C543C4" w:rsidRDefault="00C543C4">
          <w:pPr>
            <w:pStyle w:val="TOC2"/>
            <w:rPr>
              <w:rFonts w:eastAsiaTheme="minorEastAsia"/>
              <w:noProof/>
              <w:kern w:val="2"/>
              <w:sz w:val="24"/>
              <w:szCs w:val="24"/>
              <w:lang w:eastAsia="en-CA"/>
              <w14:ligatures w14:val="standardContextual"/>
            </w:rPr>
          </w:pPr>
          <w:hyperlink w:anchor="_Toc222320385" w:history="1">
            <w:r w:rsidRPr="00686F60">
              <w:rPr>
                <w:rStyle w:val="Hyperlink"/>
                <w:noProof/>
              </w:rPr>
              <w:t>2.9</w:t>
            </w:r>
            <w:r>
              <w:rPr>
                <w:rFonts w:eastAsiaTheme="minorEastAsia"/>
                <w:noProof/>
                <w:kern w:val="2"/>
                <w:sz w:val="24"/>
                <w:szCs w:val="24"/>
                <w:lang w:eastAsia="en-CA"/>
                <w14:ligatures w14:val="standardContextual"/>
              </w:rPr>
              <w:tab/>
            </w:r>
            <w:r w:rsidRPr="00686F60">
              <w:rPr>
                <w:rStyle w:val="Hyperlink"/>
                <w:noProof/>
              </w:rPr>
              <w:t>Permits</w:t>
            </w:r>
            <w:r>
              <w:rPr>
                <w:noProof/>
                <w:webHidden/>
              </w:rPr>
              <w:tab/>
            </w:r>
            <w:r>
              <w:rPr>
                <w:noProof/>
                <w:webHidden/>
              </w:rPr>
              <w:fldChar w:fldCharType="begin"/>
            </w:r>
            <w:r>
              <w:rPr>
                <w:noProof/>
                <w:webHidden/>
              </w:rPr>
              <w:instrText xml:space="preserve"> PAGEREF _Toc222320385 \h </w:instrText>
            </w:r>
            <w:r>
              <w:rPr>
                <w:noProof/>
                <w:webHidden/>
              </w:rPr>
            </w:r>
            <w:r>
              <w:rPr>
                <w:noProof/>
                <w:webHidden/>
              </w:rPr>
              <w:fldChar w:fldCharType="separate"/>
            </w:r>
            <w:r>
              <w:rPr>
                <w:noProof/>
                <w:webHidden/>
              </w:rPr>
              <w:t>6</w:t>
            </w:r>
            <w:r>
              <w:rPr>
                <w:noProof/>
                <w:webHidden/>
              </w:rPr>
              <w:fldChar w:fldCharType="end"/>
            </w:r>
          </w:hyperlink>
        </w:p>
        <w:p w14:paraId="1BE2333C" w14:textId="38B6BDD6" w:rsidR="00C543C4" w:rsidRDefault="00C543C4">
          <w:pPr>
            <w:pStyle w:val="TOC2"/>
            <w:rPr>
              <w:rFonts w:eastAsiaTheme="minorEastAsia"/>
              <w:noProof/>
              <w:kern w:val="2"/>
              <w:sz w:val="24"/>
              <w:szCs w:val="24"/>
              <w:lang w:eastAsia="en-CA"/>
              <w14:ligatures w14:val="standardContextual"/>
            </w:rPr>
          </w:pPr>
          <w:hyperlink w:anchor="_Toc222320386" w:history="1">
            <w:r w:rsidRPr="00686F60">
              <w:rPr>
                <w:rStyle w:val="Hyperlink"/>
                <w:noProof/>
              </w:rPr>
              <w:t>2.10</w:t>
            </w:r>
            <w:r>
              <w:rPr>
                <w:rFonts w:eastAsiaTheme="minorEastAsia"/>
                <w:noProof/>
                <w:kern w:val="2"/>
                <w:sz w:val="24"/>
                <w:szCs w:val="24"/>
                <w:lang w:eastAsia="en-CA"/>
                <w14:ligatures w14:val="standardContextual"/>
              </w:rPr>
              <w:tab/>
            </w:r>
            <w:r w:rsidRPr="00686F60">
              <w:rPr>
                <w:rStyle w:val="Hyperlink"/>
                <w:noProof/>
              </w:rPr>
              <w:t>Alcohol &amp; Cannabis</w:t>
            </w:r>
            <w:r>
              <w:rPr>
                <w:noProof/>
                <w:webHidden/>
              </w:rPr>
              <w:tab/>
            </w:r>
            <w:r>
              <w:rPr>
                <w:noProof/>
                <w:webHidden/>
              </w:rPr>
              <w:fldChar w:fldCharType="begin"/>
            </w:r>
            <w:r>
              <w:rPr>
                <w:noProof/>
                <w:webHidden/>
              </w:rPr>
              <w:instrText xml:space="preserve"> PAGEREF _Toc222320386 \h </w:instrText>
            </w:r>
            <w:r>
              <w:rPr>
                <w:noProof/>
                <w:webHidden/>
              </w:rPr>
            </w:r>
            <w:r>
              <w:rPr>
                <w:noProof/>
                <w:webHidden/>
              </w:rPr>
              <w:fldChar w:fldCharType="separate"/>
            </w:r>
            <w:r>
              <w:rPr>
                <w:noProof/>
                <w:webHidden/>
              </w:rPr>
              <w:t>6</w:t>
            </w:r>
            <w:r>
              <w:rPr>
                <w:noProof/>
                <w:webHidden/>
              </w:rPr>
              <w:fldChar w:fldCharType="end"/>
            </w:r>
          </w:hyperlink>
        </w:p>
        <w:p w14:paraId="4FD44828" w14:textId="18431659" w:rsidR="00C543C4" w:rsidRDefault="00C543C4">
          <w:pPr>
            <w:pStyle w:val="TOC2"/>
            <w:rPr>
              <w:rFonts w:eastAsiaTheme="minorEastAsia"/>
              <w:noProof/>
              <w:kern w:val="2"/>
              <w:sz w:val="24"/>
              <w:szCs w:val="24"/>
              <w:lang w:eastAsia="en-CA"/>
              <w14:ligatures w14:val="standardContextual"/>
            </w:rPr>
          </w:pPr>
          <w:hyperlink w:anchor="_Toc222320387" w:history="1">
            <w:r w:rsidRPr="00686F60">
              <w:rPr>
                <w:rStyle w:val="Hyperlink"/>
                <w:noProof/>
              </w:rPr>
              <w:t>2.11</w:t>
            </w:r>
            <w:r>
              <w:rPr>
                <w:rFonts w:eastAsiaTheme="minorEastAsia"/>
                <w:noProof/>
                <w:kern w:val="2"/>
                <w:sz w:val="24"/>
                <w:szCs w:val="24"/>
                <w:lang w:eastAsia="en-CA"/>
                <w14:ligatures w14:val="standardContextual"/>
              </w:rPr>
              <w:tab/>
            </w:r>
            <w:r w:rsidRPr="00686F60">
              <w:rPr>
                <w:rStyle w:val="Hyperlink"/>
                <w:noProof/>
              </w:rPr>
              <w:t>Alcohol &amp; Cannabis Bans</w:t>
            </w:r>
            <w:r>
              <w:rPr>
                <w:noProof/>
                <w:webHidden/>
              </w:rPr>
              <w:tab/>
            </w:r>
            <w:r>
              <w:rPr>
                <w:noProof/>
                <w:webHidden/>
              </w:rPr>
              <w:fldChar w:fldCharType="begin"/>
            </w:r>
            <w:r>
              <w:rPr>
                <w:noProof/>
                <w:webHidden/>
              </w:rPr>
              <w:instrText xml:space="preserve"> PAGEREF _Toc222320387 \h </w:instrText>
            </w:r>
            <w:r>
              <w:rPr>
                <w:noProof/>
                <w:webHidden/>
              </w:rPr>
            </w:r>
            <w:r>
              <w:rPr>
                <w:noProof/>
                <w:webHidden/>
              </w:rPr>
              <w:fldChar w:fldCharType="separate"/>
            </w:r>
            <w:r>
              <w:rPr>
                <w:noProof/>
                <w:webHidden/>
              </w:rPr>
              <w:t>6</w:t>
            </w:r>
            <w:r>
              <w:rPr>
                <w:noProof/>
                <w:webHidden/>
              </w:rPr>
              <w:fldChar w:fldCharType="end"/>
            </w:r>
          </w:hyperlink>
        </w:p>
        <w:p w14:paraId="1DE10BB0" w14:textId="513A26D7" w:rsidR="00C543C4" w:rsidRDefault="00C543C4">
          <w:pPr>
            <w:pStyle w:val="TOC2"/>
            <w:rPr>
              <w:rFonts w:eastAsiaTheme="minorEastAsia"/>
              <w:noProof/>
              <w:kern w:val="2"/>
              <w:sz w:val="24"/>
              <w:szCs w:val="24"/>
              <w:lang w:eastAsia="en-CA"/>
              <w14:ligatures w14:val="standardContextual"/>
            </w:rPr>
          </w:pPr>
          <w:hyperlink w:anchor="_Toc222320388" w:history="1">
            <w:r w:rsidRPr="00686F60">
              <w:rPr>
                <w:rStyle w:val="Hyperlink"/>
                <w:noProof/>
              </w:rPr>
              <w:t>2.12</w:t>
            </w:r>
            <w:r>
              <w:rPr>
                <w:rFonts w:eastAsiaTheme="minorEastAsia"/>
                <w:noProof/>
                <w:kern w:val="2"/>
                <w:sz w:val="24"/>
                <w:szCs w:val="24"/>
                <w:lang w:eastAsia="en-CA"/>
                <w14:ligatures w14:val="standardContextual"/>
              </w:rPr>
              <w:tab/>
            </w:r>
            <w:r w:rsidRPr="00686F60">
              <w:rPr>
                <w:rStyle w:val="Hyperlink"/>
                <w:noProof/>
              </w:rPr>
              <w:t>Vehicles</w:t>
            </w:r>
            <w:r>
              <w:rPr>
                <w:noProof/>
                <w:webHidden/>
              </w:rPr>
              <w:tab/>
            </w:r>
            <w:r>
              <w:rPr>
                <w:noProof/>
                <w:webHidden/>
              </w:rPr>
              <w:fldChar w:fldCharType="begin"/>
            </w:r>
            <w:r>
              <w:rPr>
                <w:noProof/>
                <w:webHidden/>
              </w:rPr>
              <w:instrText xml:space="preserve"> PAGEREF _Toc222320388 \h </w:instrText>
            </w:r>
            <w:r>
              <w:rPr>
                <w:noProof/>
                <w:webHidden/>
              </w:rPr>
            </w:r>
            <w:r>
              <w:rPr>
                <w:noProof/>
                <w:webHidden/>
              </w:rPr>
              <w:fldChar w:fldCharType="separate"/>
            </w:r>
            <w:r>
              <w:rPr>
                <w:noProof/>
                <w:webHidden/>
              </w:rPr>
              <w:t>6</w:t>
            </w:r>
            <w:r>
              <w:rPr>
                <w:noProof/>
                <w:webHidden/>
              </w:rPr>
              <w:fldChar w:fldCharType="end"/>
            </w:r>
          </w:hyperlink>
        </w:p>
        <w:p w14:paraId="5D8A1AA7" w14:textId="3CE29506" w:rsidR="00C543C4" w:rsidRDefault="00C543C4">
          <w:pPr>
            <w:pStyle w:val="TOC2"/>
            <w:rPr>
              <w:rFonts w:eastAsiaTheme="minorEastAsia"/>
              <w:noProof/>
              <w:kern w:val="2"/>
              <w:sz w:val="24"/>
              <w:szCs w:val="24"/>
              <w:lang w:eastAsia="en-CA"/>
              <w14:ligatures w14:val="standardContextual"/>
            </w:rPr>
          </w:pPr>
          <w:hyperlink w:anchor="_Toc222320389" w:history="1">
            <w:r w:rsidRPr="00686F60">
              <w:rPr>
                <w:rStyle w:val="Hyperlink"/>
                <w:noProof/>
              </w:rPr>
              <w:t>2.13</w:t>
            </w:r>
            <w:r>
              <w:rPr>
                <w:rFonts w:eastAsiaTheme="minorEastAsia"/>
                <w:noProof/>
                <w:kern w:val="2"/>
                <w:sz w:val="24"/>
                <w:szCs w:val="24"/>
                <w:lang w:eastAsia="en-CA"/>
                <w14:ligatures w14:val="standardContextual"/>
              </w:rPr>
              <w:tab/>
            </w:r>
            <w:r w:rsidRPr="00686F60">
              <w:rPr>
                <w:rStyle w:val="Hyperlink"/>
                <w:noProof/>
              </w:rPr>
              <w:t>Campsite Standards</w:t>
            </w:r>
            <w:r>
              <w:rPr>
                <w:noProof/>
                <w:webHidden/>
              </w:rPr>
              <w:tab/>
            </w:r>
            <w:r>
              <w:rPr>
                <w:noProof/>
                <w:webHidden/>
              </w:rPr>
              <w:fldChar w:fldCharType="begin"/>
            </w:r>
            <w:r>
              <w:rPr>
                <w:noProof/>
                <w:webHidden/>
              </w:rPr>
              <w:instrText xml:space="preserve"> PAGEREF _Toc222320389 \h </w:instrText>
            </w:r>
            <w:r>
              <w:rPr>
                <w:noProof/>
                <w:webHidden/>
              </w:rPr>
            </w:r>
            <w:r>
              <w:rPr>
                <w:noProof/>
                <w:webHidden/>
              </w:rPr>
              <w:fldChar w:fldCharType="separate"/>
            </w:r>
            <w:r>
              <w:rPr>
                <w:noProof/>
                <w:webHidden/>
              </w:rPr>
              <w:t>6</w:t>
            </w:r>
            <w:r>
              <w:rPr>
                <w:noProof/>
                <w:webHidden/>
              </w:rPr>
              <w:fldChar w:fldCharType="end"/>
            </w:r>
          </w:hyperlink>
        </w:p>
        <w:p w14:paraId="162D6FF5" w14:textId="3746D317" w:rsidR="00C543C4" w:rsidRDefault="00C543C4">
          <w:pPr>
            <w:pStyle w:val="TOC2"/>
            <w:rPr>
              <w:rFonts w:eastAsiaTheme="minorEastAsia"/>
              <w:noProof/>
              <w:kern w:val="2"/>
              <w:sz w:val="24"/>
              <w:szCs w:val="24"/>
              <w:lang w:eastAsia="en-CA"/>
              <w14:ligatures w14:val="standardContextual"/>
            </w:rPr>
          </w:pPr>
          <w:hyperlink w:anchor="_Toc222320390" w:history="1">
            <w:r w:rsidRPr="00686F60">
              <w:rPr>
                <w:rStyle w:val="Hyperlink"/>
                <w:noProof/>
              </w:rPr>
              <w:t>2.14</w:t>
            </w:r>
            <w:r>
              <w:rPr>
                <w:rFonts w:eastAsiaTheme="minorEastAsia"/>
                <w:noProof/>
                <w:kern w:val="2"/>
                <w:sz w:val="24"/>
                <w:szCs w:val="24"/>
                <w:lang w:eastAsia="en-CA"/>
                <w14:ligatures w14:val="standardContextual"/>
              </w:rPr>
              <w:tab/>
            </w:r>
            <w:r w:rsidRPr="00686F60">
              <w:rPr>
                <w:rStyle w:val="Hyperlink"/>
                <w:noProof/>
              </w:rPr>
              <w:t>Generators &amp; Solar Panels</w:t>
            </w:r>
            <w:r>
              <w:rPr>
                <w:noProof/>
                <w:webHidden/>
              </w:rPr>
              <w:tab/>
            </w:r>
            <w:r>
              <w:rPr>
                <w:noProof/>
                <w:webHidden/>
              </w:rPr>
              <w:fldChar w:fldCharType="begin"/>
            </w:r>
            <w:r>
              <w:rPr>
                <w:noProof/>
                <w:webHidden/>
              </w:rPr>
              <w:instrText xml:space="preserve"> PAGEREF _Toc222320390 \h </w:instrText>
            </w:r>
            <w:r>
              <w:rPr>
                <w:noProof/>
                <w:webHidden/>
              </w:rPr>
            </w:r>
            <w:r>
              <w:rPr>
                <w:noProof/>
                <w:webHidden/>
              </w:rPr>
              <w:fldChar w:fldCharType="separate"/>
            </w:r>
            <w:r>
              <w:rPr>
                <w:noProof/>
                <w:webHidden/>
              </w:rPr>
              <w:t>7</w:t>
            </w:r>
            <w:r>
              <w:rPr>
                <w:noProof/>
                <w:webHidden/>
              </w:rPr>
              <w:fldChar w:fldCharType="end"/>
            </w:r>
          </w:hyperlink>
        </w:p>
        <w:p w14:paraId="682CC412" w14:textId="7526DF50" w:rsidR="00C543C4" w:rsidRDefault="00C543C4">
          <w:pPr>
            <w:pStyle w:val="TOC2"/>
            <w:rPr>
              <w:rFonts w:eastAsiaTheme="minorEastAsia"/>
              <w:noProof/>
              <w:kern w:val="2"/>
              <w:sz w:val="24"/>
              <w:szCs w:val="24"/>
              <w:lang w:eastAsia="en-CA"/>
              <w14:ligatures w14:val="standardContextual"/>
            </w:rPr>
          </w:pPr>
          <w:hyperlink w:anchor="_Toc222320391" w:history="1">
            <w:r w:rsidRPr="00686F60">
              <w:rPr>
                <w:rStyle w:val="Hyperlink"/>
                <w:noProof/>
              </w:rPr>
              <w:t>2.15</w:t>
            </w:r>
            <w:r>
              <w:rPr>
                <w:rFonts w:eastAsiaTheme="minorEastAsia"/>
                <w:noProof/>
                <w:kern w:val="2"/>
                <w:sz w:val="24"/>
                <w:szCs w:val="24"/>
                <w:lang w:eastAsia="en-CA"/>
                <w14:ligatures w14:val="standardContextual"/>
              </w:rPr>
              <w:tab/>
            </w:r>
            <w:r w:rsidRPr="00686F60">
              <w:rPr>
                <w:rStyle w:val="Hyperlink"/>
                <w:noProof/>
              </w:rPr>
              <w:t>Music &amp; Speakers/Sound Systems</w:t>
            </w:r>
            <w:r>
              <w:rPr>
                <w:noProof/>
                <w:webHidden/>
              </w:rPr>
              <w:tab/>
            </w:r>
            <w:r>
              <w:rPr>
                <w:noProof/>
                <w:webHidden/>
              </w:rPr>
              <w:fldChar w:fldCharType="begin"/>
            </w:r>
            <w:r>
              <w:rPr>
                <w:noProof/>
                <w:webHidden/>
              </w:rPr>
              <w:instrText xml:space="preserve"> PAGEREF _Toc222320391 \h </w:instrText>
            </w:r>
            <w:r>
              <w:rPr>
                <w:noProof/>
                <w:webHidden/>
              </w:rPr>
            </w:r>
            <w:r>
              <w:rPr>
                <w:noProof/>
                <w:webHidden/>
              </w:rPr>
              <w:fldChar w:fldCharType="separate"/>
            </w:r>
            <w:r>
              <w:rPr>
                <w:noProof/>
                <w:webHidden/>
              </w:rPr>
              <w:t>7</w:t>
            </w:r>
            <w:r>
              <w:rPr>
                <w:noProof/>
                <w:webHidden/>
              </w:rPr>
              <w:fldChar w:fldCharType="end"/>
            </w:r>
          </w:hyperlink>
        </w:p>
        <w:p w14:paraId="186ADDFA" w14:textId="35A4FC1D" w:rsidR="00C543C4" w:rsidRDefault="00C543C4">
          <w:pPr>
            <w:pStyle w:val="TOC2"/>
            <w:rPr>
              <w:rFonts w:eastAsiaTheme="minorEastAsia"/>
              <w:noProof/>
              <w:kern w:val="2"/>
              <w:sz w:val="24"/>
              <w:szCs w:val="24"/>
              <w:lang w:eastAsia="en-CA"/>
              <w14:ligatures w14:val="standardContextual"/>
            </w:rPr>
          </w:pPr>
          <w:hyperlink w:anchor="_Toc222320392" w:history="1">
            <w:r w:rsidRPr="00686F60">
              <w:rPr>
                <w:rStyle w:val="Hyperlink"/>
                <w:noProof/>
              </w:rPr>
              <w:t>2.16</w:t>
            </w:r>
            <w:r>
              <w:rPr>
                <w:rFonts w:eastAsiaTheme="minorEastAsia"/>
                <w:noProof/>
                <w:kern w:val="2"/>
                <w:sz w:val="24"/>
                <w:szCs w:val="24"/>
                <w:lang w:eastAsia="en-CA"/>
                <w14:ligatures w14:val="standardContextual"/>
              </w:rPr>
              <w:tab/>
            </w:r>
            <w:r w:rsidRPr="00686F60">
              <w:rPr>
                <w:rStyle w:val="Hyperlink"/>
                <w:noProof/>
              </w:rPr>
              <w:t>Campfires</w:t>
            </w:r>
            <w:r>
              <w:rPr>
                <w:noProof/>
                <w:webHidden/>
              </w:rPr>
              <w:tab/>
            </w:r>
            <w:r>
              <w:rPr>
                <w:noProof/>
                <w:webHidden/>
              </w:rPr>
              <w:fldChar w:fldCharType="begin"/>
            </w:r>
            <w:r>
              <w:rPr>
                <w:noProof/>
                <w:webHidden/>
              </w:rPr>
              <w:instrText xml:space="preserve"> PAGEREF _Toc222320392 \h </w:instrText>
            </w:r>
            <w:r>
              <w:rPr>
                <w:noProof/>
                <w:webHidden/>
              </w:rPr>
            </w:r>
            <w:r>
              <w:rPr>
                <w:noProof/>
                <w:webHidden/>
              </w:rPr>
              <w:fldChar w:fldCharType="separate"/>
            </w:r>
            <w:r>
              <w:rPr>
                <w:noProof/>
                <w:webHidden/>
              </w:rPr>
              <w:t>7</w:t>
            </w:r>
            <w:r>
              <w:rPr>
                <w:noProof/>
                <w:webHidden/>
              </w:rPr>
              <w:fldChar w:fldCharType="end"/>
            </w:r>
          </w:hyperlink>
        </w:p>
        <w:p w14:paraId="56D287D3" w14:textId="6AB8E472" w:rsidR="00C543C4" w:rsidRDefault="00C543C4">
          <w:pPr>
            <w:pStyle w:val="TOC2"/>
            <w:rPr>
              <w:rFonts w:eastAsiaTheme="minorEastAsia"/>
              <w:noProof/>
              <w:kern w:val="2"/>
              <w:sz w:val="24"/>
              <w:szCs w:val="24"/>
              <w:lang w:eastAsia="en-CA"/>
              <w14:ligatures w14:val="standardContextual"/>
            </w:rPr>
          </w:pPr>
          <w:hyperlink w:anchor="_Toc222320393" w:history="1">
            <w:r w:rsidRPr="00686F60">
              <w:rPr>
                <w:rStyle w:val="Hyperlink"/>
                <w:noProof/>
              </w:rPr>
              <w:t>2.17</w:t>
            </w:r>
            <w:r>
              <w:rPr>
                <w:rFonts w:eastAsiaTheme="minorEastAsia"/>
                <w:noProof/>
                <w:kern w:val="2"/>
                <w:sz w:val="24"/>
                <w:szCs w:val="24"/>
                <w:lang w:eastAsia="en-CA"/>
                <w14:ligatures w14:val="standardContextual"/>
              </w:rPr>
              <w:tab/>
            </w:r>
            <w:r w:rsidRPr="00686F60">
              <w:rPr>
                <w:rStyle w:val="Hyperlink"/>
                <w:noProof/>
              </w:rPr>
              <w:t>Domesticated Animals</w:t>
            </w:r>
            <w:r>
              <w:rPr>
                <w:noProof/>
                <w:webHidden/>
              </w:rPr>
              <w:tab/>
            </w:r>
            <w:r>
              <w:rPr>
                <w:noProof/>
                <w:webHidden/>
              </w:rPr>
              <w:fldChar w:fldCharType="begin"/>
            </w:r>
            <w:r>
              <w:rPr>
                <w:noProof/>
                <w:webHidden/>
              </w:rPr>
              <w:instrText xml:space="preserve"> PAGEREF _Toc222320393 \h </w:instrText>
            </w:r>
            <w:r>
              <w:rPr>
                <w:noProof/>
                <w:webHidden/>
              </w:rPr>
            </w:r>
            <w:r>
              <w:rPr>
                <w:noProof/>
                <w:webHidden/>
              </w:rPr>
              <w:fldChar w:fldCharType="separate"/>
            </w:r>
            <w:r>
              <w:rPr>
                <w:noProof/>
                <w:webHidden/>
              </w:rPr>
              <w:t>7</w:t>
            </w:r>
            <w:r>
              <w:rPr>
                <w:noProof/>
                <w:webHidden/>
              </w:rPr>
              <w:fldChar w:fldCharType="end"/>
            </w:r>
          </w:hyperlink>
        </w:p>
        <w:p w14:paraId="65B198D8" w14:textId="527E71C7" w:rsidR="00C543C4" w:rsidRDefault="00C543C4">
          <w:pPr>
            <w:pStyle w:val="TOC2"/>
            <w:rPr>
              <w:rFonts w:eastAsiaTheme="minorEastAsia"/>
              <w:noProof/>
              <w:kern w:val="2"/>
              <w:sz w:val="24"/>
              <w:szCs w:val="24"/>
              <w:lang w:eastAsia="en-CA"/>
              <w14:ligatures w14:val="standardContextual"/>
            </w:rPr>
          </w:pPr>
          <w:hyperlink w:anchor="_Toc222320394" w:history="1">
            <w:r w:rsidRPr="00686F60">
              <w:rPr>
                <w:rStyle w:val="Hyperlink"/>
                <w:noProof/>
              </w:rPr>
              <w:t>2.18</w:t>
            </w:r>
            <w:r>
              <w:rPr>
                <w:rFonts w:eastAsiaTheme="minorEastAsia"/>
                <w:noProof/>
                <w:kern w:val="2"/>
                <w:sz w:val="24"/>
                <w:szCs w:val="24"/>
                <w:lang w:eastAsia="en-CA"/>
                <w14:ligatures w14:val="standardContextual"/>
              </w:rPr>
              <w:tab/>
            </w:r>
            <w:r w:rsidRPr="00686F60">
              <w:rPr>
                <w:rStyle w:val="Hyperlink"/>
                <w:noProof/>
              </w:rPr>
              <w:t>Vending</w:t>
            </w:r>
            <w:r>
              <w:rPr>
                <w:noProof/>
                <w:webHidden/>
              </w:rPr>
              <w:tab/>
            </w:r>
            <w:r>
              <w:rPr>
                <w:noProof/>
                <w:webHidden/>
              </w:rPr>
              <w:fldChar w:fldCharType="begin"/>
            </w:r>
            <w:r>
              <w:rPr>
                <w:noProof/>
                <w:webHidden/>
              </w:rPr>
              <w:instrText xml:space="preserve"> PAGEREF _Toc222320394 \h </w:instrText>
            </w:r>
            <w:r>
              <w:rPr>
                <w:noProof/>
                <w:webHidden/>
              </w:rPr>
            </w:r>
            <w:r>
              <w:rPr>
                <w:noProof/>
                <w:webHidden/>
              </w:rPr>
              <w:fldChar w:fldCharType="separate"/>
            </w:r>
            <w:r>
              <w:rPr>
                <w:noProof/>
                <w:webHidden/>
              </w:rPr>
              <w:t>7</w:t>
            </w:r>
            <w:r>
              <w:rPr>
                <w:noProof/>
                <w:webHidden/>
              </w:rPr>
              <w:fldChar w:fldCharType="end"/>
            </w:r>
          </w:hyperlink>
        </w:p>
        <w:p w14:paraId="69418596" w14:textId="3EF60631" w:rsidR="00C543C4" w:rsidRDefault="00C543C4">
          <w:pPr>
            <w:pStyle w:val="TOC2"/>
            <w:rPr>
              <w:rFonts w:eastAsiaTheme="minorEastAsia"/>
              <w:noProof/>
              <w:kern w:val="2"/>
              <w:sz w:val="24"/>
              <w:szCs w:val="24"/>
              <w:lang w:eastAsia="en-CA"/>
              <w14:ligatures w14:val="standardContextual"/>
            </w:rPr>
          </w:pPr>
          <w:hyperlink w:anchor="_Toc222320395" w:history="1">
            <w:r w:rsidRPr="00686F60">
              <w:rPr>
                <w:rStyle w:val="Hyperlink"/>
                <w:noProof/>
              </w:rPr>
              <w:t>2.19</w:t>
            </w:r>
            <w:r>
              <w:rPr>
                <w:rFonts w:eastAsiaTheme="minorEastAsia"/>
                <w:noProof/>
                <w:kern w:val="2"/>
                <w:sz w:val="24"/>
                <w:szCs w:val="24"/>
                <w:lang w:eastAsia="en-CA"/>
                <w14:ligatures w14:val="standardContextual"/>
              </w:rPr>
              <w:tab/>
            </w:r>
            <w:r w:rsidRPr="00686F60">
              <w:rPr>
                <w:rStyle w:val="Hyperlink"/>
                <w:noProof/>
              </w:rPr>
              <w:t>Propane Cylinders</w:t>
            </w:r>
            <w:r>
              <w:rPr>
                <w:noProof/>
                <w:webHidden/>
              </w:rPr>
              <w:tab/>
            </w:r>
            <w:r>
              <w:rPr>
                <w:noProof/>
                <w:webHidden/>
              </w:rPr>
              <w:fldChar w:fldCharType="begin"/>
            </w:r>
            <w:r>
              <w:rPr>
                <w:noProof/>
                <w:webHidden/>
              </w:rPr>
              <w:instrText xml:space="preserve"> PAGEREF _Toc222320395 \h </w:instrText>
            </w:r>
            <w:r>
              <w:rPr>
                <w:noProof/>
                <w:webHidden/>
              </w:rPr>
            </w:r>
            <w:r>
              <w:rPr>
                <w:noProof/>
                <w:webHidden/>
              </w:rPr>
              <w:fldChar w:fldCharType="separate"/>
            </w:r>
            <w:r>
              <w:rPr>
                <w:noProof/>
                <w:webHidden/>
              </w:rPr>
              <w:t>7</w:t>
            </w:r>
            <w:r>
              <w:rPr>
                <w:noProof/>
                <w:webHidden/>
              </w:rPr>
              <w:fldChar w:fldCharType="end"/>
            </w:r>
          </w:hyperlink>
        </w:p>
        <w:p w14:paraId="11AEB3A5" w14:textId="7E709031" w:rsidR="00C543C4" w:rsidRDefault="00C543C4">
          <w:pPr>
            <w:pStyle w:val="TOC2"/>
            <w:rPr>
              <w:rFonts w:eastAsiaTheme="minorEastAsia"/>
              <w:noProof/>
              <w:kern w:val="2"/>
              <w:sz w:val="24"/>
              <w:szCs w:val="24"/>
              <w:lang w:eastAsia="en-CA"/>
              <w14:ligatures w14:val="standardContextual"/>
            </w:rPr>
          </w:pPr>
          <w:hyperlink w:anchor="_Toc222320396" w:history="1">
            <w:r w:rsidRPr="00686F60">
              <w:rPr>
                <w:rStyle w:val="Hyperlink"/>
                <w:noProof/>
              </w:rPr>
              <w:t>2.20</w:t>
            </w:r>
            <w:r>
              <w:rPr>
                <w:rFonts w:eastAsiaTheme="minorEastAsia"/>
                <w:noProof/>
                <w:kern w:val="2"/>
                <w:sz w:val="24"/>
                <w:szCs w:val="24"/>
                <w:lang w:eastAsia="en-CA"/>
                <w14:ligatures w14:val="standardContextual"/>
              </w:rPr>
              <w:tab/>
            </w:r>
            <w:r w:rsidRPr="00686F60">
              <w:rPr>
                <w:rStyle w:val="Hyperlink"/>
                <w:noProof/>
              </w:rPr>
              <w:t>Golf Carts, ATVs &amp; UTVs</w:t>
            </w:r>
            <w:r>
              <w:rPr>
                <w:noProof/>
                <w:webHidden/>
              </w:rPr>
              <w:tab/>
            </w:r>
            <w:r>
              <w:rPr>
                <w:noProof/>
                <w:webHidden/>
              </w:rPr>
              <w:fldChar w:fldCharType="begin"/>
            </w:r>
            <w:r>
              <w:rPr>
                <w:noProof/>
                <w:webHidden/>
              </w:rPr>
              <w:instrText xml:space="preserve"> PAGEREF _Toc222320396 \h </w:instrText>
            </w:r>
            <w:r>
              <w:rPr>
                <w:noProof/>
                <w:webHidden/>
              </w:rPr>
            </w:r>
            <w:r>
              <w:rPr>
                <w:noProof/>
                <w:webHidden/>
              </w:rPr>
              <w:fldChar w:fldCharType="separate"/>
            </w:r>
            <w:r>
              <w:rPr>
                <w:noProof/>
                <w:webHidden/>
              </w:rPr>
              <w:t>7</w:t>
            </w:r>
            <w:r>
              <w:rPr>
                <w:noProof/>
                <w:webHidden/>
              </w:rPr>
              <w:fldChar w:fldCharType="end"/>
            </w:r>
          </w:hyperlink>
        </w:p>
        <w:p w14:paraId="762E86D9" w14:textId="473D7F98" w:rsidR="00C543C4" w:rsidRDefault="00C543C4">
          <w:pPr>
            <w:pStyle w:val="TOC2"/>
            <w:rPr>
              <w:rFonts w:eastAsiaTheme="minorEastAsia"/>
              <w:noProof/>
              <w:kern w:val="2"/>
              <w:sz w:val="24"/>
              <w:szCs w:val="24"/>
              <w:lang w:eastAsia="en-CA"/>
              <w14:ligatures w14:val="standardContextual"/>
            </w:rPr>
          </w:pPr>
          <w:hyperlink w:anchor="_Toc222320397" w:history="1">
            <w:r w:rsidRPr="00686F60">
              <w:rPr>
                <w:rStyle w:val="Hyperlink"/>
                <w:noProof/>
              </w:rPr>
              <w:t>2.21</w:t>
            </w:r>
            <w:r>
              <w:rPr>
                <w:rFonts w:eastAsiaTheme="minorEastAsia"/>
                <w:noProof/>
                <w:kern w:val="2"/>
                <w:sz w:val="24"/>
                <w:szCs w:val="24"/>
                <w:lang w:eastAsia="en-CA"/>
                <w14:ligatures w14:val="standardContextual"/>
              </w:rPr>
              <w:tab/>
            </w:r>
            <w:r w:rsidRPr="00686F60">
              <w:rPr>
                <w:rStyle w:val="Hyperlink"/>
                <w:noProof/>
              </w:rPr>
              <w:t>Riding Lawnmowers</w:t>
            </w:r>
            <w:r>
              <w:rPr>
                <w:noProof/>
                <w:webHidden/>
              </w:rPr>
              <w:tab/>
            </w:r>
            <w:r>
              <w:rPr>
                <w:noProof/>
                <w:webHidden/>
              </w:rPr>
              <w:fldChar w:fldCharType="begin"/>
            </w:r>
            <w:r>
              <w:rPr>
                <w:noProof/>
                <w:webHidden/>
              </w:rPr>
              <w:instrText xml:space="preserve"> PAGEREF _Toc222320397 \h </w:instrText>
            </w:r>
            <w:r>
              <w:rPr>
                <w:noProof/>
                <w:webHidden/>
              </w:rPr>
            </w:r>
            <w:r>
              <w:rPr>
                <w:noProof/>
                <w:webHidden/>
              </w:rPr>
              <w:fldChar w:fldCharType="separate"/>
            </w:r>
            <w:r>
              <w:rPr>
                <w:noProof/>
                <w:webHidden/>
              </w:rPr>
              <w:t>8</w:t>
            </w:r>
            <w:r>
              <w:rPr>
                <w:noProof/>
                <w:webHidden/>
              </w:rPr>
              <w:fldChar w:fldCharType="end"/>
            </w:r>
          </w:hyperlink>
        </w:p>
        <w:p w14:paraId="71F81EBA" w14:textId="5673F652" w:rsidR="00C543C4" w:rsidRDefault="00C543C4">
          <w:pPr>
            <w:pStyle w:val="TOC2"/>
            <w:rPr>
              <w:rFonts w:eastAsiaTheme="minorEastAsia"/>
              <w:noProof/>
              <w:kern w:val="2"/>
              <w:sz w:val="24"/>
              <w:szCs w:val="24"/>
              <w:lang w:eastAsia="en-CA"/>
              <w14:ligatures w14:val="standardContextual"/>
            </w:rPr>
          </w:pPr>
          <w:hyperlink w:anchor="_Toc222320398" w:history="1">
            <w:r w:rsidRPr="00686F60">
              <w:rPr>
                <w:rStyle w:val="Hyperlink"/>
                <w:noProof/>
              </w:rPr>
              <w:t>2.22</w:t>
            </w:r>
            <w:r>
              <w:rPr>
                <w:rFonts w:eastAsiaTheme="minorEastAsia"/>
                <w:noProof/>
                <w:kern w:val="2"/>
                <w:sz w:val="24"/>
                <w:szCs w:val="24"/>
                <w:lang w:eastAsia="en-CA"/>
                <w14:ligatures w14:val="standardContextual"/>
              </w:rPr>
              <w:tab/>
            </w:r>
            <w:r w:rsidRPr="00686F60">
              <w:rPr>
                <w:rStyle w:val="Hyperlink"/>
                <w:noProof/>
              </w:rPr>
              <w:t>Bikes &amp; E-Bikes</w:t>
            </w:r>
            <w:r>
              <w:rPr>
                <w:noProof/>
                <w:webHidden/>
              </w:rPr>
              <w:tab/>
            </w:r>
            <w:r>
              <w:rPr>
                <w:noProof/>
                <w:webHidden/>
              </w:rPr>
              <w:fldChar w:fldCharType="begin"/>
            </w:r>
            <w:r>
              <w:rPr>
                <w:noProof/>
                <w:webHidden/>
              </w:rPr>
              <w:instrText xml:space="preserve"> PAGEREF _Toc222320398 \h </w:instrText>
            </w:r>
            <w:r>
              <w:rPr>
                <w:noProof/>
                <w:webHidden/>
              </w:rPr>
            </w:r>
            <w:r>
              <w:rPr>
                <w:noProof/>
                <w:webHidden/>
              </w:rPr>
              <w:fldChar w:fldCharType="separate"/>
            </w:r>
            <w:r>
              <w:rPr>
                <w:noProof/>
                <w:webHidden/>
              </w:rPr>
              <w:t>8</w:t>
            </w:r>
            <w:r>
              <w:rPr>
                <w:noProof/>
                <w:webHidden/>
              </w:rPr>
              <w:fldChar w:fldCharType="end"/>
            </w:r>
          </w:hyperlink>
        </w:p>
        <w:p w14:paraId="56BFB4FD" w14:textId="37B81CED" w:rsidR="00C543C4" w:rsidRDefault="00C543C4">
          <w:pPr>
            <w:pStyle w:val="TOC2"/>
            <w:rPr>
              <w:rFonts w:eastAsiaTheme="minorEastAsia"/>
              <w:noProof/>
              <w:kern w:val="2"/>
              <w:sz w:val="24"/>
              <w:szCs w:val="24"/>
              <w:lang w:eastAsia="en-CA"/>
              <w14:ligatures w14:val="standardContextual"/>
            </w:rPr>
          </w:pPr>
          <w:hyperlink w:anchor="_Toc222320399" w:history="1">
            <w:r w:rsidRPr="00686F60">
              <w:rPr>
                <w:rStyle w:val="Hyperlink"/>
                <w:noProof/>
              </w:rPr>
              <w:t>2.23</w:t>
            </w:r>
            <w:r>
              <w:rPr>
                <w:rFonts w:eastAsiaTheme="minorEastAsia"/>
                <w:noProof/>
                <w:kern w:val="2"/>
                <w:sz w:val="24"/>
                <w:szCs w:val="24"/>
                <w:lang w:eastAsia="en-CA"/>
                <w14:ligatures w14:val="standardContextual"/>
              </w:rPr>
              <w:tab/>
            </w:r>
            <w:r w:rsidRPr="00686F60">
              <w:rPr>
                <w:rStyle w:val="Hyperlink"/>
                <w:noProof/>
              </w:rPr>
              <w:t>Boat &amp; Watercraft Storage</w:t>
            </w:r>
            <w:r>
              <w:rPr>
                <w:noProof/>
                <w:webHidden/>
              </w:rPr>
              <w:tab/>
            </w:r>
            <w:r>
              <w:rPr>
                <w:noProof/>
                <w:webHidden/>
              </w:rPr>
              <w:fldChar w:fldCharType="begin"/>
            </w:r>
            <w:r>
              <w:rPr>
                <w:noProof/>
                <w:webHidden/>
              </w:rPr>
              <w:instrText xml:space="preserve"> PAGEREF _Toc222320399 \h </w:instrText>
            </w:r>
            <w:r>
              <w:rPr>
                <w:noProof/>
                <w:webHidden/>
              </w:rPr>
            </w:r>
            <w:r>
              <w:rPr>
                <w:noProof/>
                <w:webHidden/>
              </w:rPr>
              <w:fldChar w:fldCharType="separate"/>
            </w:r>
            <w:r>
              <w:rPr>
                <w:noProof/>
                <w:webHidden/>
              </w:rPr>
              <w:t>8</w:t>
            </w:r>
            <w:r>
              <w:rPr>
                <w:noProof/>
                <w:webHidden/>
              </w:rPr>
              <w:fldChar w:fldCharType="end"/>
            </w:r>
          </w:hyperlink>
        </w:p>
        <w:p w14:paraId="138F2BA6" w14:textId="38E1B856" w:rsidR="00C543C4" w:rsidRDefault="00C543C4">
          <w:pPr>
            <w:pStyle w:val="TOC2"/>
            <w:rPr>
              <w:rFonts w:eastAsiaTheme="minorEastAsia"/>
              <w:noProof/>
              <w:kern w:val="2"/>
              <w:sz w:val="24"/>
              <w:szCs w:val="24"/>
              <w:lang w:eastAsia="en-CA"/>
              <w14:ligatures w14:val="standardContextual"/>
            </w:rPr>
          </w:pPr>
          <w:hyperlink w:anchor="_Toc222320400" w:history="1">
            <w:r w:rsidRPr="00686F60">
              <w:rPr>
                <w:rStyle w:val="Hyperlink"/>
                <w:noProof/>
              </w:rPr>
              <w:t>2.24</w:t>
            </w:r>
            <w:r>
              <w:rPr>
                <w:rFonts w:eastAsiaTheme="minorEastAsia"/>
                <w:noProof/>
                <w:kern w:val="2"/>
                <w:sz w:val="24"/>
                <w:szCs w:val="24"/>
                <w:lang w:eastAsia="en-CA"/>
                <w14:ligatures w14:val="standardContextual"/>
              </w:rPr>
              <w:tab/>
            </w:r>
            <w:r w:rsidRPr="00686F60">
              <w:rPr>
                <w:rStyle w:val="Hyperlink"/>
                <w:noProof/>
              </w:rPr>
              <w:t>Drones</w:t>
            </w:r>
            <w:r>
              <w:rPr>
                <w:noProof/>
                <w:webHidden/>
              </w:rPr>
              <w:tab/>
            </w:r>
            <w:r>
              <w:rPr>
                <w:noProof/>
                <w:webHidden/>
              </w:rPr>
              <w:fldChar w:fldCharType="begin"/>
            </w:r>
            <w:r>
              <w:rPr>
                <w:noProof/>
                <w:webHidden/>
              </w:rPr>
              <w:instrText xml:space="preserve"> PAGEREF _Toc222320400 \h </w:instrText>
            </w:r>
            <w:r>
              <w:rPr>
                <w:noProof/>
                <w:webHidden/>
              </w:rPr>
            </w:r>
            <w:r>
              <w:rPr>
                <w:noProof/>
                <w:webHidden/>
              </w:rPr>
              <w:fldChar w:fldCharType="separate"/>
            </w:r>
            <w:r>
              <w:rPr>
                <w:noProof/>
                <w:webHidden/>
              </w:rPr>
              <w:t>8</w:t>
            </w:r>
            <w:r>
              <w:rPr>
                <w:noProof/>
                <w:webHidden/>
              </w:rPr>
              <w:fldChar w:fldCharType="end"/>
            </w:r>
          </w:hyperlink>
        </w:p>
        <w:p w14:paraId="768A3BB2" w14:textId="59C00CDD" w:rsidR="00C543C4" w:rsidRDefault="00C543C4">
          <w:pPr>
            <w:pStyle w:val="TOC2"/>
            <w:rPr>
              <w:rFonts w:eastAsiaTheme="minorEastAsia"/>
              <w:noProof/>
              <w:kern w:val="2"/>
              <w:sz w:val="24"/>
              <w:szCs w:val="24"/>
              <w:lang w:eastAsia="en-CA"/>
              <w14:ligatures w14:val="standardContextual"/>
            </w:rPr>
          </w:pPr>
          <w:hyperlink w:anchor="_Toc222320401" w:history="1">
            <w:r w:rsidRPr="00686F60">
              <w:rPr>
                <w:rStyle w:val="Hyperlink"/>
                <w:noProof/>
              </w:rPr>
              <w:t>2.25</w:t>
            </w:r>
            <w:r>
              <w:rPr>
                <w:rFonts w:eastAsiaTheme="minorEastAsia"/>
                <w:noProof/>
                <w:kern w:val="2"/>
                <w:sz w:val="24"/>
                <w:szCs w:val="24"/>
                <w:lang w:eastAsia="en-CA"/>
                <w14:ligatures w14:val="standardContextual"/>
              </w:rPr>
              <w:tab/>
            </w:r>
            <w:r w:rsidRPr="00686F60">
              <w:rPr>
                <w:rStyle w:val="Hyperlink"/>
                <w:noProof/>
              </w:rPr>
              <w:t>Water &amp; Hydro Services</w:t>
            </w:r>
            <w:r>
              <w:rPr>
                <w:noProof/>
                <w:webHidden/>
              </w:rPr>
              <w:tab/>
            </w:r>
            <w:r>
              <w:rPr>
                <w:noProof/>
                <w:webHidden/>
              </w:rPr>
              <w:fldChar w:fldCharType="begin"/>
            </w:r>
            <w:r>
              <w:rPr>
                <w:noProof/>
                <w:webHidden/>
              </w:rPr>
              <w:instrText xml:space="preserve"> PAGEREF _Toc222320401 \h </w:instrText>
            </w:r>
            <w:r>
              <w:rPr>
                <w:noProof/>
                <w:webHidden/>
              </w:rPr>
            </w:r>
            <w:r>
              <w:rPr>
                <w:noProof/>
                <w:webHidden/>
              </w:rPr>
              <w:fldChar w:fldCharType="separate"/>
            </w:r>
            <w:r>
              <w:rPr>
                <w:noProof/>
                <w:webHidden/>
              </w:rPr>
              <w:t>8</w:t>
            </w:r>
            <w:r>
              <w:rPr>
                <w:noProof/>
                <w:webHidden/>
              </w:rPr>
              <w:fldChar w:fldCharType="end"/>
            </w:r>
          </w:hyperlink>
        </w:p>
        <w:p w14:paraId="302104F1" w14:textId="029EBCC6" w:rsidR="00C543C4" w:rsidRDefault="00C543C4">
          <w:pPr>
            <w:pStyle w:val="TOC2"/>
            <w:rPr>
              <w:rFonts w:eastAsiaTheme="minorEastAsia"/>
              <w:noProof/>
              <w:kern w:val="2"/>
              <w:sz w:val="24"/>
              <w:szCs w:val="24"/>
              <w:lang w:eastAsia="en-CA"/>
              <w14:ligatures w14:val="standardContextual"/>
            </w:rPr>
          </w:pPr>
          <w:hyperlink w:anchor="_Toc222320402" w:history="1">
            <w:r w:rsidRPr="00686F60">
              <w:rPr>
                <w:rStyle w:val="Hyperlink"/>
                <w:noProof/>
              </w:rPr>
              <w:t>2.26</w:t>
            </w:r>
            <w:r>
              <w:rPr>
                <w:rFonts w:eastAsiaTheme="minorEastAsia"/>
                <w:noProof/>
                <w:kern w:val="2"/>
                <w:sz w:val="24"/>
                <w:szCs w:val="24"/>
                <w:lang w:eastAsia="en-CA"/>
                <w14:ligatures w14:val="standardContextual"/>
              </w:rPr>
              <w:tab/>
            </w:r>
            <w:r w:rsidRPr="00686F60">
              <w:rPr>
                <w:rStyle w:val="Hyperlink"/>
                <w:noProof/>
              </w:rPr>
              <w:t>Wastewater Disposal &amp; Sewer Lines</w:t>
            </w:r>
            <w:r>
              <w:rPr>
                <w:noProof/>
                <w:webHidden/>
              </w:rPr>
              <w:tab/>
            </w:r>
            <w:r>
              <w:rPr>
                <w:noProof/>
                <w:webHidden/>
              </w:rPr>
              <w:fldChar w:fldCharType="begin"/>
            </w:r>
            <w:r>
              <w:rPr>
                <w:noProof/>
                <w:webHidden/>
              </w:rPr>
              <w:instrText xml:space="preserve"> PAGEREF _Toc222320402 \h </w:instrText>
            </w:r>
            <w:r>
              <w:rPr>
                <w:noProof/>
                <w:webHidden/>
              </w:rPr>
            </w:r>
            <w:r>
              <w:rPr>
                <w:noProof/>
                <w:webHidden/>
              </w:rPr>
              <w:fldChar w:fldCharType="separate"/>
            </w:r>
            <w:r>
              <w:rPr>
                <w:noProof/>
                <w:webHidden/>
              </w:rPr>
              <w:t>8</w:t>
            </w:r>
            <w:r>
              <w:rPr>
                <w:noProof/>
                <w:webHidden/>
              </w:rPr>
              <w:fldChar w:fldCharType="end"/>
            </w:r>
          </w:hyperlink>
        </w:p>
        <w:p w14:paraId="7DC74CF7" w14:textId="4858D753" w:rsidR="00C543C4" w:rsidRDefault="00C543C4">
          <w:pPr>
            <w:pStyle w:val="TOC2"/>
            <w:rPr>
              <w:rFonts w:eastAsiaTheme="minorEastAsia"/>
              <w:noProof/>
              <w:kern w:val="2"/>
              <w:sz w:val="24"/>
              <w:szCs w:val="24"/>
              <w:lang w:eastAsia="en-CA"/>
              <w14:ligatures w14:val="standardContextual"/>
            </w:rPr>
          </w:pPr>
          <w:hyperlink w:anchor="_Toc222320403" w:history="1">
            <w:r w:rsidRPr="00686F60">
              <w:rPr>
                <w:rStyle w:val="Hyperlink"/>
                <w:noProof/>
              </w:rPr>
              <w:t>2.27</w:t>
            </w:r>
            <w:r>
              <w:rPr>
                <w:rFonts w:eastAsiaTheme="minorEastAsia"/>
                <w:noProof/>
                <w:kern w:val="2"/>
                <w:sz w:val="24"/>
                <w:szCs w:val="24"/>
                <w:lang w:eastAsia="en-CA"/>
                <w14:ligatures w14:val="standardContextual"/>
              </w:rPr>
              <w:tab/>
            </w:r>
            <w:r w:rsidRPr="00686F60">
              <w:rPr>
                <w:rStyle w:val="Hyperlink"/>
                <w:noProof/>
              </w:rPr>
              <w:t>Holding Tanks</w:t>
            </w:r>
            <w:r>
              <w:rPr>
                <w:noProof/>
                <w:webHidden/>
              </w:rPr>
              <w:tab/>
            </w:r>
            <w:r>
              <w:rPr>
                <w:noProof/>
                <w:webHidden/>
              </w:rPr>
              <w:fldChar w:fldCharType="begin"/>
            </w:r>
            <w:r>
              <w:rPr>
                <w:noProof/>
                <w:webHidden/>
              </w:rPr>
              <w:instrText xml:space="preserve"> PAGEREF _Toc222320403 \h </w:instrText>
            </w:r>
            <w:r>
              <w:rPr>
                <w:noProof/>
                <w:webHidden/>
              </w:rPr>
            </w:r>
            <w:r>
              <w:rPr>
                <w:noProof/>
                <w:webHidden/>
              </w:rPr>
              <w:fldChar w:fldCharType="separate"/>
            </w:r>
            <w:r>
              <w:rPr>
                <w:noProof/>
                <w:webHidden/>
              </w:rPr>
              <w:t>8</w:t>
            </w:r>
            <w:r>
              <w:rPr>
                <w:noProof/>
                <w:webHidden/>
              </w:rPr>
              <w:fldChar w:fldCharType="end"/>
            </w:r>
          </w:hyperlink>
        </w:p>
        <w:p w14:paraId="61E0A181" w14:textId="01D0F4A8" w:rsidR="00C543C4" w:rsidRDefault="00C543C4">
          <w:pPr>
            <w:pStyle w:val="TOC1"/>
            <w:tabs>
              <w:tab w:val="left" w:pos="660"/>
              <w:tab w:val="right" w:leader="dot" w:pos="5036"/>
            </w:tabs>
            <w:rPr>
              <w:rFonts w:eastAsiaTheme="minorEastAsia"/>
              <w:noProof/>
              <w:kern w:val="2"/>
              <w:sz w:val="24"/>
              <w:szCs w:val="24"/>
              <w:lang w:eastAsia="en-CA"/>
              <w14:ligatures w14:val="standardContextual"/>
            </w:rPr>
          </w:pPr>
          <w:hyperlink w:anchor="_Toc222320404" w:history="1">
            <w:r w:rsidRPr="00686F60">
              <w:rPr>
                <w:rStyle w:val="Hyperlink"/>
                <w:noProof/>
              </w:rPr>
              <w:t>3.0</w:t>
            </w:r>
            <w:r>
              <w:rPr>
                <w:rFonts w:eastAsiaTheme="minorEastAsia"/>
                <w:noProof/>
                <w:kern w:val="2"/>
                <w:sz w:val="24"/>
                <w:szCs w:val="24"/>
                <w:lang w:eastAsia="en-CA"/>
                <w14:ligatures w14:val="standardContextual"/>
              </w:rPr>
              <w:tab/>
            </w:r>
            <w:r w:rsidRPr="00686F60">
              <w:rPr>
                <w:rStyle w:val="Hyperlink"/>
                <w:noProof/>
              </w:rPr>
              <w:t>Additional Policies for Seasonal Camping</w:t>
            </w:r>
            <w:r>
              <w:rPr>
                <w:noProof/>
                <w:webHidden/>
              </w:rPr>
              <w:tab/>
            </w:r>
            <w:r>
              <w:rPr>
                <w:noProof/>
                <w:webHidden/>
              </w:rPr>
              <w:fldChar w:fldCharType="begin"/>
            </w:r>
            <w:r>
              <w:rPr>
                <w:noProof/>
                <w:webHidden/>
              </w:rPr>
              <w:instrText xml:space="preserve"> PAGEREF _Toc222320404 \h </w:instrText>
            </w:r>
            <w:r>
              <w:rPr>
                <w:noProof/>
                <w:webHidden/>
              </w:rPr>
            </w:r>
            <w:r>
              <w:rPr>
                <w:noProof/>
                <w:webHidden/>
              </w:rPr>
              <w:fldChar w:fldCharType="separate"/>
            </w:r>
            <w:r>
              <w:rPr>
                <w:noProof/>
                <w:webHidden/>
              </w:rPr>
              <w:t>9</w:t>
            </w:r>
            <w:r>
              <w:rPr>
                <w:noProof/>
                <w:webHidden/>
              </w:rPr>
              <w:fldChar w:fldCharType="end"/>
            </w:r>
          </w:hyperlink>
        </w:p>
        <w:p w14:paraId="01A0C2C9" w14:textId="53D7C697" w:rsidR="00C543C4" w:rsidRDefault="00C543C4">
          <w:pPr>
            <w:pStyle w:val="TOC2"/>
            <w:rPr>
              <w:rFonts w:eastAsiaTheme="minorEastAsia"/>
              <w:noProof/>
              <w:kern w:val="2"/>
              <w:sz w:val="24"/>
              <w:szCs w:val="24"/>
              <w:lang w:eastAsia="en-CA"/>
              <w14:ligatures w14:val="standardContextual"/>
            </w:rPr>
          </w:pPr>
          <w:hyperlink w:anchor="_Toc222320405" w:history="1">
            <w:r w:rsidRPr="00686F60">
              <w:rPr>
                <w:rStyle w:val="Hyperlink"/>
                <w:noProof/>
              </w:rPr>
              <w:t>3.1</w:t>
            </w:r>
            <w:r>
              <w:rPr>
                <w:rFonts w:eastAsiaTheme="minorEastAsia"/>
                <w:noProof/>
                <w:kern w:val="2"/>
                <w:sz w:val="24"/>
                <w:szCs w:val="24"/>
                <w:lang w:eastAsia="en-CA"/>
                <w14:ligatures w14:val="standardContextual"/>
              </w:rPr>
              <w:tab/>
            </w:r>
            <w:r w:rsidRPr="00686F60">
              <w:rPr>
                <w:rStyle w:val="Hyperlink"/>
                <w:noProof/>
              </w:rPr>
              <w:t>Site Access</w:t>
            </w:r>
            <w:r>
              <w:rPr>
                <w:noProof/>
                <w:webHidden/>
              </w:rPr>
              <w:tab/>
            </w:r>
            <w:r>
              <w:rPr>
                <w:noProof/>
                <w:webHidden/>
              </w:rPr>
              <w:fldChar w:fldCharType="begin"/>
            </w:r>
            <w:r>
              <w:rPr>
                <w:noProof/>
                <w:webHidden/>
              </w:rPr>
              <w:instrText xml:space="preserve"> PAGEREF _Toc222320405 \h </w:instrText>
            </w:r>
            <w:r>
              <w:rPr>
                <w:noProof/>
                <w:webHidden/>
              </w:rPr>
            </w:r>
            <w:r>
              <w:rPr>
                <w:noProof/>
                <w:webHidden/>
              </w:rPr>
              <w:fldChar w:fldCharType="separate"/>
            </w:r>
            <w:r>
              <w:rPr>
                <w:noProof/>
                <w:webHidden/>
              </w:rPr>
              <w:t>9</w:t>
            </w:r>
            <w:r>
              <w:rPr>
                <w:noProof/>
                <w:webHidden/>
              </w:rPr>
              <w:fldChar w:fldCharType="end"/>
            </w:r>
          </w:hyperlink>
        </w:p>
        <w:p w14:paraId="0F5D423C" w14:textId="188E1184" w:rsidR="00C543C4" w:rsidRDefault="00C543C4">
          <w:pPr>
            <w:pStyle w:val="TOC2"/>
            <w:rPr>
              <w:rFonts w:eastAsiaTheme="minorEastAsia"/>
              <w:noProof/>
              <w:kern w:val="2"/>
              <w:sz w:val="24"/>
              <w:szCs w:val="24"/>
              <w:lang w:eastAsia="en-CA"/>
              <w14:ligatures w14:val="standardContextual"/>
            </w:rPr>
          </w:pPr>
          <w:hyperlink w:anchor="_Toc222320406" w:history="1">
            <w:r w:rsidRPr="00686F60">
              <w:rPr>
                <w:rStyle w:val="Hyperlink"/>
                <w:noProof/>
              </w:rPr>
              <w:t>3.2</w:t>
            </w:r>
            <w:r>
              <w:rPr>
                <w:rFonts w:eastAsiaTheme="minorEastAsia"/>
                <w:noProof/>
                <w:kern w:val="2"/>
                <w:sz w:val="24"/>
                <w:szCs w:val="24"/>
                <w:lang w:eastAsia="en-CA"/>
                <w14:ligatures w14:val="standardContextual"/>
              </w:rPr>
              <w:tab/>
            </w:r>
            <w:r w:rsidRPr="00686F60">
              <w:rPr>
                <w:rStyle w:val="Hyperlink"/>
                <w:noProof/>
              </w:rPr>
              <w:t>Permanent Residence</w:t>
            </w:r>
            <w:r>
              <w:rPr>
                <w:noProof/>
                <w:webHidden/>
              </w:rPr>
              <w:tab/>
            </w:r>
            <w:r>
              <w:rPr>
                <w:noProof/>
                <w:webHidden/>
              </w:rPr>
              <w:fldChar w:fldCharType="begin"/>
            </w:r>
            <w:r>
              <w:rPr>
                <w:noProof/>
                <w:webHidden/>
              </w:rPr>
              <w:instrText xml:space="preserve"> PAGEREF _Toc222320406 \h </w:instrText>
            </w:r>
            <w:r>
              <w:rPr>
                <w:noProof/>
                <w:webHidden/>
              </w:rPr>
            </w:r>
            <w:r>
              <w:rPr>
                <w:noProof/>
                <w:webHidden/>
              </w:rPr>
              <w:fldChar w:fldCharType="separate"/>
            </w:r>
            <w:r>
              <w:rPr>
                <w:noProof/>
                <w:webHidden/>
              </w:rPr>
              <w:t>9</w:t>
            </w:r>
            <w:r>
              <w:rPr>
                <w:noProof/>
                <w:webHidden/>
              </w:rPr>
              <w:fldChar w:fldCharType="end"/>
            </w:r>
          </w:hyperlink>
        </w:p>
        <w:p w14:paraId="07C2A788" w14:textId="2540C7B9" w:rsidR="00C543C4" w:rsidRDefault="00C543C4">
          <w:pPr>
            <w:pStyle w:val="TOC2"/>
            <w:rPr>
              <w:rFonts w:eastAsiaTheme="minorEastAsia"/>
              <w:noProof/>
              <w:kern w:val="2"/>
              <w:sz w:val="24"/>
              <w:szCs w:val="24"/>
              <w:lang w:eastAsia="en-CA"/>
              <w14:ligatures w14:val="standardContextual"/>
            </w:rPr>
          </w:pPr>
          <w:hyperlink w:anchor="_Toc222320407" w:history="1">
            <w:r w:rsidRPr="00686F60">
              <w:rPr>
                <w:rStyle w:val="Hyperlink"/>
                <w:noProof/>
              </w:rPr>
              <w:t>3.3</w:t>
            </w:r>
            <w:r>
              <w:rPr>
                <w:rFonts w:eastAsiaTheme="minorEastAsia"/>
                <w:noProof/>
                <w:kern w:val="2"/>
                <w:sz w:val="24"/>
                <w:szCs w:val="24"/>
                <w:lang w:eastAsia="en-CA"/>
                <w14:ligatures w14:val="standardContextual"/>
              </w:rPr>
              <w:tab/>
            </w:r>
            <w:r w:rsidRPr="00686F60">
              <w:rPr>
                <w:rStyle w:val="Hyperlink"/>
                <w:noProof/>
              </w:rPr>
              <w:t>Liability Insurance</w:t>
            </w:r>
            <w:r>
              <w:rPr>
                <w:noProof/>
                <w:webHidden/>
              </w:rPr>
              <w:tab/>
            </w:r>
            <w:r>
              <w:rPr>
                <w:noProof/>
                <w:webHidden/>
              </w:rPr>
              <w:fldChar w:fldCharType="begin"/>
            </w:r>
            <w:r>
              <w:rPr>
                <w:noProof/>
                <w:webHidden/>
              </w:rPr>
              <w:instrText xml:space="preserve"> PAGEREF _Toc222320407 \h </w:instrText>
            </w:r>
            <w:r>
              <w:rPr>
                <w:noProof/>
                <w:webHidden/>
              </w:rPr>
            </w:r>
            <w:r>
              <w:rPr>
                <w:noProof/>
                <w:webHidden/>
              </w:rPr>
              <w:fldChar w:fldCharType="separate"/>
            </w:r>
            <w:r>
              <w:rPr>
                <w:noProof/>
                <w:webHidden/>
              </w:rPr>
              <w:t>9</w:t>
            </w:r>
            <w:r>
              <w:rPr>
                <w:noProof/>
                <w:webHidden/>
              </w:rPr>
              <w:fldChar w:fldCharType="end"/>
            </w:r>
          </w:hyperlink>
        </w:p>
        <w:p w14:paraId="51A1C012" w14:textId="098DADBC" w:rsidR="00C543C4" w:rsidRDefault="00C543C4">
          <w:pPr>
            <w:pStyle w:val="TOC2"/>
            <w:rPr>
              <w:rFonts w:eastAsiaTheme="minorEastAsia"/>
              <w:noProof/>
              <w:kern w:val="2"/>
              <w:sz w:val="24"/>
              <w:szCs w:val="24"/>
              <w:lang w:eastAsia="en-CA"/>
              <w14:ligatures w14:val="standardContextual"/>
            </w:rPr>
          </w:pPr>
          <w:hyperlink w:anchor="_Toc222320408" w:history="1">
            <w:r w:rsidRPr="00686F60">
              <w:rPr>
                <w:rStyle w:val="Hyperlink"/>
                <w:noProof/>
              </w:rPr>
              <w:t>3.4</w:t>
            </w:r>
            <w:r>
              <w:rPr>
                <w:rFonts w:eastAsiaTheme="minorEastAsia"/>
                <w:noProof/>
                <w:kern w:val="2"/>
                <w:sz w:val="24"/>
                <w:szCs w:val="24"/>
                <w:lang w:eastAsia="en-CA"/>
                <w14:ligatures w14:val="standardContextual"/>
              </w:rPr>
              <w:tab/>
            </w:r>
            <w:r w:rsidRPr="00686F60">
              <w:rPr>
                <w:rStyle w:val="Hyperlink"/>
                <w:noProof/>
              </w:rPr>
              <w:t>Trailer Requirements</w:t>
            </w:r>
            <w:r>
              <w:rPr>
                <w:noProof/>
                <w:webHidden/>
              </w:rPr>
              <w:tab/>
            </w:r>
            <w:r>
              <w:rPr>
                <w:noProof/>
                <w:webHidden/>
              </w:rPr>
              <w:fldChar w:fldCharType="begin"/>
            </w:r>
            <w:r>
              <w:rPr>
                <w:noProof/>
                <w:webHidden/>
              </w:rPr>
              <w:instrText xml:space="preserve"> PAGEREF _Toc222320408 \h </w:instrText>
            </w:r>
            <w:r>
              <w:rPr>
                <w:noProof/>
                <w:webHidden/>
              </w:rPr>
            </w:r>
            <w:r>
              <w:rPr>
                <w:noProof/>
                <w:webHidden/>
              </w:rPr>
              <w:fldChar w:fldCharType="separate"/>
            </w:r>
            <w:r>
              <w:rPr>
                <w:noProof/>
                <w:webHidden/>
              </w:rPr>
              <w:t>9</w:t>
            </w:r>
            <w:r>
              <w:rPr>
                <w:noProof/>
                <w:webHidden/>
              </w:rPr>
              <w:fldChar w:fldCharType="end"/>
            </w:r>
          </w:hyperlink>
        </w:p>
        <w:p w14:paraId="45524273" w14:textId="365572A1" w:rsidR="00C543C4" w:rsidRDefault="00C543C4">
          <w:pPr>
            <w:pStyle w:val="TOC2"/>
            <w:rPr>
              <w:rFonts w:eastAsiaTheme="minorEastAsia"/>
              <w:noProof/>
              <w:kern w:val="2"/>
              <w:sz w:val="24"/>
              <w:szCs w:val="24"/>
              <w:lang w:eastAsia="en-CA"/>
              <w14:ligatures w14:val="standardContextual"/>
            </w:rPr>
          </w:pPr>
          <w:hyperlink w:anchor="_Toc222320409" w:history="1">
            <w:r w:rsidRPr="00686F60">
              <w:rPr>
                <w:rStyle w:val="Hyperlink"/>
                <w:noProof/>
              </w:rPr>
              <w:t>3.5</w:t>
            </w:r>
            <w:r>
              <w:rPr>
                <w:rFonts w:eastAsiaTheme="minorEastAsia"/>
                <w:noProof/>
                <w:kern w:val="2"/>
                <w:sz w:val="24"/>
                <w:szCs w:val="24"/>
                <w:lang w:eastAsia="en-CA"/>
                <w14:ligatures w14:val="standardContextual"/>
              </w:rPr>
              <w:tab/>
            </w:r>
            <w:r w:rsidRPr="00686F60">
              <w:rPr>
                <w:rStyle w:val="Hyperlink"/>
                <w:noProof/>
              </w:rPr>
              <w:t>Camping Unit Alterations</w:t>
            </w:r>
            <w:r>
              <w:rPr>
                <w:noProof/>
                <w:webHidden/>
              </w:rPr>
              <w:tab/>
            </w:r>
            <w:r>
              <w:rPr>
                <w:noProof/>
                <w:webHidden/>
              </w:rPr>
              <w:fldChar w:fldCharType="begin"/>
            </w:r>
            <w:r>
              <w:rPr>
                <w:noProof/>
                <w:webHidden/>
              </w:rPr>
              <w:instrText xml:space="preserve"> PAGEREF _Toc222320409 \h </w:instrText>
            </w:r>
            <w:r>
              <w:rPr>
                <w:noProof/>
                <w:webHidden/>
              </w:rPr>
            </w:r>
            <w:r>
              <w:rPr>
                <w:noProof/>
                <w:webHidden/>
              </w:rPr>
              <w:fldChar w:fldCharType="separate"/>
            </w:r>
            <w:r>
              <w:rPr>
                <w:noProof/>
                <w:webHidden/>
              </w:rPr>
              <w:t>9</w:t>
            </w:r>
            <w:r>
              <w:rPr>
                <w:noProof/>
                <w:webHidden/>
              </w:rPr>
              <w:fldChar w:fldCharType="end"/>
            </w:r>
          </w:hyperlink>
        </w:p>
        <w:p w14:paraId="7FCC1814" w14:textId="3E1EBC22" w:rsidR="00C543C4" w:rsidRDefault="00C543C4">
          <w:pPr>
            <w:pStyle w:val="TOC2"/>
            <w:rPr>
              <w:rFonts w:eastAsiaTheme="minorEastAsia"/>
              <w:noProof/>
              <w:kern w:val="2"/>
              <w:sz w:val="24"/>
              <w:szCs w:val="24"/>
              <w:lang w:eastAsia="en-CA"/>
              <w14:ligatures w14:val="standardContextual"/>
            </w:rPr>
          </w:pPr>
          <w:hyperlink w:anchor="_Toc222320410" w:history="1">
            <w:r w:rsidRPr="00686F60">
              <w:rPr>
                <w:rStyle w:val="Hyperlink"/>
                <w:noProof/>
              </w:rPr>
              <w:t>3.6</w:t>
            </w:r>
            <w:r>
              <w:rPr>
                <w:rFonts w:eastAsiaTheme="minorEastAsia"/>
                <w:noProof/>
                <w:kern w:val="2"/>
                <w:sz w:val="24"/>
                <w:szCs w:val="24"/>
                <w:lang w:eastAsia="en-CA"/>
                <w14:ligatures w14:val="standardContextual"/>
              </w:rPr>
              <w:tab/>
            </w:r>
            <w:r w:rsidRPr="00686F60">
              <w:rPr>
                <w:rStyle w:val="Hyperlink"/>
                <w:noProof/>
              </w:rPr>
              <w:t>Smoke &amp; Carbon Monoxide Detectors</w:t>
            </w:r>
            <w:r>
              <w:rPr>
                <w:noProof/>
                <w:webHidden/>
              </w:rPr>
              <w:tab/>
            </w:r>
            <w:r>
              <w:rPr>
                <w:noProof/>
                <w:webHidden/>
              </w:rPr>
              <w:fldChar w:fldCharType="begin"/>
            </w:r>
            <w:r>
              <w:rPr>
                <w:noProof/>
                <w:webHidden/>
              </w:rPr>
              <w:instrText xml:space="preserve"> PAGEREF _Toc222320410 \h </w:instrText>
            </w:r>
            <w:r>
              <w:rPr>
                <w:noProof/>
                <w:webHidden/>
              </w:rPr>
            </w:r>
            <w:r>
              <w:rPr>
                <w:noProof/>
                <w:webHidden/>
              </w:rPr>
              <w:fldChar w:fldCharType="separate"/>
            </w:r>
            <w:r>
              <w:rPr>
                <w:noProof/>
                <w:webHidden/>
              </w:rPr>
              <w:t>9</w:t>
            </w:r>
            <w:r>
              <w:rPr>
                <w:noProof/>
                <w:webHidden/>
              </w:rPr>
              <w:fldChar w:fldCharType="end"/>
            </w:r>
          </w:hyperlink>
        </w:p>
        <w:p w14:paraId="53C4C375" w14:textId="52B26F28" w:rsidR="00C543C4" w:rsidRDefault="00C543C4">
          <w:pPr>
            <w:pStyle w:val="TOC2"/>
            <w:rPr>
              <w:rFonts w:eastAsiaTheme="minorEastAsia"/>
              <w:noProof/>
              <w:kern w:val="2"/>
              <w:sz w:val="24"/>
              <w:szCs w:val="24"/>
              <w:lang w:eastAsia="en-CA"/>
              <w14:ligatures w14:val="standardContextual"/>
            </w:rPr>
          </w:pPr>
          <w:hyperlink w:anchor="_Toc222320411" w:history="1">
            <w:r w:rsidRPr="00686F60">
              <w:rPr>
                <w:rStyle w:val="Hyperlink"/>
                <w:noProof/>
              </w:rPr>
              <w:t>3.7</w:t>
            </w:r>
            <w:r>
              <w:rPr>
                <w:rFonts w:eastAsiaTheme="minorEastAsia"/>
                <w:noProof/>
                <w:kern w:val="2"/>
                <w:sz w:val="24"/>
                <w:szCs w:val="24"/>
                <w:lang w:eastAsia="en-CA"/>
                <w14:ligatures w14:val="standardContextual"/>
              </w:rPr>
              <w:tab/>
            </w:r>
            <w:r w:rsidRPr="00686F60">
              <w:rPr>
                <w:rStyle w:val="Hyperlink"/>
                <w:noProof/>
              </w:rPr>
              <w:t>Site Surrender</w:t>
            </w:r>
            <w:r>
              <w:rPr>
                <w:noProof/>
                <w:webHidden/>
              </w:rPr>
              <w:tab/>
            </w:r>
            <w:r>
              <w:rPr>
                <w:noProof/>
                <w:webHidden/>
              </w:rPr>
              <w:fldChar w:fldCharType="begin"/>
            </w:r>
            <w:r>
              <w:rPr>
                <w:noProof/>
                <w:webHidden/>
              </w:rPr>
              <w:instrText xml:space="preserve"> PAGEREF _Toc222320411 \h </w:instrText>
            </w:r>
            <w:r>
              <w:rPr>
                <w:noProof/>
                <w:webHidden/>
              </w:rPr>
            </w:r>
            <w:r>
              <w:rPr>
                <w:noProof/>
                <w:webHidden/>
              </w:rPr>
              <w:fldChar w:fldCharType="separate"/>
            </w:r>
            <w:r>
              <w:rPr>
                <w:noProof/>
                <w:webHidden/>
              </w:rPr>
              <w:t>10</w:t>
            </w:r>
            <w:r>
              <w:rPr>
                <w:noProof/>
                <w:webHidden/>
              </w:rPr>
              <w:fldChar w:fldCharType="end"/>
            </w:r>
          </w:hyperlink>
        </w:p>
        <w:p w14:paraId="3E8B33A6" w14:textId="39D2F8E1" w:rsidR="00C543C4" w:rsidRDefault="00C543C4">
          <w:pPr>
            <w:pStyle w:val="TOC2"/>
            <w:rPr>
              <w:rFonts w:eastAsiaTheme="minorEastAsia"/>
              <w:noProof/>
              <w:kern w:val="2"/>
              <w:sz w:val="24"/>
              <w:szCs w:val="24"/>
              <w:lang w:eastAsia="en-CA"/>
              <w14:ligatures w14:val="standardContextual"/>
            </w:rPr>
          </w:pPr>
          <w:hyperlink w:anchor="_Toc222320412" w:history="1">
            <w:r w:rsidRPr="00686F60">
              <w:rPr>
                <w:rStyle w:val="Hyperlink"/>
                <w:noProof/>
              </w:rPr>
              <w:t>3.8</w:t>
            </w:r>
            <w:r>
              <w:rPr>
                <w:rFonts w:eastAsiaTheme="minorEastAsia"/>
                <w:noProof/>
                <w:kern w:val="2"/>
                <w:sz w:val="24"/>
                <w:szCs w:val="24"/>
                <w:lang w:eastAsia="en-CA"/>
                <w14:ligatures w14:val="standardContextual"/>
              </w:rPr>
              <w:tab/>
            </w:r>
            <w:r w:rsidRPr="00686F60">
              <w:rPr>
                <w:rStyle w:val="Hyperlink"/>
                <w:noProof/>
              </w:rPr>
              <w:t>Environment &amp; Hydro/Water Conservation</w:t>
            </w:r>
            <w:r>
              <w:rPr>
                <w:noProof/>
                <w:webHidden/>
              </w:rPr>
              <w:tab/>
            </w:r>
            <w:r>
              <w:rPr>
                <w:noProof/>
                <w:webHidden/>
              </w:rPr>
              <w:fldChar w:fldCharType="begin"/>
            </w:r>
            <w:r>
              <w:rPr>
                <w:noProof/>
                <w:webHidden/>
              </w:rPr>
              <w:instrText xml:space="preserve"> PAGEREF _Toc222320412 \h </w:instrText>
            </w:r>
            <w:r>
              <w:rPr>
                <w:noProof/>
                <w:webHidden/>
              </w:rPr>
            </w:r>
            <w:r>
              <w:rPr>
                <w:noProof/>
                <w:webHidden/>
              </w:rPr>
              <w:fldChar w:fldCharType="separate"/>
            </w:r>
            <w:r>
              <w:rPr>
                <w:noProof/>
                <w:webHidden/>
              </w:rPr>
              <w:t>10</w:t>
            </w:r>
            <w:r>
              <w:rPr>
                <w:noProof/>
                <w:webHidden/>
              </w:rPr>
              <w:fldChar w:fldCharType="end"/>
            </w:r>
          </w:hyperlink>
        </w:p>
        <w:p w14:paraId="7D494077" w14:textId="15057C4B" w:rsidR="00C543C4" w:rsidRDefault="00C543C4">
          <w:pPr>
            <w:pStyle w:val="TOC2"/>
            <w:rPr>
              <w:rFonts w:eastAsiaTheme="minorEastAsia"/>
              <w:noProof/>
              <w:kern w:val="2"/>
              <w:sz w:val="24"/>
              <w:szCs w:val="24"/>
              <w:lang w:eastAsia="en-CA"/>
              <w14:ligatures w14:val="standardContextual"/>
            </w:rPr>
          </w:pPr>
          <w:hyperlink w:anchor="_Toc222320413" w:history="1">
            <w:r w:rsidRPr="00686F60">
              <w:rPr>
                <w:rStyle w:val="Hyperlink"/>
                <w:noProof/>
              </w:rPr>
              <w:t>3.9</w:t>
            </w:r>
            <w:r>
              <w:rPr>
                <w:rFonts w:eastAsiaTheme="minorEastAsia"/>
                <w:noProof/>
                <w:kern w:val="2"/>
                <w:sz w:val="24"/>
                <w:szCs w:val="24"/>
                <w:lang w:eastAsia="en-CA"/>
                <w14:ligatures w14:val="standardContextual"/>
              </w:rPr>
              <w:tab/>
            </w:r>
            <w:r w:rsidRPr="00686F60">
              <w:rPr>
                <w:rStyle w:val="Hyperlink"/>
                <w:noProof/>
              </w:rPr>
              <w:t>Exterior Fridges</w:t>
            </w:r>
            <w:r>
              <w:rPr>
                <w:noProof/>
                <w:webHidden/>
              </w:rPr>
              <w:tab/>
            </w:r>
            <w:r>
              <w:rPr>
                <w:noProof/>
                <w:webHidden/>
              </w:rPr>
              <w:fldChar w:fldCharType="begin"/>
            </w:r>
            <w:r>
              <w:rPr>
                <w:noProof/>
                <w:webHidden/>
              </w:rPr>
              <w:instrText xml:space="preserve"> PAGEREF _Toc222320413 \h </w:instrText>
            </w:r>
            <w:r>
              <w:rPr>
                <w:noProof/>
                <w:webHidden/>
              </w:rPr>
            </w:r>
            <w:r>
              <w:rPr>
                <w:noProof/>
                <w:webHidden/>
              </w:rPr>
              <w:fldChar w:fldCharType="separate"/>
            </w:r>
            <w:r>
              <w:rPr>
                <w:noProof/>
                <w:webHidden/>
              </w:rPr>
              <w:t>10</w:t>
            </w:r>
            <w:r>
              <w:rPr>
                <w:noProof/>
                <w:webHidden/>
              </w:rPr>
              <w:fldChar w:fldCharType="end"/>
            </w:r>
          </w:hyperlink>
        </w:p>
        <w:p w14:paraId="7E3B1B46" w14:textId="139CC824" w:rsidR="00C543C4" w:rsidRDefault="00C543C4">
          <w:pPr>
            <w:pStyle w:val="TOC2"/>
            <w:rPr>
              <w:rFonts w:eastAsiaTheme="minorEastAsia"/>
              <w:noProof/>
              <w:kern w:val="2"/>
              <w:sz w:val="24"/>
              <w:szCs w:val="24"/>
              <w:lang w:eastAsia="en-CA"/>
              <w14:ligatures w14:val="standardContextual"/>
            </w:rPr>
          </w:pPr>
          <w:hyperlink w:anchor="_Toc222320414" w:history="1">
            <w:r w:rsidRPr="00686F60">
              <w:rPr>
                <w:rStyle w:val="Hyperlink"/>
                <w:noProof/>
              </w:rPr>
              <w:t>3.10</w:t>
            </w:r>
            <w:r>
              <w:rPr>
                <w:rFonts w:eastAsiaTheme="minorEastAsia"/>
                <w:noProof/>
                <w:kern w:val="2"/>
                <w:sz w:val="24"/>
                <w:szCs w:val="24"/>
                <w:lang w:eastAsia="en-CA"/>
                <w14:ligatures w14:val="standardContextual"/>
              </w:rPr>
              <w:tab/>
            </w:r>
            <w:r w:rsidRPr="00686F60">
              <w:rPr>
                <w:rStyle w:val="Hyperlink"/>
                <w:noProof/>
              </w:rPr>
              <w:t>Winter Storage</w:t>
            </w:r>
            <w:r>
              <w:rPr>
                <w:noProof/>
                <w:webHidden/>
              </w:rPr>
              <w:tab/>
            </w:r>
            <w:r>
              <w:rPr>
                <w:noProof/>
                <w:webHidden/>
              </w:rPr>
              <w:fldChar w:fldCharType="begin"/>
            </w:r>
            <w:r>
              <w:rPr>
                <w:noProof/>
                <w:webHidden/>
              </w:rPr>
              <w:instrText xml:space="preserve"> PAGEREF _Toc222320414 \h </w:instrText>
            </w:r>
            <w:r>
              <w:rPr>
                <w:noProof/>
                <w:webHidden/>
              </w:rPr>
            </w:r>
            <w:r>
              <w:rPr>
                <w:noProof/>
                <w:webHidden/>
              </w:rPr>
              <w:fldChar w:fldCharType="separate"/>
            </w:r>
            <w:r>
              <w:rPr>
                <w:noProof/>
                <w:webHidden/>
              </w:rPr>
              <w:t>10</w:t>
            </w:r>
            <w:r>
              <w:rPr>
                <w:noProof/>
                <w:webHidden/>
              </w:rPr>
              <w:fldChar w:fldCharType="end"/>
            </w:r>
          </w:hyperlink>
        </w:p>
        <w:p w14:paraId="3C924AFC" w14:textId="7C8A6A53" w:rsidR="00C543C4" w:rsidRDefault="00C543C4">
          <w:pPr>
            <w:pStyle w:val="TOC2"/>
            <w:rPr>
              <w:rFonts w:eastAsiaTheme="minorEastAsia"/>
              <w:noProof/>
              <w:kern w:val="2"/>
              <w:sz w:val="24"/>
              <w:szCs w:val="24"/>
              <w:lang w:eastAsia="en-CA"/>
              <w14:ligatures w14:val="standardContextual"/>
            </w:rPr>
          </w:pPr>
          <w:hyperlink w:anchor="_Toc222320415" w:history="1">
            <w:r w:rsidRPr="00686F60">
              <w:rPr>
                <w:rStyle w:val="Hyperlink"/>
                <w:noProof/>
              </w:rPr>
              <w:t>3.11</w:t>
            </w:r>
            <w:r>
              <w:rPr>
                <w:rFonts w:eastAsiaTheme="minorEastAsia"/>
                <w:noProof/>
                <w:kern w:val="2"/>
                <w:sz w:val="24"/>
                <w:szCs w:val="24"/>
                <w:lang w:eastAsia="en-CA"/>
                <w14:ligatures w14:val="standardContextual"/>
              </w:rPr>
              <w:tab/>
            </w:r>
            <w:r w:rsidRPr="00686F60">
              <w:rPr>
                <w:rStyle w:val="Hyperlink"/>
                <w:noProof/>
              </w:rPr>
              <w:t>Site Standards</w:t>
            </w:r>
            <w:r>
              <w:rPr>
                <w:noProof/>
                <w:webHidden/>
              </w:rPr>
              <w:tab/>
            </w:r>
            <w:r>
              <w:rPr>
                <w:noProof/>
                <w:webHidden/>
              </w:rPr>
              <w:fldChar w:fldCharType="begin"/>
            </w:r>
            <w:r>
              <w:rPr>
                <w:noProof/>
                <w:webHidden/>
              </w:rPr>
              <w:instrText xml:space="preserve"> PAGEREF _Toc222320415 \h </w:instrText>
            </w:r>
            <w:r>
              <w:rPr>
                <w:noProof/>
                <w:webHidden/>
              </w:rPr>
            </w:r>
            <w:r>
              <w:rPr>
                <w:noProof/>
                <w:webHidden/>
              </w:rPr>
              <w:fldChar w:fldCharType="separate"/>
            </w:r>
            <w:r>
              <w:rPr>
                <w:noProof/>
                <w:webHidden/>
              </w:rPr>
              <w:t>10</w:t>
            </w:r>
            <w:r>
              <w:rPr>
                <w:noProof/>
                <w:webHidden/>
              </w:rPr>
              <w:fldChar w:fldCharType="end"/>
            </w:r>
          </w:hyperlink>
        </w:p>
        <w:p w14:paraId="53537771" w14:textId="49DE9F39" w:rsidR="00C543C4" w:rsidRDefault="00C543C4">
          <w:pPr>
            <w:pStyle w:val="TOC2"/>
            <w:rPr>
              <w:rFonts w:eastAsiaTheme="minorEastAsia"/>
              <w:noProof/>
              <w:kern w:val="2"/>
              <w:sz w:val="24"/>
              <w:szCs w:val="24"/>
              <w:lang w:eastAsia="en-CA"/>
              <w14:ligatures w14:val="standardContextual"/>
            </w:rPr>
          </w:pPr>
          <w:hyperlink w:anchor="_Toc222320416" w:history="1">
            <w:r w:rsidRPr="00686F60">
              <w:rPr>
                <w:rStyle w:val="Hyperlink"/>
                <w:noProof/>
              </w:rPr>
              <w:t>3.12</w:t>
            </w:r>
            <w:r>
              <w:rPr>
                <w:rFonts w:eastAsiaTheme="minorEastAsia"/>
                <w:noProof/>
                <w:kern w:val="2"/>
                <w:sz w:val="24"/>
                <w:szCs w:val="24"/>
                <w:lang w:eastAsia="en-CA"/>
                <w14:ligatures w14:val="standardContextual"/>
              </w:rPr>
              <w:tab/>
            </w:r>
            <w:r w:rsidRPr="00686F60">
              <w:rPr>
                <w:rStyle w:val="Hyperlink"/>
                <w:noProof/>
              </w:rPr>
              <w:t>Garbage Disposal</w:t>
            </w:r>
            <w:r>
              <w:rPr>
                <w:noProof/>
                <w:webHidden/>
              </w:rPr>
              <w:tab/>
            </w:r>
            <w:r>
              <w:rPr>
                <w:noProof/>
                <w:webHidden/>
              </w:rPr>
              <w:fldChar w:fldCharType="begin"/>
            </w:r>
            <w:r>
              <w:rPr>
                <w:noProof/>
                <w:webHidden/>
              </w:rPr>
              <w:instrText xml:space="preserve"> PAGEREF _Toc222320416 \h </w:instrText>
            </w:r>
            <w:r>
              <w:rPr>
                <w:noProof/>
                <w:webHidden/>
              </w:rPr>
            </w:r>
            <w:r>
              <w:rPr>
                <w:noProof/>
                <w:webHidden/>
              </w:rPr>
              <w:fldChar w:fldCharType="separate"/>
            </w:r>
            <w:r>
              <w:rPr>
                <w:noProof/>
                <w:webHidden/>
              </w:rPr>
              <w:t>10</w:t>
            </w:r>
            <w:r>
              <w:rPr>
                <w:noProof/>
                <w:webHidden/>
              </w:rPr>
              <w:fldChar w:fldCharType="end"/>
            </w:r>
          </w:hyperlink>
        </w:p>
        <w:p w14:paraId="441A1858" w14:textId="1A601DDF" w:rsidR="00C543C4" w:rsidRDefault="00C543C4">
          <w:pPr>
            <w:pStyle w:val="TOC2"/>
            <w:rPr>
              <w:rFonts w:eastAsiaTheme="minorEastAsia"/>
              <w:noProof/>
              <w:kern w:val="2"/>
              <w:sz w:val="24"/>
              <w:szCs w:val="24"/>
              <w:lang w:eastAsia="en-CA"/>
              <w14:ligatures w14:val="standardContextual"/>
            </w:rPr>
          </w:pPr>
          <w:hyperlink w:anchor="_Toc222320417" w:history="1">
            <w:r w:rsidRPr="00686F60">
              <w:rPr>
                <w:rStyle w:val="Hyperlink"/>
                <w:noProof/>
              </w:rPr>
              <w:t>3.13</w:t>
            </w:r>
            <w:r>
              <w:rPr>
                <w:rFonts w:eastAsiaTheme="minorEastAsia"/>
                <w:noProof/>
                <w:kern w:val="2"/>
                <w:sz w:val="24"/>
                <w:szCs w:val="24"/>
                <w:lang w:eastAsia="en-CA"/>
                <w14:ligatures w14:val="standardContextual"/>
              </w:rPr>
              <w:tab/>
            </w:r>
            <w:r w:rsidRPr="00686F60">
              <w:rPr>
                <w:rStyle w:val="Hyperlink"/>
                <w:noProof/>
              </w:rPr>
              <w:t>Site Decorations &amp; Furniture</w:t>
            </w:r>
            <w:r>
              <w:rPr>
                <w:noProof/>
                <w:webHidden/>
              </w:rPr>
              <w:tab/>
            </w:r>
            <w:r>
              <w:rPr>
                <w:noProof/>
                <w:webHidden/>
              </w:rPr>
              <w:fldChar w:fldCharType="begin"/>
            </w:r>
            <w:r>
              <w:rPr>
                <w:noProof/>
                <w:webHidden/>
              </w:rPr>
              <w:instrText xml:space="preserve"> PAGEREF _Toc222320417 \h </w:instrText>
            </w:r>
            <w:r>
              <w:rPr>
                <w:noProof/>
                <w:webHidden/>
              </w:rPr>
            </w:r>
            <w:r>
              <w:rPr>
                <w:noProof/>
                <w:webHidden/>
              </w:rPr>
              <w:fldChar w:fldCharType="separate"/>
            </w:r>
            <w:r>
              <w:rPr>
                <w:noProof/>
                <w:webHidden/>
              </w:rPr>
              <w:t>10</w:t>
            </w:r>
            <w:r>
              <w:rPr>
                <w:noProof/>
                <w:webHidden/>
              </w:rPr>
              <w:fldChar w:fldCharType="end"/>
            </w:r>
          </w:hyperlink>
        </w:p>
        <w:p w14:paraId="3824D032" w14:textId="22A9E746" w:rsidR="00C543C4" w:rsidRDefault="00C543C4">
          <w:pPr>
            <w:pStyle w:val="TOC2"/>
            <w:rPr>
              <w:rFonts w:eastAsiaTheme="minorEastAsia"/>
              <w:noProof/>
              <w:kern w:val="2"/>
              <w:sz w:val="24"/>
              <w:szCs w:val="24"/>
              <w:lang w:eastAsia="en-CA"/>
              <w14:ligatures w14:val="standardContextual"/>
            </w:rPr>
          </w:pPr>
          <w:hyperlink w:anchor="_Toc222320418" w:history="1">
            <w:r w:rsidRPr="00686F60">
              <w:rPr>
                <w:rStyle w:val="Hyperlink"/>
                <w:noProof/>
              </w:rPr>
              <w:t>3.14</w:t>
            </w:r>
            <w:r>
              <w:rPr>
                <w:rFonts w:eastAsiaTheme="minorEastAsia"/>
                <w:noProof/>
                <w:kern w:val="2"/>
                <w:sz w:val="24"/>
                <w:szCs w:val="24"/>
                <w:lang w:eastAsia="en-CA"/>
                <w14:ligatures w14:val="standardContextual"/>
              </w:rPr>
              <w:tab/>
            </w:r>
            <w:r w:rsidRPr="00686F60">
              <w:rPr>
                <w:rStyle w:val="Hyperlink"/>
                <w:noProof/>
              </w:rPr>
              <w:t>Decks &amp; Awnings</w:t>
            </w:r>
            <w:r>
              <w:rPr>
                <w:noProof/>
                <w:webHidden/>
              </w:rPr>
              <w:tab/>
            </w:r>
            <w:r>
              <w:rPr>
                <w:noProof/>
                <w:webHidden/>
              </w:rPr>
              <w:fldChar w:fldCharType="begin"/>
            </w:r>
            <w:r>
              <w:rPr>
                <w:noProof/>
                <w:webHidden/>
              </w:rPr>
              <w:instrText xml:space="preserve"> PAGEREF _Toc222320418 \h </w:instrText>
            </w:r>
            <w:r>
              <w:rPr>
                <w:noProof/>
                <w:webHidden/>
              </w:rPr>
            </w:r>
            <w:r>
              <w:rPr>
                <w:noProof/>
                <w:webHidden/>
              </w:rPr>
              <w:fldChar w:fldCharType="separate"/>
            </w:r>
            <w:r>
              <w:rPr>
                <w:noProof/>
                <w:webHidden/>
              </w:rPr>
              <w:t>11</w:t>
            </w:r>
            <w:r>
              <w:rPr>
                <w:noProof/>
                <w:webHidden/>
              </w:rPr>
              <w:fldChar w:fldCharType="end"/>
            </w:r>
          </w:hyperlink>
        </w:p>
        <w:p w14:paraId="7753DB0A" w14:textId="63CFE366" w:rsidR="00C543C4" w:rsidRDefault="00C543C4">
          <w:pPr>
            <w:pStyle w:val="TOC2"/>
            <w:rPr>
              <w:rFonts w:eastAsiaTheme="minorEastAsia"/>
              <w:noProof/>
              <w:kern w:val="2"/>
              <w:sz w:val="24"/>
              <w:szCs w:val="24"/>
              <w:lang w:eastAsia="en-CA"/>
              <w14:ligatures w14:val="standardContextual"/>
            </w:rPr>
          </w:pPr>
          <w:hyperlink w:anchor="_Toc222320419" w:history="1">
            <w:r w:rsidRPr="00686F60">
              <w:rPr>
                <w:rStyle w:val="Hyperlink"/>
                <w:noProof/>
              </w:rPr>
              <w:t>3.15</w:t>
            </w:r>
            <w:r>
              <w:rPr>
                <w:rFonts w:eastAsiaTheme="minorEastAsia"/>
                <w:noProof/>
                <w:kern w:val="2"/>
                <w:sz w:val="24"/>
                <w:szCs w:val="24"/>
                <w:lang w:eastAsia="en-CA"/>
                <w14:ligatures w14:val="standardContextual"/>
              </w:rPr>
              <w:tab/>
            </w:r>
            <w:r w:rsidRPr="00686F60">
              <w:rPr>
                <w:rStyle w:val="Hyperlink"/>
                <w:noProof/>
              </w:rPr>
              <w:t>Storage Sheds</w:t>
            </w:r>
            <w:r>
              <w:rPr>
                <w:noProof/>
                <w:webHidden/>
              </w:rPr>
              <w:tab/>
            </w:r>
            <w:r>
              <w:rPr>
                <w:noProof/>
                <w:webHidden/>
              </w:rPr>
              <w:fldChar w:fldCharType="begin"/>
            </w:r>
            <w:r>
              <w:rPr>
                <w:noProof/>
                <w:webHidden/>
              </w:rPr>
              <w:instrText xml:space="preserve"> PAGEREF _Toc222320419 \h </w:instrText>
            </w:r>
            <w:r>
              <w:rPr>
                <w:noProof/>
                <w:webHidden/>
              </w:rPr>
            </w:r>
            <w:r>
              <w:rPr>
                <w:noProof/>
                <w:webHidden/>
              </w:rPr>
              <w:fldChar w:fldCharType="separate"/>
            </w:r>
            <w:r>
              <w:rPr>
                <w:noProof/>
                <w:webHidden/>
              </w:rPr>
              <w:t>12</w:t>
            </w:r>
            <w:r>
              <w:rPr>
                <w:noProof/>
                <w:webHidden/>
              </w:rPr>
              <w:fldChar w:fldCharType="end"/>
            </w:r>
          </w:hyperlink>
        </w:p>
        <w:p w14:paraId="6706F668" w14:textId="5B4E894E" w:rsidR="00C543C4" w:rsidRDefault="00C543C4">
          <w:pPr>
            <w:pStyle w:val="TOC2"/>
            <w:rPr>
              <w:rFonts w:eastAsiaTheme="minorEastAsia"/>
              <w:noProof/>
              <w:kern w:val="2"/>
              <w:sz w:val="24"/>
              <w:szCs w:val="24"/>
              <w:lang w:eastAsia="en-CA"/>
              <w14:ligatures w14:val="standardContextual"/>
            </w:rPr>
          </w:pPr>
          <w:hyperlink w:anchor="_Toc222320420" w:history="1">
            <w:r w:rsidRPr="00686F60">
              <w:rPr>
                <w:rStyle w:val="Hyperlink"/>
                <w:noProof/>
              </w:rPr>
              <w:t>3.16</w:t>
            </w:r>
            <w:r>
              <w:rPr>
                <w:rFonts w:eastAsiaTheme="minorEastAsia"/>
                <w:noProof/>
                <w:kern w:val="2"/>
                <w:sz w:val="24"/>
                <w:szCs w:val="24"/>
                <w:lang w:eastAsia="en-CA"/>
                <w14:ligatures w14:val="standardContextual"/>
              </w:rPr>
              <w:tab/>
            </w:r>
            <w:r w:rsidRPr="00686F60">
              <w:rPr>
                <w:rStyle w:val="Hyperlink"/>
                <w:noProof/>
              </w:rPr>
              <w:t>Satellite Dishes</w:t>
            </w:r>
            <w:r>
              <w:rPr>
                <w:noProof/>
                <w:webHidden/>
              </w:rPr>
              <w:tab/>
            </w:r>
            <w:r>
              <w:rPr>
                <w:noProof/>
                <w:webHidden/>
              </w:rPr>
              <w:fldChar w:fldCharType="begin"/>
            </w:r>
            <w:r>
              <w:rPr>
                <w:noProof/>
                <w:webHidden/>
              </w:rPr>
              <w:instrText xml:space="preserve"> PAGEREF _Toc222320420 \h </w:instrText>
            </w:r>
            <w:r>
              <w:rPr>
                <w:noProof/>
                <w:webHidden/>
              </w:rPr>
            </w:r>
            <w:r>
              <w:rPr>
                <w:noProof/>
                <w:webHidden/>
              </w:rPr>
              <w:fldChar w:fldCharType="separate"/>
            </w:r>
            <w:r>
              <w:rPr>
                <w:noProof/>
                <w:webHidden/>
              </w:rPr>
              <w:t>12</w:t>
            </w:r>
            <w:r>
              <w:rPr>
                <w:noProof/>
                <w:webHidden/>
              </w:rPr>
              <w:fldChar w:fldCharType="end"/>
            </w:r>
          </w:hyperlink>
        </w:p>
        <w:p w14:paraId="1127E3A7" w14:textId="7C19EE11" w:rsidR="00C543C4" w:rsidRDefault="00C543C4">
          <w:pPr>
            <w:pStyle w:val="TOC2"/>
            <w:rPr>
              <w:rFonts w:eastAsiaTheme="minorEastAsia"/>
              <w:noProof/>
              <w:kern w:val="2"/>
              <w:sz w:val="24"/>
              <w:szCs w:val="24"/>
              <w:lang w:eastAsia="en-CA"/>
              <w14:ligatures w14:val="standardContextual"/>
            </w:rPr>
          </w:pPr>
          <w:hyperlink w:anchor="_Toc222320421" w:history="1">
            <w:r w:rsidRPr="00686F60">
              <w:rPr>
                <w:rStyle w:val="Hyperlink"/>
                <w:noProof/>
              </w:rPr>
              <w:t>3.17</w:t>
            </w:r>
            <w:r>
              <w:rPr>
                <w:rFonts w:eastAsiaTheme="minorEastAsia"/>
                <w:noProof/>
                <w:kern w:val="2"/>
                <w:sz w:val="24"/>
                <w:szCs w:val="24"/>
                <w:lang w:eastAsia="en-CA"/>
                <w14:ligatures w14:val="standardContextual"/>
              </w:rPr>
              <w:tab/>
            </w:r>
            <w:r w:rsidRPr="00686F60">
              <w:rPr>
                <w:rStyle w:val="Hyperlink"/>
                <w:noProof/>
              </w:rPr>
              <w:t>Flags &amp; Flagpoles</w:t>
            </w:r>
            <w:r>
              <w:rPr>
                <w:noProof/>
                <w:webHidden/>
              </w:rPr>
              <w:tab/>
            </w:r>
            <w:r>
              <w:rPr>
                <w:noProof/>
                <w:webHidden/>
              </w:rPr>
              <w:fldChar w:fldCharType="begin"/>
            </w:r>
            <w:r>
              <w:rPr>
                <w:noProof/>
                <w:webHidden/>
              </w:rPr>
              <w:instrText xml:space="preserve"> PAGEREF _Toc222320421 \h </w:instrText>
            </w:r>
            <w:r>
              <w:rPr>
                <w:noProof/>
                <w:webHidden/>
              </w:rPr>
            </w:r>
            <w:r>
              <w:rPr>
                <w:noProof/>
                <w:webHidden/>
              </w:rPr>
              <w:fldChar w:fldCharType="separate"/>
            </w:r>
            <w:r>
              <w:rPr>
                <w:noProof/>
                <w:webHidden/>
              </w:rPr>
              <w:t>12</w:t>
            </w:r>
            <w:r>
              <w:rPr>
                <w:noProof/>
                <w:webHidden/>
              </w:rPr>
              <w:fldChar w:fldCharType="end"/>
            </w:r>
          </w:hyperlink>
        </w:p>
        <w:p w14:paraId="42553869" w14:textId="6339B066" w:rsidR="00C543C4" w:rsidRDefault="00C543C4">
          <w:pPr>
            <w:pStyle w:val="TOC2"/>
            <w:rPr>
              <w:rFonts w:eastAsiaTheme="minorEastAsia"/>
              <w:noProof/>
              <w:kern w:val="2"/>
              <w:sz w:val="24"/>
              <w:szCs w:val="24"/>
              <w:lang w:eastAsia="en-CA"/>
              <w14:ligatures w14:val="standardContextual"/>
            </w:rPr>
          </w:pPr>
          <w:hyperlink w:anchor="_Toc222320422" w:history="1">
            <w:r w:rsidRPr="00686F60">
              <w:rPr>
                <w:rStyle w:val="Hyperlink"/>
                <w:noProof/>
              </w:rPr>
              <w:t>3.18</w:t>
            </w:r>
            <w:r>
              <w:rPr>
                <w:rFonts w:eastAsiaTheme="minorEastAsia"/>
                <w:noProof/>
                <w:kern w:val="2"/>
                <w:sz w:val="24"/>
                <w:szCs w:val="24"/>
                <w:lang w:eastAsia="en-CA"/>
                <w14:ligatures w14:val="standardContextual"/>
              </w:rPr>
              <w:tab/>
            </w:r>
            <w:r w:rsidRPr="00686F60">
              <w:rPr>
                <w:rStyle w:val="Hyperlink"/>
                <w:noProof/>
              </w:rPr>
              <w:t>New Seasonal Camper - Lottery</w:t>
            </w:r>
            <w:r>
              <w:rPr>
                <w:noProof/>
                <w:webHidden/>
              </w:rPr>
              <w:tab/>
            </w:r>
            <w:r>
              <w:rPr>
                <w:noProof/>
                <w:webHidden/>
              </w:rPr>
              <w:fldChar w:fldCharType="begin"/>
            </w:r>
            <w:r>
              <w:rPr>
                <w:noProof/>
                <w:webHidden/>
              </w:rPr>
              <w:instrText xml:space="preserve"> PAGEREF _Toc222320422 \h </w:instrText>
            </w:r>
            <w:r>
              <w:rPr>
                <w:noProof/>
                <w:webHidden/>
              </w:rPr>
            </w:r>
            <w:r>
              <w:rPr>
                <w:noProof/>
                <w:webHidden/>
              </w:rPr>
              <w:fldChar w:fldCharType="separate"/>
            </w:r>
            <w:r>
              <w:rPr>
                <w:noProof/>
                <w:webHidden/>
              </w:rPr>
              <w:t>12</w:t>
            </w:r>
            <w:r>
              <w:rPr>
                <w:noProof/>
                <w:webHidden/>
              </w:rPr>
              <w:fldChar w:fldCharType="end"/>
            </w:r>
          </w:hyperlink>
        </w:p>
        <w:p w14:paraId="5A61FD91" w14:textId="761B0E65" w:rsidR="00C543C4" w:rsidRDefault="00C543C4">
          <w:pPr>
            <w:pStyle w:val="TOC1"/>
            <w:tabs>
              <w:tab w:val="left" w:pos="660"/>
              <w:tab w:val="right" w:leader="dot" w:pos="5036"/>
            </w:tabs>
            <w:rPr>
              <w:rFonts w:eastAsiaTheme="minorEastAsia"/>
              <w:noProof/>
              <w:kern w:val="2"/>
              <w:sz w:val="24"/>
              <w:szCs w:val="24"/>
              <w:lang w:eastAsia="en-CA"/>
              <w14:ligatures w14:val="standardContextual"/>
            </w:rPr>
          </w:pPr>
          <w:hyperlink w:anchor="_Toc222320423" w:history="1">
            <w:r w:rsidRPr="00686F60">
              <w:rPr>
                <w:rStyle w:val="Hyperlink"/>
                <w:rFonts w:cs="Times New Roman"/>
                <w:noProof/>
              </w:rPr>
              <w:t>4.0</w:t>
            </w:r>
            <w:r>
              <w:rPr>
                <w:rFonts w:eastAsiaTheme="minorEastAsia"/>
                <w:noProof/>
                <w:kern w:val="2"/>
                <w:sz w:val="24"/>
                <w:szCs w:val="24"/>
                <w:lang w:eastAsia="en-CA"/>
                <w14:ligatures w14:val="standardContextual"/>
              </w:rPr>
              <w:tab/>
            </w:r>
            <w:r w:rsidRPr="00686F60">
              <w:rPr>
                <w:rStyle w:val="Hyperlink"/>
                <w:noProof/>
              </w:rPr>
              <w:t>Appendices</w:t>
            </w:r>
            <w:r>
              <w:rPr>
                <w:noProof/>
                <w:webHidden/>
              </w:rPr>
              <w:tab/>
            </w:r>
            <w:r>
              <w:rPr>
                <w:noProof/>
                <w:webHidden/>
              </w:rPr>
              <w:fldChar w:fldCharType="begin"/>
            </w:r>
            <w:r>
              <w:rPr>
                <w:noProof/>
                <w:webHidden/>
              </w:rPr>
              <w:instrText xml:space="preserve"> PAGEREF _Toc222320423 \h </w:instrText>
            </w:r>
            <w:r>
              <w:rPr>
                <w:noProof/>
                <w:webHidden/>
              </w:rPr>
            </w:r>
            <w:r>
              <w:rPr>
                <w:noProof/>
                <w:webHidden/>
              </w:rPr>
              <w:fldChar w:fldCharType="separate"/>
            </w:r>
            <w:r>
              <w:rPr>
                <w:noProof/>
                <w:webHidden/>
              </w:rPr>
              <w:t>14</w:t>
            </w:r>
            <w:r>
              <w:rPr>
                <w:noProof/>
                <w:webHidden/>
              </w:rPr>
              <w:fldChar w:fldCharType="end"/>
            </w:r>
          </w:hyperlink>
        </w:p>
        <w:p w14:paraId="7C499351" w14:textId="489FD402" w:rsidR="00C543C4" w:rsidRDefault="00C543C4">
          <w:pPr>
            <w:pStyle w:val="TOC2"/>
            <w:rPr>
              <w:rFonts w:eastAsiaTheme="minorEastAsia"/>
              <w:noProof/>
              <w:kern w:val="2"/>
              <w:sz w:val="24"/>
              <w:szCs w:val="24"/>
              <w:lang w:eastAsia="en-CA"/>
              <w14:ligatures w14:val="standardContextual"/>
            </w:rPr>
          </w:pPr>
          <w:hyperlink w:anchor="_Toc222320424" w:history="1">
            <w:r w:rsidRPr="00686F60">
              <w:rPr>
                <w:rStyle w:val="Hyperlink"/>
                <w:noProof/>
              </w:rPr>
              <w:t>4.1</w:t>
            </w:r>
            <w:r>
              <w:rPr>
                <w:rFonts w:eastAsiaTheme="minorEastAsia"/>
                <w:noProof/>
                <w:kern w:val="2"/>
                <w:sz w:val="24"/>
                <w:szCs w:val="24"/>
                <w:lang w:eastAsia="en-CA"/>
                <w14:ligatures w14:val="standardContextual"/>
              </w:rPr>
              <w:tab/>
            </w:r>
            <w:r w:rsidRPr="00686F60">
              <w:rPr>
                <w:rStyle w:val="Hyperlink"/>
                <w:noProof/>
              </w:rPr>
              <w:t>Schedule 1 – 2026 Seasonal Camping Rates</w:t>
            </w:r>
            <w:r>
              <w:rPr>
                <w:noProof/>
                <w:webHidden/>
              </w:rPr>
              <w:tab/>
            </w:r>
            <w:r>
              <w:rPr>
                <w:noProof/>
                <w:webHidden/>
              </w:rPr>
              <w:fldChar w:fldCharType="begin"/>
            </w:r>
            <w:r>
              <w:rPr>
                <w:noProof/>
                <w:webHidden/>
              </w:rPr>
              <w:instrText xml:space="preserve"> PAGEREF _Toc222320424 \h </w:instrText>
            </w:r>
            <w:r>
              <w:rPr>
                <w:noProof/>
                <w:webHidden/>
              </w:rPr>
            </w:r>
            <w:r>
              <w:rPr>
                <w:noProof/>
                <w:webHidden/>
              </w:rPr>
              <w:fldChar w:fldCharType="separate"/>
            </w:r>
            <w:r>
              <w:rPr>
                <w:noProof/>
                <w:webHidden/>
              </w:rPr>
              <w:t>14</w:t>
            </w:r>
            <w:r>
              <w:rPr>
                <w:noProof/>
                <w:webHidden/>
              </w:rPr>
              <w:fldChar w:fldCharType="end"/>
            </w:r>
          </w:hyperlink>
        </w:p>
        <w:p w14:paraId="2DA57CFE" w14:textId="1540DAD3" w:rsidR="00C543C4" w:rsidRDefault="00C543C4">
          <w:pPr>
            <w:pStyle w:val="TOC2"/>
            <w:rPr>
              <w:rFonts w:eastAsiaTheme="minorEastAsia"/>
              <w:noProof/>
              <w:kern w:val="2"/>
              <w:sz w:val="24"/>
              <w:szCs w:val="24"/>
              <w:lang w:eastAsia="en-CA"/>
              <w14:ligatures w14:val="standardContextual"/>
            </w:rPr>
          </w:pPr>
          <w:hyperlink w:anchor="_Toc222320425" w:history="1">
            <w:r w:rsidRPr="00686F60">
              <w:rPr>
                <w:rStyle w:val="Hyperlink"/>
                <w:noProof/>
              </w:rPr>
              <w:t>4.2</w:t>
            </w:r>
            <w:r>
              <w:rPr>
                <w:rFonts w:eastAsiaTheme="minorEastAsia"/>
                <w:noProof/>
                <w:kern w:val="2"/>
                <w:sz w:val="24"/>
                <w:szCs w:val="24"/>
                <w:lang w:eastAsia="en-CA"/>
                <w14:ligatures w14:val="standardContextual"/>
              </w:rPr>
              <w:tab/>
            </w:r>
            <w:r w:rsidRPr="00686F60">
              <w:rPr>
                <w:rStyle w:val="Hyperlink"/>
                <w:noProof/>
              </w:rPr>
              <w:t>Schedule 2 – Typical Site Layout</w:t>
            </w:r>
            <w:r>
              <w:rPr>
                <w:noProof/>
                <w:webHidden/>
              </w:rPr>
              <w:tab/>
            </w:r>
            <w:r>
              <w:rPr>
                <w:noProof/>
                <w:webHidden/>
              </w:rPr>
              <w:fldChar w:fldCharType="begin"/>
            </w:r>
            <w:r>
              <w:rPr>
                <w:noProof/>
                <w:webHidden/>
              </w:rPr>
              <w:instrText xml:space="preserve"> PAGEREF _Toc222320425 \h </w:instrText>
            </w:r>
            <w:r>
              <w:rPr>
                <w:noProof/>
                <w:webHidden/>
              </w:rPr>
            </w:r>
            <w:r>
              <w:rPr>
                <w:noProof/>
                <w:webHidden/>
              </w:rPr>
              <w:fldChar w:fldCharType="separate"/>
            </w:r>
            <w:r>
              <w:rPr>
                <w:noProof/>
                <w:webHidden/>
              </w:rPr>
              <w:t>15</w:t>
            </w:r>
            <w:r>
              <w:rPr>
                <w:noProof/>
                <w:webHidden/>
              </w:rPr>
              <w:fldChar w:fldCharType="end"/>
            </w:r>
          </w:hyperlink>
        </w:p>
        <w:p w14:paraId="40B8EBC6" w14:textId="43DEA70D" w:rsidR="00C543C4" w:rsidRDefault="00C543C4" w:rsidP="00C543C4">
          <w:pPr>
            <w:pStyle w:val="TOC2"/>
            <w:ind w:left="720" w:hanging="663"/>
            <w:rPr>
              <w:rFonts w:eastAsiaTheme="minorEastAsia"/>
              <w:noProof/>
              <w:kern w:val="2"/>
              <w:sz w:val="24"/>
              <w:szCs w:val="24"/>
              <w:lang w:eastAsia="en-CA"/>
              <w14:ligatures w14:val="standardContextual"/>
            </w:rPr>
          </w:pPr>
          <w:hyperlink w:anchor="_Toc222320426" w:history="1">
            <w:r w:rsidRPr="00686F60">
              <w:rPr>
                <w:rStyle w:val="Hyperlink"/>
                <w:noProof/>
              </w:rPr>
              <w:t>4.3</w:t>
            </w:r>
            <w:r>
              <w:rPr>
                <w:rFonts w:eastAsiaTheme="minorEastAsia"/>
                <w:noProof/>
                <w:kern w:val="2"/>
                <w:sz w:val="24"/>
                <w:szCs w:val="24"/>
                <w:lang w:eastAsia="en-CA"/>
                <w14:ligatures w14:val="standardContextual"/>
              </w:rPr>
              <w:tab/>
            </w:r>
            <w:r w:rsidRPr="00686F60">
              <w:rPr>
                <w:rStyle w:val="Hyperlink"/>
                <w:noProof/>
              </w:rPr>
              <w:t>Schedule 3 – Seasonal Equipment &amp; Building Permission Application</w:t>
            </w:r>
            <w:r>
              <w:rPr>
                <w:noProof/>
                <w:webHidden/>
              </w:rPr>
              <w:tab/>
            </w:r>
            <w:r>
              <w:rPr>
                <w:noProof/>
                <w:webHidden/>
              </w:rPr>
              <w:fldChar w:fldCharType="begin"/>
            </w:r>
            <w:r>
              <w:rPr>
                <w:noProof/>
                <w:webHidden/>
              </w:rPr>
              <w:instrText xml:space="preserve"> PAGEREF _Toc222320426 \h </w:instrText>
            </w:r>
            <w:r>
              <w:rPr>
                <w:noProof/>
                <w:webHidden/>
              </w:rPr>
            </w:r>
            <w:r>
              <w:rPr>
                <w:noProof/>
                <w:webHidden/>
              </w:rPr>
              <w:fldChar w:fldCharType="separate"/>
            </w:r>
            <w:r>
              <w:rPr>
                <w:noProof/>
                <w:webHidden/>
              </w:rPr>
              <w:t>16</w:t>
            </w:r>
            <w:r>
              <w:rPr>
                <w:noProof/>
                <w:webHidden/>
              </w:rPr>
              <w:fldChar w:fldCharType="end"/>
            </w:r>
          </w:hyperlink>
        </w:p>
        <w:p w14:paraId="1139DA0F" w14:textId="64992FFC" w:rsidR="00C543C4" w:rsidRDefault="00C543C4">
          <w:pPr>
            <w:pStyle w:val="TOC2"/>
            <w:rPr>
              <w:rFonts w:eastAsiaTheme="minorEastAsia"/>
              <w:noProof/>
              <w:kern w:val="2"/>
              <w:sz w:val="24"/>
              <w:szCs w:val="24"/>
              <w:lang w:eastAsia="en-CA"/>
              <w14:ligatures w14:val="standardContextual"/>
            </w:rPr>
          </w:pPr>
          <w:hyperlink w:anchor="_Toc222320427" w:history="1">
            <w:r w:rsidRPr="00686F60">
              <w:rPr>
                <w:rStyle w:val="Hyperlink"/>
                <w:noProof/>
              </w:rPr>
              <w:t>4.4</w:t>
            </w:r>
            <w:r>
              <w:rPr>
                <w:rFonts w:eastAsiaTheme="minorEastAsia"/>
                <w:noProof/>
                <w:kern w:val="2"/>
                <w:sz w:val="24"/>
                <w:szCs w:val="24"/>
                <w:lang w:eastAsia="en-CA"/>
                <w14:ligatures w14:val="standardContextual"/>
              </w:rPr>
              <w:tab/>
            </w:r>
            <w:r w:rsidRPr="00686F60">
              <w:rPr>
                <w:rStyle w:val="Hyperlink"/>
                <w:noProof/>
              </w:rPr>
              <w:t>Schedule 4 – Proposed Campsite Layout</w:t>
            </w:r>
            <w:r>
              <w:rPr>
                <w:noProof/>
                <w:webHidden/>
              </w:rPr>
              <w:tab/>
            </w:r>
            <w:r>
              <w:rPr>
                <w:noProof/>
                <w:webHidden/>
              </w:rPr>
              <w:fldChar w:fldCharType="begin"/>
            </w:r>
            <w:r>
              <w:rPr>
                <w:noProof/>
                <w:webHidden/>
              </w:rPr>
              <w:instrText xml:space="preserve"> PAGEREF _Toc222320427 \h </w:instrText>
            </w:r>
            <w:r>
              <w:rPr>
                <w:noProof/>
                <w:webHidden/>
              </w:rPr>
            </w:r>
            <w:r>
              <w:rPr>
                <w:noProof/>
                <w:webHidden/>
              </w:rPr>
              <w:fldChar w:fldCharType="separate"/>
            </w:r>
            <w:r>
              <w:rPr>
                <w:noProof/>
                <w:webHidden/>
              </w:rPr>
              <w:t>17</w:t>
            </w:r>
            <w:r>
              <w:rPr>
                <w:noProof/>
                <w:webHidden/>
              </w:rPr>
              <w:fldChar w:fldCharType="end"/>
            </w:r>
          </w:hyperlink>
        </w:p>
        <w:p w14:paraId="3A33521A" w14:textId="736F1DBB" w:rsidR="00265742" w:rsidRPr="00045D50" w:rsidRDefault="00265742" w:rsidP="00ED00FF">
          <w:pPr>
            <w:pStyle w:val="TOC3"/>
            <w:tabs>
              <w:tab w:val="right" w:leader="dot" w:pos="5036"/>
            </w:tabs>
            <w:spacing w:before="40" w:after="40" w:line="240" w:lineRule="auto"/>
            <w:ind w:left="0" w:right="90"/>
            <w:rPr>
              <w:rFonts w:ascii="Arial" w:hAnsi="Arial" w:cs="Arial"/>
            </w:rPr>
          </w:pPr>
          <w:r w:rsidRPr="00045D50">
            <w:rPr>
              <w:rFonts w:ascii="Arial" w:hAnsi="Arial" w:cs="Arial"/>
              <w:b/>
              <w:bCs/>
              <w:noProof/>
              <w:sz w:val="24"/>
              <w:szCs w:val="24"/>
            </w:rPr>
            <w:fldChar w:fldCharType="end"/>
          </w:r>
        </w:p>
      </w:sdtContent>
    </w:sdt>
    <w:p w14:paraId="3155BCCD" w14:textId="54678B59" w:rsidR="0068164C" w:rsidRPr="00045D50" w:rsidRDefault="0068164C" w:rsidP="00ED00FF">
      <w:pPr>
        <w:spacing w:before="40" w:after="40"/>
        <w:ind w:right="90"/>
        <w:rPr>
          <w:rFonts w:ascii="Arial" w:hAnsi="Arial" w:cs="Arial"/>
          <w:b/>
          <w:spacing w:val="2"/>
        </w:rPr>
        <w:sectPr w:rsidR="0068164C" w:rsidRPr="00045D50" w:rsidSect="005C2D01">
          <w:type w:val="continuous"/>
          <w:pgSz w:w="12240" w:h="15840"/>
          <w:pgMar w:top="720" w:right="720" w:bottom="720" w:left="720" w:header="708" w:footer="708" w:gutter="0"/>
          <w:cols w:num="2" w:space="708"/>
          <w:docGrid w:linePitch="360"/>
        </w:sectPr>
      </w:pPr>
    </w:p>
    <w:p w14:paraId="5750D695" w14:textId="77777777" w:rsidR="007631D6" w:rsidRPr="00045D50" w:rsidRDefault="007631D6" w:rsidP="00ED00FF">
      <w:pPr>
        <w:spacing w:before="40" w:after="40"/>
        <w:ind w:right="90"/>
        <w:rPr>
          <w:rFonts w:ascii="Arial" w:hAnsi="Arial" w:cs="Arial"/>
          <w:b/>
          <w:sz w:val="24"/>
          <w:szCs w:val="24"/>
        </w:rPr>
        <w:sectPr w:rsidR="007631D6" w:rsidRPr="00045D50" w:rsidSect="005C2D01">
          <w:type w:val="continuous"/>
          <w:pgSz w:w="12240" w:h="15840"/>
          <w:pgMar w:top="720" w:right="720" w:bottom="720" w:left="720" w:header="708" w:footer="708" w:gutter="0"/>
          <w:cols w:num="2" w:space="708"/>
          <w:docGrid w:linePitch="360"/>
        </w:sectPr>
      </w:pPr>
    </w:p>
    <w:p w14:paraId="4C8CE53B" w14:textId="585A9B0C" w:rsidR="007631D6" w:rsidRPr="00045D50" w:rsidRDefault="007631D6" w:rsidP="00ED00FF">
      <w:pPr>
        <w:pStyle w:val="Heading1"/>
        <w:numPr>
          <w:ilvl w:val="0"/>
          <w:numId w:val="54"/>
        </w:numPr>
        <w:spacing w:before="40" w:after="40"/>
        <w:ind w:right="90"/>
        <w:rPr>
          <w:sz w:val="36"/>
          <w:szCs w:val="36"/>
        </w:rPr>
      </w:pPr>
      <w:bookmarkStart w:id="6" w:name="_Toc222320371"/>
      <w:r w:rsidRPr="00045D50">
        <w:rPr>
          <w:sz w:val="36"/>
          <w:szCs w:val="36"/>
        </w:rPr>
        <w:lastRenderedPageBreak/>
        <w:t>Campsite Reservations, Fees &amp; Camping Unit Storage</w:t>
      </w:r>
      <w:bookmarkEnd w:id="6"/>
    </w:p>
    <w:p w14:paraId="171BCA08" w14:textId="77777777" w:rsidR="007631D6" w:rsidRPr="00045D50" w:rsidRDefault="007631D6" w:rsidP="00ED00FF">
      <w:pPr>
        <w:pStyle w:val="Heading1"/>
        <w:spacing w:before="40" w:after="40"/>
        <w:ind w:right="90"/>
        <w:sectPr w:rsidR="007631D6" w:rsidRPr="00045D50" w:rsidSect="005C2D01">
          <w:pgSz w:w="12240" w:h="15840"/>
          <w:pgMar w:top="720" w:right="720" w:bottom="720" w:left="720" w:header="708" w:footer="708" w:gutter="0"/>
          <w:cols w:space="708"/>
          <w:docGrid w:linePitch="360"/>
        </w:sectPr>
      </w:pPr>
    </w:p>
    <w:p w14:paraId="3AFDD408" w14:textId="7373C9E8" w:rsidR="007E2227" w:rsidRPr="00045D50" w:rsidRDefault="00265742" w:rsidP="009F7D72">
      <w:pPr>
        <w:pStyle w:val="Heading2"/>
        <w:numPr>
          <w:ilvl w:val="1"/>
          <w:numId w:val="79"/>
        </w:numPr>
        <w:spacing w:before="120" w:after="40"/>
        <w:ind w:left="709" w:right="90" w:hanging="709"/>
      </w:pPr>
      <w:bookmarkStart w:id="7" w:name="_Toc222320372"/>
      <w:r w:rsidRPr="00045D50">
        <w:t>Camping Fees</w:t>
      </w:r>
      <w:bookmarkStart w:id="8" w:name="_Hlk151886393"/>
      <w:bookmarkEnd w:id="7"/>
    </w:p>
    <w:p w14:paraId="36BC1026" w14:textId="7373C9E8" w:rsidR="007E2227" w:rsidRPr="00045D50" w:rsidRDefault="002C4684" w:rsidP="00ED00FF">
      <w:pPr>
        <w:pStyle w:val="ListParagraph"/>
        <w:numPr>
          <w:ilvl w:val="0"/>
          <w:numId w:val="2"/>
        </w:numPr>
        <w:spacing w:after="40"/>
        <w:ind w:right="90"/>
        <w:rPr>
          <w:rFonts w:ascii="Arial" w:hAnsi="Arial" w:cs="Arial"/>
          <w:sz w:val="24"/>
          <w:szCs w:val="24"/>
        </w:rPr>
      </w:pPr>
      <w:r w:rsidRPr="00045D50">
        <w:rPr>
          <w:rFonts w:ascii="Arial" w:hAnsi="Arial" w:cs="Arial"/>
          <w:sz w:val="24"/>
          <w:szCs w:val="24"/>
        </w:rPr>
        <w:t xml:space="preserve">Utilize Visa, Mastercard, or debit for payments through the seasonal camper portal. Staff will share a link to the portal via email. While online payment is preferred, if </w:t>
      </w:r>
      <w:r w:rsidR="00FA166F" w:rsidRPr="00045D50">
        <w:rPr>
          <w:rFonts w:ascii="Arial" w:hAnsi="Arial" w:cs="Arial"/>
          <w:sz w:val="24"/>
          <w:szCs w:val="24"/>
        </w:rPr>
        <w:t>it is</w:t>
      </w:r>
      <w:r w:rsidRPr="00045D50">
        <w:rPr>
          <w:rFonts w:ascii="Arial" w:hAnsi="Arial" w:cs="Arial"/>
          <w:sz w:val="24"/>
          <w:szCs w:val="24"/>
        </w:rPr>
        <w:t xml:space="preserve"> not feasible, please </w:t>
      </w:r>
      <w:r w:rsidR="00472062" w:rsidRPr="00045D50">
        <w:rPr>
          <w:rFonts w:ascii="Arial" w:hAnsi="Arial" w:cs="Arial"/>
          <w:sz w:val="24"/>
          <w:szCs w:val="24"/>
        </w:rPr>
        <w:t>contact</w:t>
      </w:r>
      <w:r w:rsidRPr="00045D50">
        <w:rPr>
          <w:rFonts w:ascii="Arial" w:hAnsi="Arial" w:cs="Arial"/>
          <w:sz w:val="24"/>
          <w:szCs w:val="24"/>
        </w:rPr>
        <w:t xml:space="preserve"> the park to discuss alternative arrangements.</w:t>
      </w:r>
    </w:p>
    <w:p w14:paraId="6F2866B6" w14:textId="2B389CE6" w:rsidR="007E2227" w:rsidRPr="00045D50" w:rsidRDefault="1A3ADFB8" w:rsidP="00ED00FF">
      <w:pPr>
        <w:pStyle w:val="ListParagraph"/>
        <w:numPr>
          <w:ilvl w:val="0"/>
          <w:numId w:val="2"/>
        </w:numPr>
        <w:spacing w:after="40"/>
        <w:ind w:right="90"/>
        <w:rPr>
          <w:rFonts w:ascii="Arial" w:hAnsi="Arial" w:cs="Arial"/>
          <w:sz w:val="24"/>
          <w:szCs w:val="24"/>
        </w:rPr>
      </w:pPr>
      <w:r w:rsidRPr="00045D50">
        <w:rPr>
          <w:rFonts w:ascii="Arial" w:hAnsi="Arial" w:cs="Arial"/>
          <w:w w:val="105"/>
          <w:sz w:val="24"/>
          <w:szCs w:val="24"/>
        </w:rPr>
        <w:t>Seasonal</w:t>
      </w:r>
      <w:r w:rsidRPr="00045D50">
        <w:rPr>
          <w:rFonts w:ascii="Arial" w:hAnsi="Arial" w:cs="Arial"/>
          <w:spacing w:val="21"/>
          <w:w w:val="105"/>
          <w:sz w:val="24"/>
          <w:szCs w:val="24"/>
        </w:rPr>
        <w:t xml:space="preserve"> </w:t>
      </w:r>
      <w:r w:rsidRPr="00045D50">
        <w:rPr>
          <w:rFonts w:ascii="Arial" w:hAnsi="Arial" w:cs="Arial"/>
          <w:w w:val="105"/>
          <w:sz w:val="24"/>
          <w:szCs w:val="24"/>
        </w:rPr>
        <w:t>fees</w:t>
      </w:r>
      <w:r w:rsidRPr="00045D50">
        <w:rPr>
          <w:rFonts w:ascii="Arial" w:hAnsi="Arial" w:cs="Arial"/>
          <w:spacing w:val="21"/>
          <w:w w:val="105"/>
          <w:sz w:val="24"/>
          <w:szCs w:val="24"/>
        </w:rPr>
        <w:t xml:space="preserve"> </w:t>
      </w:r>
      <w:r w:rsidRPr="00045D50">
        <w:rPr>
          <w:rFonts w:ascii="Arial" w:hAnsi="Arial" w:cs="Arial"/>
          <w:w w:val="105"/>
          <w:sz w:val="24"/>
          <w:szCs w:val="24"/>
        </w:rPr>
        <w:t>are</w:t>
      </w:r>
      <w:r w:rsidRPr="00045D50">
        <w:rPr>
          <w:rFonts w:ascii="Arial" w:hAnsi="Arial" w:cs="Arial"/>
          <w:spacing w:val="22"/>
          <w:w w:val="105"/>
          <w:sz w:val="24"/>
          <w:szCs w:val="24"/>
        </w:rPr>
        <w:t xml:space="preserve"> </w:t>
      </w:r>
      <w:r w:rsidRPr="00045D50">
        <w:rPr>
          <w:rFonts w:ascii="Arial" w:hAnsi="Arial" w:cs="Arial"/>
          <w:w w:val="105"/>
          <w:sz w:val="24"/>
          <w:szCs w:val="24"/>
        </w:rPr>
        <w:t>due</w:t>
      </w:r>
      <w:r w:rsidRPr="00045D50">
        <w:rPr>
          <w:rFonts w:ascii="Arial" w:hAnsi="Arial" w:cs="Arial"/>
          <w:spacing w:val="21"/>
          <w:w w:val="105"/>
          <w:sz w:val="24"/>
          <w:szCs w:val="24"/>
        </w:rPr>
        <w:t xml:space="preserve"> </w:t>
      </w:r>
      <w:r w:rsidRPr="00045D50">
        <w:rPr>
          <w:rFonts w:ascii="Arial" w:hAnsi="Arial" w:cs="Arial"/>
          <w:w w:val="105"/>
          <w:sz w:val="24"/>
          <w:szCs w:val="24"/>
        </w:rPr>
        <w:t xml:space="preserve">May 1, </w:t>
      </w:r>
      <w:proofErr w:type="gramStart"/>
      <w:r w:rsidRPr="00045D50">
        <w:rPr>
          <w:rFonts w:ascii="Arial" w:hAnsi="Arial" w:cs="Arial"/>
          <w:w w:val="105"/>
          <w:sz w:val="24"/>
          <w:szCs w:val="24"/>
        </w:rPr>
        <w:t>20</w:t>
      </w:r>
      <w:r w:rsidR="64FEBE09" w:rsidRPr="00045D50">
        <w:rPr>
          <w:rFonts w:ascii="Arial" w:hAnsi="Arial" w:cs="Arial"/>
          <w:w w:val="105"/>
          <w:sz w:val="24"/>
          <w:szCs w:val="24"/>
        </w:rPr>
        <w:t>2</w:t>
      </w:r>
      <w:r w:rsidR="66DBFAF2" w:rsidRPr="00045D50">
        <w:rPr>
          <w:rFonts w:ascii="Arial" w:hAnsi="Arial" w:cs="Arial"/>
          <w:sz w:val="24"/>
          <w:szCs w:val="24"/>
        </w:rPr>
        <w:t>6</w:t>
      </w:r>
      <w:proofErr w:type="gramEnd"/>
      <w:r w:rsidR="616CA865" w:rsidRPr="00045D50">
        <w:rPr>
          <w:rFonts w:ascii="Arial" w:hAnsi="Arial" w:cs="Arial"/>
          <w:sz w:val="24"/>
          <w:szCs w:val="24"/>
        </w:rPr>
        <w:t xml:space="preserve"> </w:t>
      </w:r>
      <w:proofErr w:type="gramStart"/>
      <w:r w:rsidR="616CA865" w:rsidRPr="00045D50">
        <w:rPr>
          <w:rFonts w:ascii="Arial" w:hAnsi="Arial" w:cs="Arial"/>
          <w:sz w:val="24"/>
          <w:szCs w:val="24"/>
        </w:rPr>
        <w:t>by</w:t>
      </w:r>
      <w:proofErr w:type="gramEnd"/>
      <w:r w:rsidR="616CA865" w:rsidRPr="00045D50">
        <w:rPr>
          <w:rFonts w:ascii="Arial" w:hAnsi="Arial" w:cs="Arial"/>
          <w:sz w:val="24"/>
          <w:szCs w:val="24"/>
        </w:rPr>
        <w:t xml:space="preserve"> 4:</w:t>
      </w:r>
      <w:r w:rsidR="2DADEB9A" w:rsidRPr="00045D50">
        <w:rPr>
          <w:rFonts w:ascii="Arial" w:hAnsi="Arial" w:cs="Arial"/>
          <w:sz w:val="24"/>
          <w:szCs w:val="24"/>
        </w:rPr>
        <w:t>0</w:t>
      </w:r>
      <w:r w:rsidR="616CA865" w:rsidRPr="00045D50">
        <w:rPr>
          <w:rFonts w:ascii="Arial" w:hAnsi="Arial" w:cs="Arial"/>
          <w:sz w:val="24"/>
          <w:szCs w:val="24"/>
        </w:rPr>
        <w:t xml:space="preserve">0 </w:t>
      </w:r>
      <w:r w:rsidR="002E4E0F" w:rsidRPr="00045D50">
        <w:rPr>
          <w:rFonts w:ascii="Arial" w:hAnsi="Arial" w:cs="Arial"/>
          <w:sz w:val="24"/>
          <w:szCs w:val="24"/>
        </w:rPr>
        <w:t>p</w:t>
      </w:r>
      <w:r w:rsidR="002E4E0F" w:rsidRPr="00045D50">
        <w:rPr>
          <w:rFonts w:ascii="Arial" w:hAnsi="Arial" w:cs="Arial"/>
          <w:spacing w:val="-2"/>
          <w:w w:val="105"/>
          <w:sz w:val="24"/>
          <w:szCs w:val="24"/>
        </w:rPr>
        <w:t>.m.</w:t>
      </w:r>
      <w:r w:rsidR="13FAEB50" w:rsidRPr="00045D50">
        <w:rPr>
          <w:rFonts w:ascii="Arial" w:hAnsi="Arial" w:cs="Arial"/>
          <w:spacing w:val="-2"/>
          <w:w w:val="105"/>
          <w:sz w:val="24"/>
          <w:szCs w:val="24"/>
        </w:rPr>
        <w:t xml:space="preserve"> No</w:t>
      </w:r>
      <w:r w:rsidR="13FAEB50" w:rsidRPr="00045D50">
        <w:rPr>
          <w:rFonts w:ascii="Arial" w:hAnsi="Arial" w:cs="Arial"/>
          <w:sz w:val="24"/>
          <w:szCs w:val="24"/>
        </w:rPr>
        <w:t xml:space="preserve"> late payments will be accepted.</w:t>
      </w:r>
      <w:bookmarkEnd w:id="8"/>
    </w:p>
    <w:p w14:paraId="7BF945B5" w14:textId="7D65BDC8" w:rsidR="007E2227" w:rsidRPr="00045D50" w:rsidRDefault="007E2BD0" w:rsidP="009F7D72">
      <w:pPr>
        <w:pStyle w:val="Heading2"/>
        <w:numPr>
          <w:ilvl w:val="1"/>
          <w:numId w:val="79"/>
        </w:numPr>
        <w:spacing w:before="120" w:after="40"/>
        <w:ind w:left="709" w:right="90" w:hanging="709"/>
      </w:pPr>
      <w:bookmarkStart w:id="9" w:name="_Toc222320373"/>
      <w:r w:rsidRPr="00045D50">
        <w:t>Seasonal Camping Fees</w:t>
      </w:r>
      <w:bookmarkStart w:id="10" w:name="_Hlk151886559"/>
      <w:bookmarkEnd w:id="9"/>
    </w:p>
    <w:p w14:paraId="24F418AE" w14:textId="224D1681" w:rsidR="007E2227" w:rsidRPr="00045D50" w:rsidRDefault="007E2BD0" w:rsidP="00ED00FF">
      <w:pPr>
        <w:pStyle w:val="ListParagraph"/>
        <w:numPr>
          <w:ilvl w:val="0"/>
          <w:numId w:val="3"/>
        </w:numPr>
        <w:spacing w:after="40"/>
        <w:ind w:right="90"/>
        <w:rPr>
          <w:rFonts w:ascii="Arial" w:hAnsi="Arial" w:cs="Arial"/>
          <w:sz w:val="24"/>
          <w:szCs w:val="24"/>
        </w:rPr>
      </w:pPr>
      <w:r w:rsidRPr="00045D50">
        <w:rPr>
          <w:rFonts w:ascii="Arial" w:hAnsi="Arial" w:cs="Arial"/>
          <w:w w:val="110"/>
          <w:sz w:val="24"/>
          <w:szCs w:val="24"/>
        </w:rPr>
        <w:t xml:space="preserve">Fees for seasonal campsites are listed in Schedule 1 by </w:t>
      </w:r>
      <w:r w:rsidR="50EBD2DF" w:rsidRPr="00045D50">
        <w:rPr>
          <w:rFonts w:ascii="Arial" w:hAnsi="Arial" w:cs="Arial"/>
          <w:w w:val="110"/>
          <w:sz w:val="24"/>
          <w:szCs w:val="24"/>
        </w:rPr>
        <w:t>C</w:t>
      </w:r>
      <w:r w:rsidRPr="00045D50">
        <w:rPr>
          <w:rFonts w:ascii="Arial" w:hAnsi="Arial" w:cs="Arial"/>
          <w:w w:val="110"/>
          <w:sz w:val="24"/>
          <w:szCs w:val="24"/>
        </w:rPr>
        <w:t xml:space="preserve">onservation </w:t>
      </w:r>
      <w:r w:rsidR="04E57E95" w:rsidRPr="00045D50">
        <w:rPr>
          <w:rFonts w:ascii="Arial" w:hAnsi="Arial" w:cs="Arial"/>
          <w:w w:val="110"/>
          <w:sz w:val="24"/>
          <w:szCs w:val="24"/>
        </w:rPr>
        <w:t>A</w:t>
      </w:r>
      <w:r w:rsidRPr="00045D50">
        <w:rPr>
          <w:rFonts w:ascii="Arial" w:hAnsi="Arial" w:cs="Arial"/>
          <w:w w:val="110"/>
          <w:sz w:val="24"/>
          <w:szCs w:val="24"/>
        </w:rPr>
        <w:t>rea and type.</w:t>
      </w:r>
      <w:bookmarkEnd w:id="10"/>
    </w:p>
    <w:p w14:paraId="4363A2A7" w14:textId="0E66B24A" w:rsidR="007E2BD0" w:rsidRPr="00045D50" w:rsidRDefault="007E2BD0" w:rsidP="009F7D72">
      <w:pPr>
        <w:pStyle w:val="Heading2"/>
        <w:numPr>
          <w:ilvl w:val="1"/>
          <w:numId w:val="79"/>
        </w:numPr>
        <w:spacing w:before="120" w:after="40"/>
        <w:ind w:left="709" w:right="90" w:hanging="709"/>
      </w:pPr>
      <w:bookmarkStart w:id="11" w:name="_Toc222320374"/>
      <w:r w:rsidRPr="00045D50">
        <w:t>Off-Season Storage</w:t>
      </w:r>
      <w:bookmarkEnd w:id="11"/>
    </w:p>
    <w:p w14:paraId="6063B988" w14:textId="28C00A2C" w:rsidR="007E2BD0" w:rsidRPr="00045D50" w:rsidRDefault="1A3ADFB8" w:rsidP="00ED00FF">
      <w:pPr>
        <w:pStyle w:val="ListParagraph"/>
        <w:numPr>
          <w:ilvl w:val="0"/>
          <w:numId w:val="4"/>
        </w:numPr>
        <w:tabs>
          <w:tab w:val="left" w:pos="1089"/>
        </w:tabs>
        <w:spacing w:after="40" w:line="235" w:lineRule="auto"/>
        <w:ind w:right="90"/>
        <w:rPr>
          <w:rFonts w:ascii="Arial" w:hAnsi="Arial" w:cs="Arial"/>
          <w:sz w:val="24"/>
          <w:szCs w:val="24"/>
        </w:rPr>
      </w:pPr>
      <w:r w:rsidRPr="00045D50">
        <w:rPr>
          <w:rFonts w:ascii="Arial" w:hAnsi="Arial" w:cs="Arial"/>
          <w:color w:val="231F20"/>
          <w:w w:val="110"/>
          <w:sz w:val="24"/>
          <w:szCs w:val="24"/>
        </w:rPr>
        <w:t>Where applicable, a</w:t>
      </w:r>
      <w:r w:rsidRPr="00045D50">
        <w:rPr>
          <w:rFonts w:ascii="Arial" w:hAnsi="Arial" w:cs="Arial"/>
          <w:color w:val="231F20"/>
          <w:spacing w:val="-6"/>
          <w:w w:val="110"/>
          <w:sz w:val="24"/>
          <w:szCs w:val="24"/>
        </w:rPr>
        <w:t xml:space="preserve"> </w:t>
      </w:r>
      <w:r w:rsidRPr="00045D50">
        <w:rPr>
          <w:rFonts w:ascii="Arial" w:hAnsi="Arial" w:cs="Arial"/>
          <w:color w:val="231F20"/>
          <w:w w:val="110"/>
          <w:sz w:val="24"/>
          <w:szCs w:val="24"/>
        </w:rPr>
        <w:t>fee</w:t>
      </w:r>
      <w:r w:rsidRPr="00045D50">
        <w:rPr>
          <w:rFonts w:ascii="Arial" w:hAnsi="Arial" w:cs="Arial"/>
          <w:color w:val="231F20"/>
          <w:spacing w:val="-6"/>
          <w:w w:val="110"/>
          <w:sz w:val="24"/>
          <w:szCs w:val="24"/>
        </w:rPr>
        <w:t xml:space="preserve"> </w:t>
      </w:r>
      <w:r w:rsidRPr="00045D50">
        <w:rPr>
          <w:rFonts w:ascii="Arial" w:hAnsi="Arial" w:cs="Arial"/>
          <w:color w:val="231F20"/>
          <w:w w:val="110"/>
          <w:sz w:val="24"/>
          <w:szCs w:val="24"/>
        </w:rPr>
        <w:t>is</w:t>
      </w:r>
      <w:r w:rsidRPr="00045D50">
        <w:rPr>
          <w:rFonts w:ascii="Arial" w:hAnsi="Arial" w:cs="Arial"/>
          <w:color w:val="231F20"/>
          <w:spacing w:val="-6"/>
          <w:w w:val="110"/>
          <w:sz w:val="24"/>
          <w:szCs w:val="24"/>
        </w:rPr>
        <w:t xml:space="preserve"> </w:t>
      </w:r>
      <w:r w:rsidRPr="00045D50">
        <w:rPr>
          <w:rFonts w:ascii="Arial" w:hAnsi="Arial" w:cs="Arial"/>
          <w:color w:val="231F20"/>
          <w:w w:val="110"/>
          <w:sz w:val="24"/>
          <w:szCs w:val="24"/>
        </w:rPr>
        <w:t>charged</w:t>
      </w:r>
      <w:r w:rsidRPr="00045D50">
        <w:rPr>
          <w:rFonts w:ascii="Arial" w:hAnsi="Arial" w:cs="Arial"/>
          <w:color w:val="231F20"/>
          <w:spacing w:val="-6"/>
          <w:w w:val="110"/>
          <w:sz w:val="24"/>
          <w:szCs w:val="24"/>
        </w:rPr>
        <w:t xml:space="preserve"> </w:t>
      </w:r>
      <w:r w:rsidRPr="00045D50">
        <w:rPr>
          <w:rFonts w:ascii="Arial" w:hAnsi="Arial" w:cs="Arial"/>
          <w:color w:val="231F20"/>
          <w:w w:val="110"/>
          <w:sz w:val="24"/>
          <w:szCs w:val="24"/>
        </w:rPr>
        <w:t>for</w:t>
      </w:r>
      <w:r w:rsidRPr="00045D50">
        <w:rPr>
          <w:rFonts w:ascii="Arial" w:hAnsi="Arial" w:cs="Arial"/>
          <w:color w:val="231F20"/>
          <w:spacing w:val="-6"/>
          <w:w w:val="110"/>
          <w:sz w:val="24"/>
          <w:szCs w:val="24"/>
        </w:rPr>
        <w:t xml:space="preserve"> </w:t>
      </w:r>
      <w:r w:rsidRPr="00045D50">
        <w:rPr>
          <w:rFonts w:ascii="Arial" w:hAnsi="Arial" w:cs="Arial"/>
          <w:color w:val="231F20"/>
          <w:w w:val="110"/>
          <w:sz w:val="24"/>
          <w:szCs w:val="24"/>
        </w:rPr>
        <w:t>off-season winter storage. The fee covers six consecutive months and is detailed in Schedule 1. The fee must be paid by October 1, 20</w:t>
      </w:r>
      <w:r w:rsidR="7A43EF48" w:rsidRPr="00045D50">
        <w:rPr>
          <w:rFonts w:ascii="Arial" w:hAnsi="Arial" w:cs="Arial"/>
          <w:color w:val="231F20"/>
          <w:w w:val="110"/>
          <w:sz w:val="24"/>
          <w:szCs w:val="24"/>
        </w:rPr>
        <w:t>2</w:t>
      </w:r>
      <w:r w:rsidR="426D8858" w:rsidRPr="00045D50">
        <w:rPr>
          <w:rFonts w:ascii="Arial" w:hAnsi="Arial" w:cs="Arial"/>
          <w:color w:val="231F20"/>
          <w:w w:val="110"/>
          <w:sz w:val="24"/>
          <w:szCs w:val="24"/>
        </w:rPr>
        <w:t>6</w:t>
      </w:r>
      <w:r w:rsidRPr="00045D50">
        <w:rPr>
          <w:rFonts w:ascii="Arial" w:hAnsi="Arial" w:cs="Arial"/>
          <w:color w:val="231F20"/>
          <w:w w:val="110"/>
          <w:sz w:val="24"/>
          <w:szCs w:val="24"/>
        </w:rPr>
        <w:t>.</w:t>
      </w:r>
    </w:p>
    <w:p w14:paraId="6CD18094" w14:textId="77777777" w:rsidR="007E2BD0" w:rsidRPr="00045D50" w:rsidRDefault="007E2BD0" w:rsidP="00ED00FF">
      <w:pPr>
        <w:pStyle w:val="ListParagraph"/>
        <w:numPr>
          <w:ilvl w:val="0"/>
          <w:numId w:val="4"/>
        </w:numPr>
        <w:tabs>
          <w:tab w:val="left" w:pos="1089"/>
        </w:tabs>
        <w:spacing w:after="40" w:line="235" w:lineRule="auto"/>
        <w:ind w:right="90"/>
        <w:rPr>
          <w:rFonts w:ascii="Arial" w:hAnsi="Arial" w:cs="Arial"/>
          <w:sz w:val="24"/>
          <w:szCs w:val="24"/>
        </w:rPr>
      </w:pPr>
      <w:r w:rsidRPr="00045D50">
        <w:rPr>
          <w:rFonts w:ascii="Arial" w:hAnsi="Arial" w:cs="Arial"/>
          <w:color w:val="231F20"/>
          <w:w w:val="110"/>
          <w:sz w:val="24"/>
          <w:szCs w:val="24"/>
        </w:rPr>
        <w:t>The</w:t>
      </w:r>
      <w:r w:rsidRPr="00045D50">
        <w:rPr>
          <w:rFonts w:ascii="Arial" w:hAnsi="Arial" w:cs="Arial"/>
          <w:color w:val="231F20"/>
          <w:spacing w:val="-5"/>
          <w:w w:val="110"/>
          <w:sz w:val="24"/>
          <w:szCs w:val="24"/>
        </w:rPr>
        <w:t xml:space="preserve"> </w:t>
      </w:r>
      <w:r w:rsidRPr="00045D50">
        <w:rPr>
          <w:rFonts w:ascii="Arial" w:hAnsi="Arial" w:cs="Arial"/>
          <w:color w:val="231F20"/>
          <w:w w:val="110"/>
          <w:sz w:val="24"/>
          <w:szCs w:val="24"/>
        </w:rPr>
        <w:t>storage fee</w:t>
      </w:r>
      <w:r w:rsidRPr="00045D50">
        <w:rPr>
          <w:rFonts w:ascii="Arial" w:hAnsi="Arial" w:cs="Arial"/>
          <w:color w:val="231F20"/>
          <w:spacing w:val="-5"/>
          <w:w w:val="110"/>
          <w:sz w:val="24"/>
          <w:szCs w:val="24"/>
        </w:rPr>
        <w:t xml:space="preserve"> </w:t>
      </w:r>
      <w:r w:rsidRPr="00045D50">
        <w:rPr>
          <w:rFonts w:ascii="Arial" w:hAnsi="Arial" w:cs="Arial"/>
          <w:color w:val="231F20"/>
          <w:w w:val="110"/>
          <w:sz w:val="24"/>
          <w:szCs w:val="24"/>
        </w:rPr>
        <w:t>is</w:t>
      </w:r>
      <w:r w:rsidRPr="00045D50">
        <w:rPr>
          <w:rFonts w:ascii="Arial" w:hAnsi="Arial" w:cs="Arial"/>
          <w:color w:val="231F20"/>
          <w:spacing w:val="-5"/>
          <w:w w:val="110"/>
          <w:sz w:val="24"/>
          <w:szCs w:val="24"/>
        </w:rPr>
        <w:t xml:space="preserve"> </w:t>
      </w:r>
      <w:r w:rsidRPr="00045D50">
        <w:rPr>
          <w:rFonts w:ascii="Arial" w:hAnsi="Arial" w:cs="Arial"/>
          <w:color w:val="231F20"/>
          <w:w w:val="110"/>
          <w:sz w:val="24"/>
          <w:szCs w:val="24"/>
        </w:rPr>
        <w:t>non-refundable</w:t>
      </w:r>
      <w:r w:rsidRPr="00045D50">
        <w:rPr>
          <w:rFonts w:ascii="Arial" w:hAnsi="Arial" w:cs="Arial"/>
          <w:color w:val="231F20"/>
          <w:spacing w:val="-5"/>
          <w:w w:val="110"/>
          <w:sz w:val="24"/>
          <w:szCs w:val="24"/>
        </w:rPr>
        <w:t xml:space="preserve"> </w:t>
      </w:r>
      <w:r w:rsidRPr="00045D50">
        <w:rPr>
          <w:rFonts w:ascii="Arial" w:hAnsi="Arial" w:cs="Arial"/>
          <w:color w:val="231F20"/>
          <w:w w:val="110"/>
          <w:sz w:val="24"/>
          <w:szCs w:val="24"/>
        </w:rPr>
        <w:t>and</w:t>
      </w:r>
      <w:r w:rsidRPr="00045D50">
        <w:rPr>
          <w:rFonts w:ascii="Arial" w:hAnsi="Arial" w:cs="Arial"/>
          <w:color w:val="231F20"/>
          <w:spacing w:val="-5"/>
          <w:w w:val="110"/>
          <w:sz w:val="24"/>
          <w:szCs w:val="24"/>
        </w:rPr>
        <w:t xml:space="preserve"> </w:t>
      </w:r>
      <w:r w:rsidRPr="00045D50">
        <w:rPr>
          <w:rFonts w:ascii="Arial" w:hAnsi="Arial" w:cs="Arial"/>
          <w:color w:val="231F20"/>
          <w:w w:val="110"/>
          <w:sz w:val="24"/>
          <w:szCs w:val="24"/>
        </w:rPr>
        <w:t>will</w:t>
      </w:r>
      <w:r w:rsidRPr="00045D50">
        <w:rPr>
          <w:rFonts w:ascii="Arial" w:hAnsi="Arial" w:cs="Arial"/>
          <w:color w:val="231F20"/>
          <w:spacing w:val="-5"/>
          <w:w w:val="110"/>
          <w:sz w:val="24"/>
          <w:szCs w:val="24"/>
        </w:rPr>
        <w:t xml:space="preserve"> </w:t>
      </w:r>
      <w:r w:rsidRPr="00045D50">
        <w:rPr>
          <w:rFonts w:ascii="Arial" w:hAnsi="Arial" w:cs="Arial"/>
          <w:color w:val="231F20"/>
          <w:w w:val="110"/>
          <w:sz w:val="24"/>
          <w:szCs w:val="24"/>
        </w:rPr>
        <w:t>not</w:t>
      </w:r>
      <w:r w:rsidRPr="00045D50">
        <w:rPr>
          <w:rFonts w:ascii="Arial" w:hAnsi="Arial" w:cs="Arial"/>
          <w:color w:val="231F20"/>
          <w:spacing w:val="-5"/>
          <w:w w:val="110"/>
          <w:sz w:val="24"/>
          <w:szCs w:val="24"/>
        </w:rPr>
        <w:t xml:space="preserve"> </w:t>
      </w:r>
      <w:r w:rsidRPr="00045D50">
        <w:rPr>
          <w:rFonts w:ascii="Arial" w:hAnsi="Arial" w:cs="Arial"/>
          <w:color w:val="231F20"/>
          <w:w w:val="110"/>
          <w:sz w:val="24"/>
          <w:szCs w:val="24"/>
        </w:rPr>
        <w:t xml:space="preserve">be </w:t>
      </w:r>
      <w:r w:rsidRPr="00045D50">
        <w:rPr>
          <w:rFonts w:ascii="Arial" w:hAnsi="Arial" w:cs="Arial"/>
          <w:color w:val="231F20"/>
          <w:spacing w:val="-2"/>
          <w:w w:val="110"/>
          <w:sz w:val="24"/>
          <w:szCs w:val="24"/>
        </w:rPr>
        <w:t>pro-rated.</w:t>
      </w:r>
    </w:p>
    <w:p w14:paraId="3C3E965E" w14:textId="77777777" w:rsidR="007E2BD0" w:rsidRPr="00045D50" w:rsidRDefault="007E2BD0" w:rsidP="00ED00FF">
      <w:pPr>
        <w:pStyle w:val="ListParagraph"/>
        <w:numPr>
          <w:ilvl w:val="0"/>
          <w:numId w:val="4"/>
        </w:numPr>
        <w:tabs>
          <w:tab w:val="left" w:pos="1089"/>
        </w:tabs>
        <w:spacing w:after="40" w:line="235" w:lineRule="auto"/>
        <w:ind w:right="90"/>
        <w:rPr>
          <w:rFonts w:ascii="Arial" w:hAnsi="Arial" w:cs="Arial"/>
          <w:sz w:val="24"/>
          <w:szCs w:val="24"/>
        </w:rPr>
      </w:pPr>
      <w:r w:rsidRPr="00045D50">
        <w:rPr>
          <w:rFonts w:ascii="Arial" w:hAnsi="Arial" w:cs="Arial"/>
          <w:color w:val="231F20"/>
          <w:w w:val="110"/>
          <w:sz w:val="24"/>
          <w:szCs w:val="24"/>
        </w:rPr>
        <w:t>Camping units can be stored in the</w:t>
      </w:r>
      <w:r w:rsidRPr="00045D50">
        <w:rPr>
          <w:rFonts w:ascii="Arial" w:hAnsi="Arial" w:cs="Arial"/>
          <w:color w:val="231F20"/>
          <w:spacing w:val="-2"/>
          <w:w w:val="110"/>
          <w:sz w:val="24"/>
          <w:szCs w:val="24"/>
        </w:rPr>
        <w:t xml:space="preserve"> </w:t>
      </w:r>
      <w:r w:rsidRPr="00045D50">
        <w:rPr>
          <w:rFonts w:ascii="Arial" w:hAnsi="Arial" w:cs="Arial"/>
          <w:color w:val="231F20"/>
          <w:w w:val="110"/>
          <w:sz w:val="24"/>
          <w:szCs w:val="24"/>
        </w:rPr>
        <w:t>designated</w:t>
      </w:r>
      <w:r w:rsidRPr="00045D50">
        <w:rPr>
          <w:rFonts w:ascii="Arial" w:hAnsi="Arial" w:cs="Arial"/>
          <w:color w:val="231F20"/>
          <w:spacing w:val="-2"/>
          <w:w w:val="110"/>
          <w:sz w:val="24"/>
          <w:szCs w:val="24"/>
        </w:rPr>
        <w:t xml:space="preserve"> </w:t>
      </w:r>
      <w:r w:rsidRPr="00045D50">
        <w:rPr>
          <w:rFonts w:ascii="Arial" w:hAnsi="Arial" w:cs="Arial"/>
          <w:color w:val="231F20"/>
          <w:w w:val="110"/>
          <w:sz w:val="24"/>
          <w:szCs w:val="24"/>
        </w:rPr>
        <w:t>area,</w:t>
      </w:r>
      <w:r w:rsidRPr="00045D50">
        <w:rPr>
          <w:rFonts w:ascii="Arial" w:hAnsi="Arial" w:cs="Arial"/>
          <w:color w:val="231F20"/>
          <w:spacing w:val="-2"/>
          <w:w w:val="110"/>
          <w:sz w:val="24"/>
          <w:szCs w:val="24"/>
        </w:rPr>
        <w:t xml:space="preserve"> </w:t>
      </w:r>
      <w:r w:rsidRPr="00045D50">
        <w:rPr>
          <w:rFonts w:ascii="Arial" w:hAnsi="Arial" w:cs="Arial"/>
          <w:color w:val="231F20"/>
          <w:w w:val="110"/>
          <w:sz w:val="24"/>
          <w:szCs w:val="24"/>
        </w:rPr>
        <w:t>provided</w:t>
      </w:r>
      <w:r w:rsidRPr="00045D50">
        <w:rPr>
          <w:rFonts w:ascii="Arial" w:hAnsi="Arial" w:cs="Arial"/>
          <w:color w:val="231F20"/>
          <w:spacing w:val="-2"/>
          <w:w w:val="110"/>
          <w:sz w:val="24"/>
          <w:szCs w:val="24"/>
        </w:rPr>
        <w:t xml:space="preserve"> </w:t>
      </w:r>
      <w:r w:rsidRPr="00045D50">
        <w:rPr>
          <w:rFonts w:ascii="Arial" w:hAnsi="Arial" w:cs="Arial"/>
          <w:color w:val="231F20"/>
          <w:w w:val="110"/>
          <w:sz w:val="24"/>
          <w:szCs w:val="24"/>
        </w:rPr>
        <w:t>the storage fee is paid.</w:t>
      </w:r>
    </w:p>
    <w:p w14:paraId="481B5D81" w14:textId="192DDDFC" w:rsidR="007E2BD0" w:rsidRPr="00045D50" w:rsidRDefault="007E2BD0" w:rsidP="00ED00FF">
      <w:pPr>
        <w:pStyle w:val="ListParagraph"/>
        <w:numPr>
          <w:ilvl w:val="0"/>
          <w:numId w:val="4"/>
        </w:numPr>
        <w:tabs>
          <w:tab w:val="left" w:pos="1089"/>
        </w:tabs>
        <w:spacing w:after="40" w:line="235" w:lineRule="auto"/>
        <w:ind w:right="90"/>
        <w:rPr>
          <w:rFonts w:ascii="Arial" w:hAnsi="Arial" w:cs="Arial"/>
          <w:sz w:val="24"/>
          <w:szCs w:val="24"/>
        </w:rPr>
      </w:pPr>
      <w:r w:rsidRPr="00045D50">
        <w:rPr>
          <w:rFonts w:ascii="Arial" w:hAnsi="Arial" w:cs="Arial"/>
          <w:sz w:val="24"/>
          <w:szCs w:val="24"/>
        </w:rPr>
        <w:t>On-site storage of camping units is not permitted</w:t>
      </w:r>
      <w:r w:rsidR="0996CCCD" w:rsidRPr="00045D50">
        <w:rPr>
          <w:rFonts w:ascii="Arial" w:hAnsi="Arial" w:cs="Arial"/>
          <w:sz w:val="24"/>
          <w:szCs w:val="24"/>
        </w:rPr>
        <w:t xml:space="preserve"> (</w:t>
      </w:r>
      <w:r w:rsidRPr="00045D50">
        <w:rPr>
          <w:rFonts w:ascii="Arial" w:hAnsi="Arial" w:cs="Arial"/>
          <w:sz w:val="24"/>
          <w:szCs w:val="24"/>
        </w:rPr>
        <w:t>except Byng Island</w:t>
      </w:r>
      <w:r w:rsidR="46003CE7" w:rsidRPr="00045D50">
        <w:rPr>
          <w:rFonts w:ascii="Arial" w:hAnsi="Arial" w:cs="Arial"/>
          <w:sz w:val="24"/>
          <w:szCs w:val="24"/>
        </w:rPr>
        <w:t>)</w:t>
      </w:r>
      <w:r w:rsidRPr="00045D50">
        <w:rPr>
          <w:rFonts w:ascii="Arial" w:hAnsi="Arial" w:cs="Arial"/>
          <w:sz w:val="24"/>
          <w:szCs w:val="24"/>
        </w:rPr>
        <w:t>.</w:t>
      </w:r>
    </w:p>
    <w:p w14:paraId="5CDEF108" w14:textId="77777777" w:rsidR="007E2BD0" w:rsidRPr="00045D50" w:rsidRDefault="007E2BD0" w:rsidP="00ED00FF">
      <w:pPr>
        <w:pStyle w:val="ListParagraph"/>
        <w:numPr>
          <w:ilvl w:val="0"/>
          <w:numId w:val="4"/>
        </w:numPr>
        <w:tabs>
          <w:tab w:val="left" w:pos="1089"/>
        </w:tabs>
        <w:spacing w:after="40" w:line="235" w:lineRule="auto"/>
        <w:ind w:right="90"/>
        <w:rPr>
          <w:rFonts w:ascii="Arial" w:hAnsi="Arial" w:cs="Arial"/>
          <w:sz w:val="24"/>
          <w:szCs w:val="24"/>
        </w:rPr>
      </w:pPr>
      <w:r w:rsidRPr="00045D50">
        <w:rPr>
          <w:rFonts w:ascii="Arial" w:hAnsi="Arial" w:cs="Arial"/>
          <w:sz w:val="24"/>
          <w:szCs w:val="24"/>
        </w:rPr>
        <w:t>No camping units, structures or equipment will be permitted to remain on campsites prone to flooding or high water.</w:t>
      </w:r>
    </w:p>
    <w:p w14:paraId="151286E5" w14:textId="77777777" w:rsidR="00AE086D" w:rsidRPr="00045D50" w:rsidRDefault="007E2BD0" w:rsidP="00ED00FF">
      <w:pPr>
        <w:pStyle w:val="ListParagraph"/>
        <w:numPr>
          <w:ilvl w:val="0"/>
          <w:numId w:val="4"/>
        </w:numPr>
        <w:tabs>
          <w:tab w:val="left" w:pos="1089"/>
        </w:tabs>
        <w:spacing w:after="40" w:line="235" w:lineRule="auto"/>
        <w:ind w:right="90"/>
        <w:rPr>
          <w:rFonts w:ascii="Arial" w:hAnsi="Arial" w:cs="Arial"/>
          <w:b/>
          <w:sz w:val="24"/>
          <w:szCs w:val="24"/>
        </w:rPr>
      </w:pPr>
      <w:r w:rsidRPr="00045D50">
        <w:rPr>
          <w:rFonts w:ascii="Arial" w:hAnsi="Arial" w:cs="Arial"/>
          <w:sz w:val="24"/>
          <w:szCs w:val="24"/>
        </w:rPr>
        <w:t xml:space="preserve">GRCA may require </w:t>
      </w:r>
      <w:r w:rsidR="00055DAD" w:rsidRPr="00045D50">
        <w:rPr>
          <w:rFonts w:ascii="Arial" w:hAnsi="Arial" w:cs="Arial"/>
          <w:sz w:val="24"/>
          <w:szCs w:val="24"/>
        </w:rPr>
        <w:t>all structures and equipment to</w:t>
      </w:r>
      <w:r w:rsidR="001B4750" w:rsidRPr="00045D50">
        <w:rPr>
          <w:rFonts w:ascii="Arial" w:hAnsi="Arial" w:cs="Arial"/>
          <w:sz w:val="24"/>
          <w:szCs w:val="24"/>
        </w:rPr>
        <w:t xml:space="preserve"> be removed at any time</w:t>
      </w:r>
      <w:r w:rsidRPr="00045D50">
        <w:rPr>
          <w:rFonts w:ascii="Arial" w:hAnsi="Arial" w:cs="Arial"/>
          <w:sz w:val="24"/>
          <w:szCs w:val="24"/>
        </w:rPr>
        <w:t xml:space="preserve"> to facilitate campsite maintenance.</w:t>
      </w:r>
    </w:p>
    <w:p w14:paraId="6727030D" w14:textId="42D7300E" w:rsidR="00AE086D" w:rsidRPr="00045D50" w:rsidRDefault="00AE086D" w:rsidP="00ED00FF">
      <w:pPr>
        <w:tabs>
          <w:tab w:val="left" w:pos="1089"/>
        </w:tabs>
        <w:spacing w:before="40" w:after="40" w:line="235" w:lineRule="auto"/>
        <w:ind w:left="360" w:right="90"/>
        <w:rPr>
          <w:rFonts w:ascii="Arial" w:hAnsi="Arial" w:cs="Arial"/>
          <w:b/>
          <w:sz w:val="4"/>
          <w:szCs w:val="4"/>
        </w:rPr>
      </w:pPr>
    </w:p>
    <w:p w14:paraId="5C37ED04" w14:textId="545B68D8" w:rsidR="007E2BD0" w:rsidRPr="00045D50" w:rsidRDefault="00151D8B" w:rsidP="009F7D72">
      <w:pPr>
        <w:pStyle w:val="Heading2"/>
        <w:numPr>
          <w:ilvl w:val="1"/>
          <w:numId w:val="79"/>
        </w:numPr>
        <w:spacing w:before="120" w:after="40"/>
        <w:ind w:left="709" w:right="90" w:hanging="709"/>
        <w:rPr>
          <w:sz w:val="32"/>
          <w:szCs w:val="32"/>
        </w:rPr>
      </w:pPr>
      <w:r w:rsidRPr="00045D50">
        <w:rPr>
          <w:sz w:val="32"/>
          <w:szCs w:val="32"/>
        </w:rPr>
        <w:br w:type="column"/>
      </w:r>
      <w:bookmarkStart w:id="12" w:name="_Toc222320375"/>
      <w:r w:rsidR="007E2BD0" w:rsidRPr="00045D50">
        <w:t>Campsite Reservations</w:t>
      </w:r>
      <w:bookmarkEnd w:id="12"/>
    </w:p>
    <w:p w14:paraId="688C889E" w14:textId="5E765574" w:rsidR="007E2BD0" w:rsidRPr="00045D50" w:rsidRDefault="007E2BD0" w:rsidP="00CB7A77">
      <w:pPr>
        <w:pStyle w:val="BodyText"/>
        <w:spacing w:after="120" w:line="235" w:lineRule="auto"/>
        <w:ind w:left="360" w:right="90" w:firstLine="0"/>
        <w:rPr>
          <w:rFonts w:ascii="Arial" w:hAnsi="Arial" w:cs="Arial"/>
          <w:sz w:val="24"/>
          <w:szCs w:val="24"/>
        </w:rPr>
      </w:pPr>
      <w:r w:rsidRPr="00045D50">
        <w:rPr>
          <w:rFonts w:ascii="Arial" w:hAnsi="Arial" w:cs="Arial"/>
          <w:color w:val="231F20"/>
          <w:w w:val="110"/>
          <w:sz w:val="24"/>
          <w:szCs w:val="24"/>
        </w:rPr>
        <w:t>Seasonal campers can reserve their current</w:t>
      </w:r>
      <w:r w:rsidRPr="00045D50">
        <w:rPr>
          <w:rFonts w:ascii="Arial" w:hAnsi="Arial" w:cs="Arial"/>
          <w:color w:val="231F20"/>
          <w:spacing w:val="-3"/>
          <w:w w:val="110"/>
          <w:sz w:val="24"/>
          <w:szCs w:val="24"/>
        </w:rPr>
        <w:t xml:space="preserve"> </w:t>
      </w:r>
      <w:r w:rsidRPr="00045D50">
        <w:rPr>
          <w:rFonts w:ascii="Arial" w:hAnsi="Arial" w:cs="Arial"/>
          <w:color w:val="231F20"/>
          <w:w w:val="110"/>
          <w:sz w:val="24"/>
          <w:szCs w:val="24"/>
        </w:rPr>
        <w:t>campsite</w:t>
      </w:r>
      <w:r w:rsidRPr="00045D50">
        <w:rPr>
          <w:rFonts w:ascii="Arial" w:hAnsi="Arial" w:cs="Arial"/>
          <w:color w:val="231F20"/>
          <w:spacing w:val="-3"/>
          <w:w w:val="110"/>
          <w:sz w:val="24"/>
          <w:szCs w:val="24"/>
        </w:rPr>
        <w:t xml:space="preserve"> </w:t>
      </w:r>
      <w:r w:rsidRPr="00045D50">
        <w:rPr>
          <w:rFonts w:ascii="Arial" w:hAnsi="Arial" w:cs="Arial"/>
          <w:color w:val="231F20"/>
          <w:w w:val="110"/>
          <w:sz w:val="24"/>
          <w:szCs w:val="24"/>
        </w:rPr>
        <w:t>for</w:t>
      </w:r>
      <w:r w:rsidRPr="00045D50">
        <w:rPr>
          <w:rFonts w:ascii="Arial" w:hAnsi="Arial" w:cs="Arial"/>
          <w:color w:val="231F20"/>
          <w:spacing w:val="-3"/>
          <w:w w:val="110"/>
          <w:sz w:val="24"/>
          <w:szCs w:val="24"/>
        </w:rPr>
        <w:t xml:space="preserve"> </w:t>
      </w:r>
      <w:r w:rsidRPr="00045D50">
        <w:rPr>
          <w:rFonts w:ascii="Arial" w:hAnsi="Arial" w:cs="Arial"/>
          <w:color w:val="231F20"/>
          <w:w w:val="110"/>
          <w:sz w:val="24"/>
          <w:szCs w:val="24"/>
        </w:rPr>
        <w:t>the</w:t>
      </w:r>
      <w:r w:rsidRPr="00045D50">
        <w:rPr>
          <w:rFonts w:ascii="Arial" w:hAnsi="Arial" w:cs="Arial"/>
          <w:color w:val="231F20"/>
          <w:spacing w:val="-3"/>
          <w:w w:val="110"/>
          <w:sz w:val="24"/>
          <w:szCs w:val="24"/>
        </w:rPr>
        <w:t xml:space="preserve"> </w:t>
      </w:r>
      <w:r w:rsidRPr="00045D50">
        <w:rPr>
          <w:rFonts w:ascii="Arial" w:hAnsi="Arial" w:cs="Arial"/>
          <w:color w:val="231F20"/>
          <w:w w:val="110"/>
          <w:sz w:val="24"/>
          <w:szCs w:val="24"/>
        </w:rPr>
        <w:t>following</w:t>
      </w:r>
      <w:r w:rsidRPr="00045D50">
        <w:rPr>
          <w:rFonts w:ascii="Arial" w:hAnsi="Arial" w:cs="Arial"/>
          <w:color w:val="231F20"/>
          <w:spacing w:val="-3"/>
          <w:w w:val="110"/>
          <w:sz w:val="24"/>
          <w:szCs w:val="24"/>
        </w:rPr>
        <w:t xml:space="preserve"> </w:t>
      </w:r>
      <w:r w:rsidRPr="00045D50">
        <w:rPr>
          <w:rFonts w:ascii="Arial" w:hAnsi="Arial" w:cs="Arial"/>
          <w:color w:val="231F20"/>
          <w:w w:val="110"/>
          <w:sz w:val="24"/>
          <w:szCs w:val="24"/>
        </w:rPr>
        <w:t>camping</w:t>
      </w:r>
      <w:r w:rsidRPr="00045D50">
        <w:rPr>
          <w:rFonts w:ascii="Arial" w:hAnsi="Arial" w:cs="Arial"/>
          <w:color w:val="231F20"/>
          <w:spacing w:val="-3"/>
          <w:w w:val="110"/>
          <w:sz w:val="24"/>
          <w:szCs w:val="24"/>
        </w:rPr>
        <w:t xml:space="preserve"> </w:t>
      </w:r>
      <w:r w:rsidRPr="00045D50">
        <w:rPr>
          <w:rFonts w:ascii="Arial" w:hAnsi="Arial" w:cs="Arial"/>
          <w:color w:val="231F20"/>
          <w:w w:val="110"/>
          <w:sz w:val="24"/>
          <w:szCs w:val="24"/>
        </w:rPr>
        <w:t>season. This is secured with a seasonal campsite deposit</w:t>
      </w:r>
      <w:r w:rsidR="00C503DE" w:rsidRPr="00045D50">
        <w:rPr>
          <w:rFonts w:ascii="Arial" w:hAnsi="Arial" w:cs="Arial"/>
          <w:color w:val="231F20"/>
          <w:w w:val="110"/>
          <w:sz w:val="24"/>
          <w:szCs w:val="24"/>
        </w:rPr>
        <w:t xml:space="preserve"> fee</w:t>
      </w:r>
      <w:r w:rsidRPr="00045D50">
        <w:rPr>
          <w:rFonts w:ascii="Arial" w:hAnsi="Arial" w:cs="Arial"/>
          <w:color w:val="231F20"/>
          <w:w w:val="110"/>
          <w:sz w:val="24"/>
          <w:szCs w:val="24"/>
        </w:rPr>
        <w:t>.</w:t>
      </w:r>
    </w:p>
    <w:p w14:paraId="72621141" w14:textId="1B37205D" w:rsidR="007E2BD0" w:rsidRPr="00045D50" w:rsidRDefault="1A3ADFB8" w:rsidP="00CB7A77">
      <w:pPr>
        <w:spacing w:before="40" w:after="120"/>
        <w:ind w:left="360" w:right="90"/>
        <w:rPr>
          <w:rFonts w:ascii="Arial" w:hAnsi="Arial" w:cs="Arial"/>
          <w:b/>
          <w:bCs/>
          <w:sz w:val="24"/>
          <w:szCs w:val="24"/>
        </w:rPr>
      </w:pPr>
      <w:r w:rsidRPr="00045D50">
        <w:rPr>
          <w:rFonts w:ascii="Arial" w:hAnsi="Arial" w:cs="Arial"/>
          <w:b/>
          <w:bCs/>
          <w:w w:val="110"/>
          <w:sz w:val="24"/>
          <w:szCs w:val="24"/>
        </w:rPr>
        <w:t xml:space="preserve">The Conservation Area Superintendent must receive </w:t>
      </w:r>
      <w:r w:rsidR="03E7D51B" w:rsidRPr="00045D50">
        <w:rPr>
          <w:rFonts w:ascii="Arial" w:hAnsi="Arial" w:cs="Arial"/>
          <w:b/>
          <w:bCs/>
          <w:w w:val="110"/>
          <w:sz w:val="24"/>
          <w:szCs w:val="24"/>
        </w:rPr>
        <w:t>y</w:t>
      </w:r>
      <w:r w:rsidRPr="00045D50">
        <w:rPr>
          <w:rFonts w:ascii="Arial" w:hAnsi="Arial" w:cs="Arial"/>
          <w:b/>
          <w:bCs/>
          <w:w w:val="110"/>
          <w:sz w:val="24"/>
          <w:szCs w:val="24"/>
        </w:rPr>
        <w:t>our Seasonal Campsite</w:t>
      </w:r>
      <w:r w:rsidR="07218F37" w:rsidRPr="00045D50">
        <w:rPr>
          <w:rFonts w:ascii="Arial" w:hAnsi="Arial" w:cs="Arial"/>
          <w:b/>
          <w:bCs/>
          <w:w w:val="110"/>
          <w:sz w:val="24"/>
          <w:szCs w:val="24"/>
        </w:rPr>
        <w:t xml:space="preserve"> </w:t>
      </w:r>
      <w:r w:rsidRPr="00045D50">
        <w:rPr>
          <w:rFonts w:ascii="Arial" w:hAnsi="Arial" w:cs="Arial"/>
          <w:b/>
          <w:bCs/>
          <w:w w:val="110"/>
          <w:sz w:val="24"/>
          <w:szCs w:val="24"/>
        </w:rPr>
        <w:t>deposit fee</w:t>
      </w:r>
      <w:r w:rsidRPr="00045D50">
        <w:rPr>
          <w:rFonts w:ascii="Arial" w:hAnsi="Arial" w:cs="Arial"/>
          <w:b/>
          <w:bCs/>
          <w:spacing w:val="-13"/>
          <w:w w:val="110"/>
          <w:sz w:val="24"/>
          <w:szCs w:val="24"/>
        </w:rPr>
        <w:t xml:space="preserve"> </w:t>
      </w:r>
      <w:r w:rsidRPr="00045D50">
        <w:rPr>
          <w:rFonts w:ascii="Arial" w:hAnsi="Arial" w:cs="Arial"/>
          <w:b/>
          <w:bCs/>
          <w:w w:val="110"/>
          <w:sz w:val="24"/>
          <w:szCs w:val="24"/>
        </w:rPr>
        <w:t>on</w:t>
      </w:r>
      <w:r w:rsidRPr="00045D50">
        <w:rPr>
          <w:rFonts w:ascii="Arial" w:hAnsi="Arial" w:cs="Arial"/>
          <w:b/>
          <w:bCs/>
          <w:spacing w:val="-14"/>
          <w:w w:val="110"/>
          <w:sz w:val="24"/>
          <w:szCs w:val="24"/>
        </w:rPr>
        <w:t xml:space="preserve"> </w:t>
      </w:r>
      <w:r w:rsidRPr="00045D50">
        <w:rPr>
          <w:rFonts w:ascii="Arial" w:hAnsi="Arial" w:cs="Arial"/>
          <w:b/>
          <w:bCs/>
          <w:w w:val="110"/>
          <w:sz w:val="24"/>
          <w:szCs w:val="24"/>
        </w:rPr>
        <w:t>or</w:t>
      </w:r>
      <w:r w:rsidRPr="00045D50">
        <w:rPr>
          <w:rFonts w:ascii="Arial" w:hAnsi="Arial" w:cs="Arial"/>
          <w:b/>
          <w:bCs/>
          <w:spacing w:val="-14"/>
          <w:w w:val="110"/>
          <w:sz w:val="24"/>
          <w:szCs w:val="24"/>
        </w:rPr>
        <w:t xml:space="preserve"> </w:t>
      </w:r>
      <w:r w:rsidRPr="00045D50">
        <w:rPr>
          <w:rFonts w:ascii="Arial" w:hAnsi="Arial" w:cs="Arial"/>
          <w:b/>
          <w:bCs/>
          <w:w w:val="110"/>
          <w:sz w:val="24"/>
          <w:szCs w:val="24"/>
        </w:rPr>
        <w:t>before</w:t>
      </w:r>
      <w:r w:rsidRPr="00045D50">
        <w:rPr>
          <w:rFonts w:ascii="Arial" w:hAnsi="Arial" w:cs="Arial"/>
          <w:b/>
          <w:bCs/>
          <w:spacing w:val="-13"/>
          <w:w w:val="110"/>
          <w:sz w:val="24"/>
          <w:szCs w:val="24"/>
        </w:rPr>
        <w:t xml:space="preserve"> </w:t>
      </w:r>
      <w:r w:rsidR="6E1C79B1" w:rsidRPr="00045D50">
        <w:rPr>
          <w:rFonts w:ascii="Arial" w:hAnsi="Arial" w:cs="Arial"/>
          <w:b/>
          <w:bCs/>
          <w:w w:val="110"/>
          <w:sz w:val="24"/>
          <w:szCs w:val="24"/>
        </w:rPr>
        <w:t xml:space="preserve">September </w:t>
      </w:r>
      <w:r w:rsidR="355F6780" w:rsidRPr="00045D50">
        <w:rPr>
          <w:rFonts w:ascii="Arial" w:hAnsi="Arial" w:cs="Arial"/>
          <w:b/>
          <w:bCs/>
          <w:sz w:val="24"/>
          <w:szCs w:val="24"/>
        </w:rPr>
        <w:t>1</w:t>
      </w:r>
      <w:r w:rsidRPr="00045D50">
        <w:rPr>
          <w:rFonts w:ascii="Arial" w:hAnsi="Arial" w:cs="Arial"/>
          <w:b/>
          <w:bCs/>
          <w:w w:val="110"/>
          <w:sz w:val="24"/>
          <w:szCs w:val="24"/>
        </w:rPr>
        <w:t xml:space="preserve">, </w:t>
      </w:r>
      <w:proofErr w:type="gramStart"/>
      <w:r w:rsidRPr="00045D50">
        <w:rPr>
          <w:rFonts w:ascii="Arial" w:hAnsi="Arial" w:cs="Arial"/>
          <w:b/>
          <w:bCs/>
          <w:w w:val="110"/>
          <w:sz w:val="24"/>
          <w:szCs w:val="24"/>
        </w:rPr>
        <w:t>20</w:t>
      </w:r>
      <w:r w:rsidR="73DABF1E" w:rsidRPr="00045D50">
        <w:rPr>
          <w:rFonts w:ascii="Arial" w:hAnsi="Arial" w:cs="Arial"/>
          <w:b/>
          <w:bCs/>
          <w:w w:val="110"/>
          <w:sz w:val="24"/>
          <w:szCs w:val="24"/>
        </w:rPr>
        <w:t>2</w:t>
      </w:r>
      <w:r w:rsidR="4D78C440" w:rsidRPr="00045D50">
        <w:rPr>
          <w:rFonts w:ascii="Arial" w:hAnsi="Arial" w:cs="Arial"/>
          <w:b/>
          <w:bCs/>
          <w:w w:val="110"/>
          <w:sz w:val="24"/>
          <w:szCs w:val="24"/>
        </w:rPr>
        <w:t>6</w:t>
      </w:r>
      <w:proofErr w:type="gramEnd"/>
      <w:r w:rsidR="6E1C79B1" w:rsidRPr="00045D50">
        <w:rPr>
          <w:rFonts w:ascii="Arial" w:hAnsi="Arial" w:cs="Arial"/>
          <w:b/>
          <w:bCs/>
          <w:w w:val="110"/>
          <w:sz w:val="24"/>
          <w:szCs w:val="24"/>
        </w:rPr>
        <w:t xml:space="preserve"> at 12:00</w:t>
      </w:r>
      <w:r w:rsidR="007E2BD0" w:rsidRPr="00045D50" w:rsidDel="6E1C79B1">
        <w:rPr>
          <w:rFonts w:ascii="Arial" w:hAnsi="Arial" w:cs="Arial"/>
          <w:b/>
          <w:bCs/>
          <w:sz w:val="24"/>
          <w:szCs w:val="24"/>
        </w:rPr>
        <w:t xml:space="preserve"> </w:t>
      </w:r>
      <w:r w:rsidR="37C79BE1" w:rsidRPr="00045D50">
        <w:rPr>
          <w:rFonts w:ascii="Arial" w:hAnsi="Arial" w:cs="Arial"/>
          <w:b/>
          <w:bCs/>
          <w:w w:val="110"/>
          <w:sz w:val="24"/>
          <w:szCs w:val="24"/>
        </w:rPr>
        <w:t>p.m</w:t>
      </w:r>
      <w:r w:rsidRPr="00045D50">
        <w:rPr>
          <w:rFonts w:ascii="Arial" w:hAnsi="Arial" w:cs="Arial"/>
          <w:b/>
          <w:bCs/>
          <w:w w:val="110"/>
          <w:sz w:val="24"/>
          <w:szCs w:val="24"/>
        </w:rPr>
        <w:t>.</w:t>
      </w:r>
    </w:p>
    <w:p w14:paraId="373CCE1E" w14:textId="1C421266" w:rsidR="007E2BD0" w:rsidRPr="00045D50" w:rsidRDefault="002C4684" w:rsidP="00ED00FF">
      <w:pPr>
        <w:pStyle w:val="ListParagraph"/>
        <w:numPr>
          <w:ilvl w:val="0"/>
          <w:numId w:val="5"/>
        </w:numPr>
        <w:tabs>
          <w:tab w:val="left" w:pos="638"/>
        </w:tabs>
        <w:spacing w:after="40" w:line="235" w:lineRule="auto"/>
        <w:ind w:right="90"/>
        <w:rPr>
          <w:rFonts w:ascii="Arial" w:hAnsi="Arial" w:cs="Arial"/>
          <w:sz w:val="24"/>
          <w:szCs w:val="24"/>
        </w:rPr>
      </w:pPr>
      <w:r w:rsidRPr="00045D50">
        <w:rPr>
          <w:rFonts w:ascii="Arial" w:hAnsi="Arial" w:cs="Arial"/>
          <w:color w:val="231F20"/>
          <w:w w:val="110"/>
          <w:sz w:val="24"/>
          <w:szCs w:val="24"/>
        </w:rPr>
        <w:t xml:space="preserve">Utilize Visa, Mastercard, or debit for deposit through the seasonal camper portal. Staff will share a link to the portal via email. While online deposits </w:t>
      </w:r>
      <w:r w:rsidR="009C7B21" w:rsidRPr="00045D50">
        <w:rPr>
          <w:rFonts w:ascii="Arial" w:hAnsi="Arial" w:cs="Arial"/>
          <w:color w:val="231F20"/>
          <w:w w:val="110"/>
          <w:sz w:val="24"/>
          <w:szCs w:val="24"/>
        </w:rPr>
        <w:t>are</w:t>
      </w:r>
      <w:r w:rsidRPr="00045D50">
        <w:rPr>
          <w:rFonts w:ascii="Arial" w:hAnsi="Arial" w:cs="Arial"/>
          <w:color w:val="231F20"/>
          <w:w w:val="110"/>
          <w:sz w:val="24"/>
          <w:szCs w:val="24"/>
        </w:rPr>
        <w:t xml:space="preserve"> preferred, if </w:t>
      </w:r>
      <w:proofErr w:type="gramStart"/>
      <w:r w:rsidR="00FA166F" w:rsidRPr="00045D50">
        <w:rPr>
          <w:rFonts w:ascii="Arial" w:hAnsi="Arial" w:cs="Arial"/>
          <w:color w:val="231F20"/>
          <w:w w:val="110"/>
          <w:sz w:val="24"/>
          <w:szCs w:val="24"/>
        </w:rPr>
        <w:t>it is</w:t>
      </w:r>
      <w:proofErr w:type="gramEnd"/>
      <w:r w:rsidRPr="00045D50">
        <w:rPr>
          <w:rFonts w:ascii="Arial" w:hAnsi="Arial" w:cs="Arial"/>
          <w:color w:val="231F20"/>
          <w:w w:val="110"/>
          <w:sz w:val="24"/>
          <w:szCs w:val="24"/>
        </w:rPr>
        <w:t xml:space="preserve"> not feasible, please get in touch with the park to discuss alternative arrangements.</w:t>
      </w:r>
    </w:p>
    <w:p w14:paraId="68E81C05" w14:textId="35481F92" w:rsidR="007E2BD0" w:rsidRPr="00045D50" w:rsidRDefault="1A3ADFB8" w:rsidP="00ED00FF">
      <w:pPr>
        <w:pStyle w:val="ListParagraph"/>
        <w:numPr>
          <w:ilvl w:val="0"/>
          <w:numId w:val="5"/>
        </w:numPr>
        <w:tabs>
          <w:tab w:val="left" w:pos="638"/>
        </w:tabs>
        <w:spacing w:after="40" w:line="235" w:lineRule="auto"/>
        <w:ind w:right="90"/>
        <w:rPr>
          <w:rFonts w:ascii="Arial" w:hAnsi="Arial" w:cs="Arial"/>
          <w:sz w:val="24"/>
          <w:szCs w:val="24"/>
        </w:rPr>
      </w:pPr>
      <w:r w:rsidRPr="00045D50">
        <w:rPr>
          <w:rFonts w:ascii="Arial" w:hAnsi="Arial" w:cs="Arial"/>
          <w:color w:val="231F20"/>
          <w:w w:val="110"/>
          <w:sz w:val="24"/>
          <w:szCs w:val="24"/>
        </w:rPr>
        <w:t xml:space="preserve">The deposit </w:t>
      </w:r>
      <w:r w:rsidR="3D6AA81A" w:rsidRPr="00045D50">
        <w:rPr>
          <w:rFonts w:ascii="Arial" w:hAnsi="Arial" w:cs="Arial"/>
          <w:color w:val="231F20"/>
          <w:sz w:val="24"/>
          <w:szCs w:val="24"/>
        </w:rPr>
        <w:t>fee</w:t>
      </w:r>
      <w:r w:rsidR="7DC631A2" w:rsidRPr="00045D50">
        <w:rPr>
          <w:rFonts w:ascii="Arial" w:hAnsi="Arial" w:cs="Arial"/>
          <w:color w:val="231F20"/>
          <w:sz w:val="24"/>
          <w:szCs w:val="24"/>
        </w:rPr>
        <w:t xml:space="preserve"> </w:t>
      </w:r>
      <w:r w:rsidRPr="00045D50" w:rsidDel="1A3ADFB8">
        <w:rPr>
          <w:rFonts w:ascii="Arial" w:hAnsi="Arial" w:cs="Arial"/>
          <w:color w:val="231F20"/>
          <w:sz w:val="24"/>
          <w:szCs w:val="24"/>
        </w:rPr>
        <w:t xml:space="preserve">payment </w:t>
      </w:r>
      <w:r w:rsidR="7D02CD00" w:rsidRPr="00045D50">
        <w:rPr>
          <w:rFonts w:ascii="Arial" w:hAnsi="Arial" w:cs="Arial"/>
          <w:color w:val="231F20"/>
          <w:w w:val="110"/>
          <w:sz w:val="24"/>
          <w:szCs w:val="24"/>
        </w:rPr>
        <w:t xml:space="preserve">will be </w:t>
      </w:r>
      <w:r w:rsidRPr="00045D50">
        <w:rPr>
          <w:rFonts w:ascii="Arial" w:hAnsi="Arial" w:cs="Arial"/>
          <w:color w:val="231F20"/>
          <w:w w:val="110"/>
          <w:sz w:val="24"/>
          <w:szCs w:val="24"/>
        </w:rPr>
        <w:t>credited towards next season</w:t>
      </w:r>
      <w:r w:rsidR="4DB0E7D8" w:rsidRPr="00045D50">
        <w:rPr>
          <w:rFonts w:ascii="Arial" w:hAnsi="Arial" w:cs="Arial"/>
          <w:color w:val="231F20"/>
          <w:w w:val="110"/>
          <w:sz w:val="24"/>
          <w:szCs w:val="24"/>
        </w:rPr>
        <w:t>'</w:t>
      </w:r>
      <w:r w:rsidRPr="00045D50">
        <w:rPr>
          <w:rFonts w:ascii="Arial" w:hAnsi="Arial" w:cs="Arial"/>
          <w:color w:val="231F20"/>
          <w:w w:val="110"/>
          <w:sz w:val="24"/>
          <w:szCs w:val="24"/>
        </w:rPr>
        <w:t>s seasonal camping fee</w:t>
      </w:r>
      <w:r w:rsidR="00082E45" w:rsidRPr="00045D50">
        <w:rPr>
          <w:rFonts w:ascii="Arial" w:hAnsi="Arial" w:cs="Arial"/>
          <w:color w:val="231F20"/>
          <w:w w:val="110"/>
          <w:sz w:val="24"/>
          <w:szCs w:val="24"/>
        </w:rPr>
        <w:t>.</w:t>
      </w:r>
      <w:r w:rsidR="00082E45" w:rsidRPr="00045D50">
        <w:rPr>
          <w:rFonts w:ascii="Arial" w:hAnsi="Arial" w:cs="Arial"/>
          <w:color w:val="231F20"/>
          <w:sz w:val="24"/>
          <w:szCs w:val="24"/>
        </w:rPr>
        <w:t xml:space="preserve"> </w:t>
      </w:r>
    </w:p>
    <w:p w14:paraId="2B87E414" w14:textId="56DAAD35" w:rsidR="007E2BD0" w:rsidRPr="00045D50" w:rsidRDefault="1A3ADFB8" w:rsidP="00ED00FF">
      <w:pPr>
        <w:pStyle w:val="ListParagraph"/>
        <w:numPr>
          <w:ilvl w:val="0"/>
          <w:numId w:val="5"/>
        </w:numPr>
        <w:tabs>
          <w:tab w:val="left" w:pos="638"/>
        </w:tabs>
        <w:spacing w:after="40" w:line="235" w:lineRule="auto"/>
        <w:ind w:right="90"/>
        <w:rPr>
          <w:rFonts w:ascii="Arial" w:hAnsi="Arial" w:cs="Arial"/>
          <w:sz w:val="24"/>
          <w:szCs w:val="24"/>
        </w:rPr>
      </w:pPr>
      <w:r w:rsidRPr="00045D50">
        <w:rPr>
          <w:rFonts w:ascii="Arial" w:hAnsi="Arial" w:cs="Arial"/>
          <w:color w:val="231F20"/>
          <w:w w:val="110"/>
          <w:sz w:val="24"/>
          <w:szCs w:val="24"/>
        </w:rPr>
        <w:t>If</w:t>
      </w:r>
      <w:r w:rsidRPr="00045D50">
        <w:rPr>
          <w:rFonts w:ascii="Arial" w:hAnsi="Arial" w:cs="Arial"/>
          <w:color w:val="231F20"/>
          <w:spacing w:val="-14"/>
          <w:w w:val="110"/>
          <w:sz w:val="24"/>
          <w:szCs w:val="24"/>
        </w:rPr>
        <w:t xml:space="preserve"> the </w:t>
      </w:r>
      <w:r w:rsidRPr="00045D50">
        <w:rPr>
          <w:rFonts w:ascii="Arial" w:hAnsi="Arial" w:cs="Arial"/>
          <w:color w:val="231F20"/>
          <w:w w:val="110"/>
          <w:sz w:val="24"/>
          <w:szCs w:val="24"/>
        </w:rPr>
        <w:t>deposit has</w:t>
      </w:r>
      <w:r w:rsidRPr="00045D50">
        <w:rPr>
          <w:rFonts w:ascii="Arial" w:hAnsi="Arial" w:cs="Arial"/>
          <w:color w:val="231F20"/>
          <w:spacing w:val="-14"/>
          <w:w w:val="110"/>
          <w:sz w:val="24"/>
          <w:szCs w:val="24"/>
        </w:rPr>
        <w:t xml:space="preserve"> </w:t>
      </w:r>
      <w:r w:rsidR="50F198E2" w:rsidRPr="00045D50">
        <w:rPr>
          <w:rFonts w:ascii="Arial" w:hAnsi="Arial" w:cs="Arial"/>
          <w:color w:val="231F20"/>
          <w:w w:val="110"/>
          <w:sz w:val="24"/>
          <w:szCs w:val="24"/>
        </w:rPr>
        <w:t>yet to be</w:t>
      </w:r>
      <w:r w:rsidRPr="00045D50">
        <w:rPr>
          <w:rFonts w:ascii="Arial" w:hAnsi="Arial" w:cs="Arial"/>
          <w:color w:val="231F20"/>
          <w:spacing w:val="-14"/>
          <w:w w:val="110"/>
          <w:sz w:val="24"/>
          <w:szCs w:val="24"/>
        </w:rPr>
        <w:t xml:space="preserve"> </w:t>
      </w:r>
      <w:r w:rsidRPr="00045D50">
        <w:rPr>
          <w:rFonts w:ascii="Arial" w:hAnsi="Arial" w:cs="Arial"/>
          <w:color w:val="231F20"/>
          <w:w w:val="110"/>
          <w:sz w:val="24"/>
          <w:szCs w:val="24"/>
        </w:rPr>
        <w:t>made</w:t>
      </w:r>
      <w:r w:rsidRPr="00045D50">
        <w:rPr>
          <w:rFonts w:ascii="Arial" w:hAnsi="Arial" w:cs="Arial"/>
          <w:color w:val="231F20"/>
          <w:spacing w:val="-14"/>
          <w:w w:val="110"/>
          <w:sz w:val="24"/>
          <w:szCs w:val="24"/>
        </w:rPr>
        <w:t xml:space="preserve"> </w:t>
      </w:r>
      <w:r w:rsidRPr="00045D50">
        <w:rPr>
          <w:rFonts w:ascii="Arial" w:hAnsi="Arial" w:cs="Arial"/>
          <w:color w:val="231F20"/>
          <w:w w:val="110"/>
          <w:sz w:val="24"/>
          <w:szCs w:val="24"/>
        </w:rPr>
        <w:t>by</w:t>
      </w:r>
      <w:r w:rsidR="688AF7F0" w:rsidRPr="00045D50">
        <w:rPr>
          <w:rFonts w:ascii="Arial" w:hAnsi="Arial" w:cs="Arial"/>
          <w:color w:val="231F20"/>
          <w:spacing w:val="-13"/>
          <w:w w:val="110"/>
          <w:sz w:val="24"/>
          <w:szCs w:val="24"/>
        </w:rPr>
        <w:t xml:space="preserve"> </w:t>
      </w:r>
      <w:r w:rsidR="6E1C79B1" w:rsidRPr="00045D50">
        <w:rPr>
          <w:rFonts w:ascii="Arial" w:hAnsi="Arial" w:cs="Arial"/>
          <w:color w:val="231F20"/>
          <w:w w:val="110"/>
          <w:sz w:val="24"/>
          <w:szCs w:val="24"/>
        </w:rPr>
        <w:t xml:space="preserve">September </w:t>
      </w:r>
      <w:r w:rsidR="355F6780" w:rsidRPr="00045D50">
        <w:rPr>
          <w:rFonts w:ascii="Arial" w:hAnsi="Arial" w:cs="Arial"/>
          <w:color w:val="231F20"/>
          <w:sz w:val="24"/>
          <w:szCs w:val="24"/>
        </w:rPr>
        <w:t>1</w:t>
      </w:r>
      <w:r w:rsidR="6E1C79B1" w:rsidRPr="00045D50">
        <w:rPr>
          <w:rFonts w:ascii="Arial" w:hAnsi="Arial" w:cs="Arial"/>
          <w:color w:val="231F20"/>
          <w:w w:val="110"/>
          <w:sz w:val="24"/>
          <w:szCs w:val="24"/>
        </w:rPr>
        <w:t>, 20</w:t>
      </w:r>
      <w:r w:rsidR="019E84DE" w:rsidRPr="00045D50">
        <w:rPr>
          <w:rFonts w:ascii="Arial" w:hAnsi="Arial" w:cs="Arial"/>
          <w:color w:val="231F20"/>
          <w:w w:val="110"/>
          <w:sz w:val="24"/>
          <w:szCs w:val="24"/>
        </w:rPr>
        <w:t>2</w:t>
      </w:r>
      <w:r w:rsidR="11A7D5D0" w:rsidRPr="00045D50">
        <w:rPr>
          <w:rFonts w:ascii="Arial" w:hAnsi="Arial" w:cs="Arial"/>
          <w:color w:val="231F20"/>
          <w:w w:val="110"/>
          <w:sz w:val="24"/>
          <w:szCs w:val="24"/>
        </w:rPr>
        <w:t>6</w:t>
      </w:r>
      <w:r w:rsidR="239AD893" w:rsidRPr="00045D50">
        <w:rPr>
          <w:rFonts w:ascii="Arial" w:hAnsi="Arial" w:cs="Arial"/>
          <w:color w:val="231F20"/>
          <w:w w:val="110"/>
          <w:sz w:val="24"/>
          <w:szCs w:val="24"/>
        </w:rPr>
        <w:t>,</w:t>
      </w:r>
      <w:r w:rsidR="6E1C79B1" w:rsidRPr="00045D50">
        <w:rPr>
          <w:rFonts w:ascii="Arial" w:hAnsi="Arial" w:cs="Arial"/>
          <w:color w:val="231F20"/>
          <w:w w:val="110"/>
          <w:sz w:val="24"/>
          <w:szCs w:val="24"/>
        </w:rPr>
        <w:t xml:space="preserve"> at 12:01 </w:t>
      </w:r>
      <w:r w:rsidR="37C79BE1" w:rsidRPr="00045D50">
        <w:rPr>
          <w:rFonts w:ascii="Arial" w:hAnsi="Arial" w:cs="Arial"/>
          <w:color w:val="231F20"/>
          <w:w w:val="110"/>
          <w:sz w:val="24"/>
          <w:szCs w:val="24"/>
        </w:rPr>
        <w:t>p.m.</w:t>
      </w:r>
      <w:r w:rsidRPr="00045D50">
        <w:rPr>
          <w:rFonts w:ascii="Arial" w:hAnsi="Arial" w:cs="Arial"/>
          <w:color w:val="231F20"/>
          <w:w w:val="110"/>
          <w:sz w:val="24"/>
          <w:szCs w:val="24"/>
        </w:rPr>
        <w:t>, the seasonal camper will no longer be part of the Seasonal Camper program, and the campsite may be offered to other campers via lottery.</w:t>
      </w:r>
    </w:p>
    <w:p w14:paraId="74449711" w14:textId="42164C4B" w:rsidR="0027284C" w:rsidRPr="00045D50" w:rsidRDefault="1A3ADFB8" w:rsidP="00ED00FF">
      <w:pPr>
        <w:pStyle w:val="ListParagraph"/>
        <w:numPr>
          <w:ilvl w:val="0"/>
          <w:numId w:val="5"/>
        </w:numPr>
        <w:tabs>
          <w:tab w:val="left" w:pos="638"/>
        </w:tabs>
        <w:spacing w:after="40" w:line="235" w:lineRule="auto"/>
        <w:ind w:right="90"/>
        <w:rPr>
          <w:rFonts w:ascii="Arial" w:hAnsi="Arial" w:cs="Arial"/>
          <w:color w:val="231F20"/>
          <w:sz w:val="24"/>
          <w:szCs w:val="24"/>
        </w:rPr>
      </w:pPr>
      <w:r w:rsidRPr="00045D50">
        <w:rPr>
          <w:rFonts w:ascii="Arial" w:hAnsi="Arial" w:cs="Arial"/>
          <w:color w:val="231F20"/>
          <w:w w:val="110"/>
          <w:sz w:val="24"/>
          <w:szCs w:val="24"/>
        </w:rPr>
        <w:t xml:space="preserve">If fees are not paid by </w:t>
      </w:r>
      <w:r w:rsidR="6E1C79B1" w:rsidRPr="00045D50">
        <w:rPr>
          <w:rFonts w:ascii="Arial" w:hAnsi="Arial" w:cs="Arial"/>
          <w:color w:val="231F20"/>
          <w:w w:val="110"/>
          <w:sz w:val="24"/>
          <w:szCs w:val="24"/>
        </w:rPr>
        <w:t xml:space="preserve">September </w:t>
      </w:r>
      <w:r w:rsidR="355F6780" w:rsidRPr="00045D50">
        <w:rPr>
          <w:rFonts w:ascii="Arial" w:hAnsi="Arial" w:cs="Arial"/>
          <w:color w:val="231F20"/>
          <w:sz w:val="24"/>
          <w:szCs w:val="24"/>
        </w:rPr>
        <w:t>1</w:t>
      </w:r>
      <w:r w:rsidR="6E1C79B1" w:rsidRPr="00045D50">
        <w:rPr>
          <w:rFonts w:ascii="Arial" w:hAnsi="Arial" w:cs="Arial"/>
          <w:color w:val="231F20"/>
          <w:w w:val="110"/>
          <w:sz w:val="24"/>
          <w:szCs w:val="24"/>
        </w:rPr>
        <w:t>, 202</w:t>
      </w:r>
      <w:r w:rsidR="400D0622" w:rsidRPr="00045D50">
        <w:rPr>
          <w:rFonts w:ascii="Arial" w:hAnsi="Arial" w:cs="Arial"/>
          <w:color w:val="231F20"/>
          <w:w w:val="110"/>
          <w:sz w:val="24"/>
          <w:szCs w:val="24"/>
        </w:rPr>
        <w:t>6</w:t>
      </w:r>
      <w:r w:rsidR="239AD893" w:rsidRPr="00045D50">
        <w:rPr>
          <w:rFonts w:ascii="Arial" w:hAnsi="Arial" w:cs="Arial"/>
          <w:color w:val="231F20"/>
          <w:w w:val="110"/>
          <w:sz w:val="24"/>
          <w:szCs w:val="24"/>
        </w:rPr>
        <w:t>,</w:t>
      </w:r>
      <w:r w:rsidR="6E1C79B1" w:rsidRPr="00045D50">
        <w:rPr>
          <w:rFonts w:ascii="Arial" w:hAnsi="Arial" w:cs="Arial"/>
          <w:color w:val="231F20"/>
          <w:w w:val="110"/>
          <w:sz w:val="24"/>
          <w:szCs w:val="24"/>
        </w:rPr>
        <w:t xml:space="preserve"> at 12:0</w:t>
      </w:r>
      <w:r w:rsidR="14CCD98D" w:rsidRPr="00045D50">
        <w:rPr>
          <w:rFonts w:ascii="Arial" w:hAnsi="Arial" w:cs="Arial"/>
          <w:color w:val="231F20"/>
          <w:w w:val="110"/>
          <w:sz w:val="24"/>
          <w:szCs w:val="24"/>
        </w:rPr>
        <w:t>1</w:t>
      </w:r>
      <w:r w:rsidR="6E1C79B1" w:rsidRPr="00045D50">
        <w:rPr>
          <w:rFonts w:ascii="Arial" w:hAnsi="Arial" w:cs="Arial"/>
          <w:color w:val="231F20"/>
          <w:w w:val="110"/>
          <w:sz w:val="24"/>
          <w:szCs w:val="24"/>
        </w:rPr>
        <w:t xml:space="preserve"> </w:t>
      </w:r>
      <w:r w:rsidR="37C79BE1" w:rsidRPr="00045D50">
        <w:rPr>
          <w:rFonts w:ascii="Arial" w:hAnsi="Arial" w:cs="Arial"/>
          <w:color w:val="231F20"/>
          <w:w w:val="110"/>
          <w:sz w:val="24"/>
          <w:szCs w:val="24"/>
        </w:rPr>
        <w:t>p.m</w:t>
      </w:r>
      <w:r w:rsidR="00457194" w:rsidRPr="00045D50">
        <w:rPr>
          <w:rFonts w:ascii="Arial" w:hAnsi="Arial" w:cs="Arial"/>
          <w:color w:val="231F20"/>
          <w:w w:val="110"/>
          <w:sz w:val="24"/>
          <w:szCs w:val="24"/>
        </w:rPr>
        <w:t>.</w:t>
      </w:r>
      <w:r w:rsidRPr="00045D50">
        <w:rPr>
          <w:rFonts w:ascii="Arial" w:hAnsi="Arial" w:cs="Arial"/>
          <w:color w:val="231F20"/>
          <w:w w:val="110"/>
          <w:sz w:val="24"/>
          <w:szCs w:val="24"/>
        </w:rPr>
        <w:t xml:space="preserve"> the camping unit, shed, deck, and all personal property must be removed from the campsite by October 15</w:t>
      </w:r>
      <w:r w:rsidR="418B86A4" w:rsidRPr="00045D50">
        <w:rPr>
          <w:rFonts w:ascii="Arial" w:hAnsi="Arial" w:cs="Arial"/>
          <w:color w:val="231F20"/>
          <w:w w:val="110"/>
          <w:sz w:val="24"/>
          <w:szCs w:val="24"/>
        </w:rPr>
        <w:t>, 202</w:t>
      </w:r>
      <w:r w:rsidR="6F0F4EF0" w:rsidRPr="00045D50">
        <w:rPr>
          <w:rFonts w:ascii="Arial" w:hAnsi="Arial" w:cs="Arial"/>
          <w:color w:val="231F20"/>
          <w:w w:val="110"/>
          <w:sz w:val="24"/>
          <w:szCs w:val="24"/>
        </w:rPr>
        <w:t>6</w:t>
      </w:r>
      <w:r w:rsidR="418B86A4" w:rsidRPr="00045D50">
        <w:rPr>
          <w:rFonts w:ascii="Arial" w:hAnsi="Arial" w:cs="Arial"/>
          <w:color w:val="231F20"/>
          <w:w w:val="110"/>
          <w:sz w:val="24"/>
          <w:szCs w:val="24"/>
        </w:rPr>
        <w:t>.</w:t>
      </w:r>
    </w:p>
    <w:p w14:paraId="0190FAEF" w14:textId="4B51431E" w:rsidR="00862F1E" w:rsidRPr="00045D50" w:rsidRDefault="1A3ADFB8" w:rsidP="00ED00FF">
      <w:pPr>
        <w:pStyle w:val="ListParagraph"/>
        <w:numPr>
          <w:ilvl w:val="0"/>
          <w:numId w:val="5"/>
        </w:numPr>
        <w:tabs>
          <w:tab w:val="left" w:pos="638"/>
        </w:tabs>
        <w:spacing w:after="40" w:line="235" w:lineRule="auto"/>
        <w:ind w:right="90"/>
        <w:rPr>
          <w:rFonts w:ascii="Arial" w:hAnsi="Arial" w:cs="Arial"/>
          <w:sz w:val="24"/>
          <w:szCs w:val="24"/>
        </w:rPr>
      </w:pPr>
      <w:r w:rsidRPr="00045D50">
        <w:rPr>
          <w:rFonts w:ascii="Arial" w:hAnsi="Arial" w:cs="Arial"/>
          <w:color w:val="231F20"/>
          <w:w w:val="110"/>
          <w:sz w:val="24"/>
          <w:szCs w:val="24"/>
        </w:rPr>
        <w:t xml:space="preserve">The trailer will be removed from the </w:t>
      </w:r>
      <w:r w:rsidR="0E0C06E5" w:rsidRPr="00045D50">
        <w:rPr>
          <w:rFonts w:ascii="Arial" w:hAnsi="Arial" w:cs="Arial"/>
          <w:color w:val="231F20"/>
          <w:w w:val="110"/>
          <w:sz w:val="24"/>
          <w:szCs w:val="24"/>
        </w:rPr>
        <w:t>C</w:t>
      </w:r>
      <w:r w:rsidRPr="00045D50">
        <w:rPr>
          <w:rFonts w:ascii="Arial" w:hAnsi="Arial" w:cs="Arial"/>
          <w:color w:val="231F20"/>
          <w:w w:val="110"/>
          <w:sz w:val="24"/>
          <w:szCs w:val="24"/>
        </w:rPr>
        <w:t xml:space="preserve">onservation </w:t>
      </w:r>
      <w:r w:rsidR="25ACE4BA" w:rsidRPr="00045D50">
        <w:rPr>
          <w:rFonts w:ascii="Arial" w:hAnsi="Arial" w:cs="Arial"/>
          <w:color w:val="231F20"/>
          <w:w w:val="110"/>
          <w:sz w:val="24"/>
          <w:szCs w:val="24"/>
        </w:rPr>
        <w:t>A</w:t>
      </w:r>
      <w:r w:rsidRPr="00045D50">
        <w:rPr>
          <w:rFonts w:ascii="Arial" w:hAnsi="Arial" w:cs="Arial"/>
          <w:color w:val="231F20"/>
          <w:w w:val="110"/>
          <w:sz w:val="24"/>
          <w:szCs w:val="24"/>
        </w:rPr>
        <w:t xml:space="preserve">rea by </w:t>
      </w:r>
      <w:r w:rsidRPr="00045D50">
        <w:rPr>
          <w:rFonts w:ascii="Arial" w:hAnsi="Arial" w:cs="Arial"/>
          <w:color w:val="231F20"/>
          <w:spacing w:val="-2"/>
          <w:w w:val="110"/>
          <w:sz w:val="24"/>
          <w:szCs w:val="24"/>
        </w:rPr>
        <w:t>October</w:t>
      </w:r>
      <w:r w:rsidRPr="00045D50">
        <w:rPr>
          <w:rFonts w:ascii="Arial" w:hAnsi="Arial" w:cs="Arial"/>
          <w:color w:val="231F20"/>
          <w:spacing w:val="-11"/>
          <w:w w:val="110"/>
          <w:sz w:val="24"/>
          <w:szCs w:val="24"/>
        </w:rPr>
        <w:t xml:space="preserve"> </w:t>
      </w:r>
      <w:r w:rsidRPr="00045D50">
        <w:rPr>
          <w:rFonts w:ascii="Arial" w:hAnsi="Arial" w:cs="Arial"/>
          <w:color w:val="231F20"/>
          <w:spacing w:val="-2"/>
          <w:w w:val="110"/>
          <w:sz w:val="24"/>
          <w:szCs w:val="24"/>
        </w:rPr>
        <w:t>15,</w:t>
      </w:r>
      <w:r w:rsidRPr="00045D50">
        <w:rPr>
          <w:rFonts w:ascii="Arial" w:hAnsi="Arial" w:cs="Arial"/>
          <w:color w:val="231F20"/>
          <w:spacing w:val="-11"/>
          <w:w w:val="110"/>
          <w:sz w:val="24"/>
          <w:szCs w:val="24"/>
        </w:rPr>
        <w:t xml:space="preserve"> </w:t>
      </w:r>
      <w:r w:rsidRPr="00045D50">
        <w:rPr>
          <w:rFonts w:ascii="Arial" w:hAnsi="Arial" w:cs="Arial"/>
          <w:color w:val="231F20"/>
          <w:spacing w:val="-2"/>
          <w:w w:val="110"/>
          <w:sz w:val="24"/>
          <w:szCs w:val="24"/>
        </w:rPr>
        <w:t>202</w:t>
      </w:r>
      <w:r w:rsidR="0358787D" w:rsidRPr="00045D50">
        <w:rPr>
          <w:rFonts w:ascii="Arial" w:hAnsi="Arial" w:cs="Arial"/>
          <w:color w:val="231F20"/>
          <w:spacing w:val="-2"/>
          <w:w w:val="110"/>
          <w:sz w:val="24"/>
          <w:szCs w:val="24"/>
        </w:rPr>
        <w:t>6</w:t>
      </w:r>
      <w:r w:rsidRPr="00045D50">
        <w:rPr>
          <w:rFonts w:ascii="Arial" w:hAnsi="Arial" w:cs="Arial"/>
          <w:color w:val="231F20"/>
          <w:spacing w:val="-2"/>
          <w:w w:val="110"/>
          <w:sz w:val="24"/>
          <w:szCs w:val="24"/>
        </w:rPr>
        <w:t>,</w:t>
      </w:r>
      <w:r w:rsidRPr="00045D50">
        <w:rPr>
          <w:rFonts w:ascii="Arial" w:hAnsi="Arial" w:cs="Arial"/>
          <w:color w:val="231F20"/>
          <w:spacing w:val="-11"/>
          <w:w w:val="110"/>
          <w:sz w:val="24"/>
          <w:szCs w:val="24"/>
        </w:rPr>
        <w:t xml:space="preserve"> </w:t>
      </w:r>
      <w:r w:rsidRPr="00045D50">
        <w:rPr>
          <w:rFonts w:ascii="Arial" w:hAnsi="Arial" w:cs="Arial"/>
          <w:color w:val="231F20"/>
          <w:spacing w:val="-2"/>
          <w:w w:val="110"/>
          <w:sz w:val="24"/>
          <w:szCs w:val="24"/>
        </w:rPr>
        <w:t>should</w:t>
      </w:r>
      <w:r w:rsidRPr="00045D50">
        <w:rPr>
          <w:rFonts w:ascii="Arial" w:hAnsi="Arial" w:cs="Arial"/>
          <w:color w:val="231F20"/>
          <w:spacing w:val="-11"/>
          <w:w w:val="110"/>
          <w:sz w:val="24"/>
          <w:szCs w:val="24"/>
        </w:rPr>
        <w:t xml:space="preserve"> the </w:t>
      </w:r>
      <w:r w:rsidRPr="00045D50">
        <w:rPr>
          <w:rFonts w:ascii="Arial" w:hAnsi="Arial" w:cs="Arial"/>
          <w:color w:val="231F20"/>
          <w:spacing w:val="-2"/>
          <w:w w:val="110"/>
          <w:sz w:val="24"/>
          <w:szCs w:val="24"/>
        </w:rPr>
        <w:t>off-season storage</w:t>
      </w:r>
      <w:r w:rsidRPr="00045D50">
        <w:rPr>
          <w:rFonts w:ascii="Arial" w:hAnsi="Arial" w:cs="Arial"/>
          <w:color w:val="231F20"/>
          <w:spacing w:val="-11"/>
          <w:w w:val="110"/>
          <w:sz w:val="24"/>
          <w:szCs w:val="24"/>
        </w:rPr>
        <w:t xml:space="preserve"> </w:t>
      </w:r>
      <w:r w:rsidRPr="00045D50">
        <w:rPr>
          <w:rFonts w:ascii="Arial" w:hAnsi="Arial" w:cs="Arial"/>
          <w:color w:val="231F20"/>
          <w:spacing w:val="-2"/>
          <w:w w:val="110"/>
          <w:sz w:val="24"/>
          <w:szCs w:val="24"/>
        </w:rPr>
        <w:t xml:space="preserve">fee </w:t>
      </w:r>
      <w:r w:rsidRPr="00045D50">
        <w:rPr>
          <w:rFonts w:ascii="Arial" w:hAnsi="Arial" w:cs="Arial"/>
          <w:color w:val="231F20"/>
          <w:w w:val="110"/>
          <w:sz w:val="24"/>
          <w:szCs w:val="24"/>
        </w:rPr>
        <w:t xml:space="preserve">not be paid. If the trailer is not removed by October 15, it will be </w:t>
      </w:r>
      <w:r w:rsidR="6A13428C" w:rsidRPr="00045D50">
        <w:rPr>
          <w:rFonts w:ascii="Arial" w:hAnsi="Arial" w:cs="Arial"/>
          <w:color w:val="231F20"/>
          <w:w w:val="110"/>
          <w:sz w:val="24"/>
          <w:szCs w:val="24"/>
        </w:rPr>
        <w:t>re</w:t>
      </w:r>
      <w:r w:rsidRPr="00045D50">
        <w:rPr>
          <w:rFonts w:ascii="Arial" w:hAnsi="Arial" w:cs="Arial"/>
          <w:color w:val="231F20"/>
          <w:w w:val="110"/>
          <w:sz w:val="24"/>
          <w:szCs w:val="24"/>
        </w:rPr>
        <w:t>moved by GRCA at the camper</w:t>
      </w:r>
      <w:r w:rsidR="4DB0E7D8" w:rsidRPr="00045D50">
        <w:rPr>
          <w:rFonts w:ascii="Arial" w:hAnsi="Arial" w:cs="Arial"/>
          <w:color w:val="231F20"/>
          <w:w w:val="110"/>
          <w:sz w:val="24"/>
          <w:szCs w:val="24"/>
        </w:rPr>
        <w:t>'</w:t>
      </w:r>
      <w:r w:rsidRPr="00045D50">
        <w:rPr>
          <w:rFonts w:ascii="Arial" w:hAnsi="Arial" w:cs="Arial"/>
          <w:color w:val="231F20"/>
          <w:w w:val="110"/>
          <w:sz w:val="24"/>
          <w:szCs w:val="24"/>
        </w:rPr>
        <w:t>s expense.</w:t>
      </w:r>
    </w:p>
    <w:p w14:paraId="5289C1F0" w14:textId="77777777" w:rsidR="00211974" w:rsidRPr="00045D50" w:rsidRDefault="1A3ADFB8" w:rsidP="00ED00FF">
      <w:pPr>
        <w:pStyle w:val="ListParagraph"/>
        <w:numPr>
          <w:ilvl w:val="0"/>
          <w:numId w:val="5"/>
        </w:numPr>
        <w:tabs>
          <w:tab w:val="left" w:pos="638"/>
        </w:tabs>
        <w:spacing w:after="40" w:line="235" w:lineRule="auto"/>
        <w:ind w:right="90"/>
        <w:rPr>
          <w:rFonts w:ascii="Arial" w:hAnsi="Arial" w:cs="Arial"/>
          <w:color w:val="231F20"/>
          <w:w w:val="110"/>
          <w:sz w:val="24"/>
          <w:szCs w:val="24"/>
        </w:rPr>
      </w:pPr>
      <w:r w:rsidRPr="00045D50">
        <w:rPr>
          <w:rFonts w:ascii="Arial" w:hAnsi="Arial" w:cs="Arial"/>
          <w:color w:val="231F20"/>
          <w:w w:val="110"/>
          <w:sz w:val="24"/>
          <w:szCs w:val="24"/>
        </w:rPr>
        <w:t>All</w:t>
      </w:r>
      <w:r w:rsidRPr="00045D50">
        <w:rPr>
          <w:rFonts w:ascii="Arial" w:hAnsi="Arial" w:cs="Arial"/>
          <w:color w:val="231F20"/>
          <w:spacing w:val="-1"/>
          <w:w w:val="110"/>
          <w:sz w:val="24"/>
          <w:szCs w:val="24"/>
        </w:rPr>
        <w:t xml:space="preserve"> </w:t>
      </w:r>
      <w:r w:rsidRPr="00045D50">
        <w:rPr>
          <w:rFonts w:ascii="Arial" w:hAnsi="Arial" w:cs="Arial"/>
          <w:color w:val="231F20"/>
          <w:w w:val="110"/>
          <w:sz w:val="24"/>
          <w:szCs w:val="24"/>
        </w:rPr>
        <w:t>seasonal</w:t>
      </w:r>
      <w:r w:rsidRPr="00045D50">
        <w:rPr>
          <w:rFonts w:ascii="Arial" w:hAnsi="Arial" w:cs="Arial"/>
          <w:color w:val="231F20"/>
          <w:spacing w:val="-1"/>
          <w:w w:val="110"/>
          <w:sz w:val="24"/>
          <w:szCs w:val="24"/>
        </w:rPr>
        <w:t xml:space="preserve"> </w:t>
      </w:r>
      <w:r w:rsidRPr="00045D50">
        <w:rPr>
          <w:rFonts w:ascii="Arial" w:hAnsi="Arial" w:cs="Arial"/>
          <w:color w:val="231F20"/>
          <w:w w:val="110"/>
          <w:sz w:val="24"/>
          <w:szCs w:val="24"/>
        </w:rPr>
        <w:t>sites</w:t>
      </w:r>
      <w:r w:rsidRPr="00045D50">
        <w:rPr>
          <w:rFonts w:ascii="Arial" w:hAnsi="Arial" w:cs="Arial"/>
          <w:color w:val="231F20"/>
          <w:spacing w:val="-1"/>
          <w:w w:val="110"/>
          <w:sz w:val="24"/>
          <w:szCs w:val="24"/>
        </w:rPr>
        <w:t xml:space="preserve"> </w:t>
      </w:r>
      <w:r w:rsidRPr="00045D50">
        <w:rPr>
          <w:rFonts w:ascii="Arial" w:hAnsi="Arial" w:cs="Arial"/>
          <w:color w:val="231F20"/>
          <w:w w:val="110"/>
          <w:sz w:val="24"/>
          <w:szCs w:val="24"/>
        </w:rPr>
        <w:t>without</w:t>
      </w:r>
      <w:r w:rsidRPr="00045D50">
        <w:rPr>
          <w:rFonts w:ascii="Arial" w:hAnsi="Arial" w:cs="Arial"/>
          <w:color w:val="231F20"/>
          <w:spacing w:val="-1"/>
          <w:w w:val="110"/>
          <w:sz w:val="24"/>
          <w:szCs w:val="24"/>
        </w:rPr>
        <w:t xml:space="preserve"> </w:t>
      </w:r>
      <w:r w:rsidRPr="00045D50">
        <w:rPr>
          <w:rFonts w:ascii="Arial" w:hAnsi="Arial" w:cs="Arial"/>
          <w:color w:val="231F20"/>
          <w:w w:val="110"/>
          <w:sz w:val="24"/>
          <w:szCs w:val="24"/>
        </w:rPr>
        <w:t>a</w:t>
      </w:r>
      <w:r w:rsidR="42136A42" w:rsidRPr="00045D50">
        <w:rPr>
          <w:rFonts w:ascii="Arial" w:hAnsi="Arial" w:cs="Arial"/>
          <w:color w:val="231F20"/>
          <w:spacing w:val="-1"/>
          <w:w w:val="110"/>
          <w:sz w:val="24"/>
          <w:szCs w:val="24"/>
        </w:rPr>
        <w:t xml:space="preserve"> </w:t>
      </w:r>
      <w:r w:rsidRPr="00045D50">
        <w:rPr>
          <w:rFonts w:ascii="Arial" w:hAnsi="Arial" w:cs="Arial"/>
          <w:color w:val="231F20"/>
          <w:spacing w:val="-1"/>
          <w:w w:val="110"/>
          <w:sz w:val="24"/>
          <w:szCs w:val="24"/>
        </w:rPr>
        <w:t>reservation</w:t>
      </w:r>
      <w:r w:rsidRPr="00045D50">
        <w:rPr>
          <w:rFonts w:ascii="Arial" w:hAnsi="Arial" w:cs="Arial"/>
          <w:color w:val="231F20"/>
          <w:w w:val="110"/>
          <w:sz w:val="24"/>
          <w:szCs w:val="24"/>
        </w:rPr>
        <w:t xml:space="preserve"> will become available for booking on September 1</w:t>
      </w:r>
      <w:r w:rsidR="634A5547" w:rsidRPr="00045D50">
        <w:rPr>
          <w:rFonts w:ascii="Arial" w:hAnsi="Arial" w:cs="Arial"/>
          <w:color w:val="231F20"/>
          <w:w w:val="110"/>
          <w:sz w:val="24"/>
          <w:szCs w:val="24"/>
        </w:rPr>
        <w:t>5</w:t>
      </w:r>
      <w:r w:rsidR="5A09FA3B" w:rsidRPr="00045D50">
        <w:rPr>
          <w:rFonts w:ascii="Arial" w:hAnsi="Arial" w:cs="Arial"/>
          <w:color w:val="231F20"/>
          <w:sz w:val="24"/>
          <w:szCs w:val="24"/>
        </w:rPr>
        <w:t>, 202</w:t>
      </w:r>
      <w:r w:rsidR="619B91DB" w:rsidRPr="00045D50">
        <w:rPr>
          <w:rFonts w:ascii="Arial" w:hAnsi="Arial" w:cs="Arial"/>
          <w:color w:val="231F20"/>
          <w:sz w:val="24"/>
          <w:szCs w:val="24"/>
        </w:rPr>
        <w:t>6</w:t>
      </w:r>
      <w:bookmarkStart w:id="13" w:name="_Toc151892534"/>
      <w:bookmarkStart w:id="14" w:name="_Toc151892618"/>
      <w:bookmarkStart w:id="15" w:name="_Toc151892662"/>
      <w:bookmarkStart w:id="16" w:name="_Toc151894109"/>
      <w:bookmarkStart w:id="17" w:name="_Toc151894186"/>
      <w:bookmarkStart w:id="18" w:name="_Toc151894321"/>
      <w:bookmarkStart w:id="19" w:name="_Toc151894854"/>
      <w:bookmarkStart w:id="20" w:name="_Toc151897149"/>
      <w:bookmarkStart w:id="21" w:name="_Toc151897210"/>
      <w:bookmarkStart w:id="22" w:name="_Toc151900119"/>
      <w:bookmarkStart w:id="23" w:name="_Toc151900972"/>
      <w:bookmarkStart w:id="24" w:name="_Toc151901035"/>
      <w:bookmarkStart w:id="25" w:name="_Toc151902843"/>
      <w:bookmarkStart w:id="26" w:name="_Toc152759334"/>
      <w:bookmarkStart w:id="27" w:name="_Toc152759398"/>
      <w:bookmarkStart w:id="28" w:name="_Toc152759462"/>
      <w:bookmarkStart w:id="29" w:name="_Toc154053391"/>
      <w:bookmarkStart w:id="30" w:name="_Toc154053460"/>
      <w:bookmarkStart w:id="31" w:name="_Toc154054076"/>
      <w:bookmarkStart w:id="32" w:name="_Toc15405427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9F1AEF9" w14:textId="3BA1ECCA" w:rsidR="0050329A" w:rsidRPr="00045D50" w:rsidRDefault="0050329A" w:rsidP="009F7D72">
      <w:pPr>
        <w:pStyle w:val="ListParagraph"/>
        <w:numPr>
          <w:ilvl w:val="0"/>
          <w:numId w:val="5"/>
        </w:numPr>
        <w:tabs>
          <w:tab w:val="left" w:pos="638"/>
        </w:tabs>
        <w:spacing w:before="120" w:after="40" w:line="235" w:lineRule="auto"/>
        <w:ind w:right="90"/>
        <w:rPr>
          <w:rFonts w:ascii="Arial" w:hAnsi="Arial" w:cs="Arial"/>
          <w:color w:val="231F20"/>
          <w:w w:val="110"/>
          <w:sz w:val="24"/>
          <w:szCs w:val="24"/>
        </w:rPr>
        <w:sectPr w:rsidR="0050329A" w:rsidRPr="00045D50" w:rsidSect="005C2D01">
          <w:type w:val="continuous"/>
          <w:pgSz w:w="12240" w:h="15840"/>
          <w:pgMar w:top="720" w:right="720" w:bottom="720" w:left="720" w:header="0" w:footer="409" w:gutter="0"/>
          <w:cols w:num="2" w:sep="1" w:space="284"/>
        </w:sectPr>
      </w:pPr>
    </w:p>
    <w:p w14:paraId="67D247F1" w14:textId="6039BF60" w:rsidR="00211974" w:rsidRPr="00045D50" w:rsidRDefault="0085011E" w:rsidP="00ED00FF">
      <w:pPr>
        <w:pStyle w:val="Heading1"/>
        <w:spacing w:before="40" w:after="40"/>
        <w:ind w:right="90"/>
        <w:sectPr w:rsidR="00211974" w:rsidRPr="00045D50" w:rsidSect="005C2D01">
          <w:pgSz w:w="12240" w:h="15840"/>
          <w:pgMar w:top="720" w:right="720" w:bottom="720" w:left="720" w:header="0" w:footer="409" w:gutter="0"/>
          <w:cols w:sep="1" w:space="284"/>
        </w:sectPr>
      </w:pPr>
      <w:bookmarkStart w:id="33" w:name="_Toc222320376"/>
      <w:r w:rsidRPr="00045D50">
        <w:rPr>
          <w:sz w:val="36"/>
          <w:szCs w:val="36"/>
        </w:rPr>
        <w:lastRenderedPageBreak/>
        <w:t>2.0</w:t>
      </w:r>
      <w:r w:rsidRPr="00045D50">
        <w:rPr>
          <w:sz w:val="36"/>
          <w:szCs w:val="36"/>
        </w:rPr>
        <w:tab/>
      </w:r>
      <w:r w:rsidR="007631D6" w:rsidRPr="00045D50">
        <w:rPr>
          <w:sz w:val="36"/>
          <w:szCs w:val="36"/>
        </w:rPr>
        <w:t>Rules &amp; Regulations</w:t>
      </w:r>
      <w:bookmarkEnd w:id="33"/>
    </w:p>
    <w:p w14:paraId="18EE7AF8" w14:textId="643CE27B" w:rsidR="00A42EB1" w:rsidRPr="00045D50" w:rsidRDefault="00592197" w:rsidP="009F7D72">
      <w:pPr>
        <w:pStyle w:val="Heading2"/>
        <w:spacing w:before="120" w:after="40"/>
        <w:ind w:left="709" w:right="90" w:hanging="709"/>
        <w:rPr>
          <w:sz w:val="27"/>
          <w:szCs w:val="27"/>
        </w:rPr>
      </w:pPr>
      <w:bookmarkStart w:id="34" w:name="_Toc222320377"/>
      <w:r w:rsidRPr="00045D50">
        <w:rPr>
          <w:sz w:val="27"/>
          <w:szCs w:val="27"/>
        </w:rPr>
        <w:t>Conservation Authorities Act, Trespass to Property Act</w:t>
      </w:r>
      <w:bookmarkEnd w:id="34"/>
    </w:p>
    <w:p w14:paraId="3370E935" w14:textId="69317837" w:rsidR="00E95550" w:rsidRPr="00045D50" w:rsidRDefault="00592197" w:rsidP="00621E0B">
      <w:pPr>
        <w:pStyle w:val="BodyText"/>
        <w:numPr>
          <w:ilvl w:val="0"/>
          <w:numId w:val="1"/>
        </w:numPr>
        <w:spacing w:after="120" w:line="235" w:lineRule="auto"/>
        <w:ind w:right="90"/>
        <w:rPr>
          <w:rFonts w:ascii="Arial" w:hAnsi="Arial" w:cs="Arial"/>
          <w:sz w:val="23"/>
          <w:szCs w:val="23"/>
        </w:rPr>
      </w:pPr>
      <w:r w:rsidRPr="00045D50">
        <w:rPr>
          <w:rFonts w:ascii="Arial" w:hAnsi="Arial" w:cs="Arial"/>
          <w:color w:val="231F20"/>
          <w:w w:val="110"/>
          <w:sz w:val="23"/>
          <w:szCs w:val="23"/>
        </w:rPr>
        <w:t>Campers should be aware that entry and use of the conservation area is permitted only for activities conducted per the regulations made under the Conservation Authorities Act of Ontario and the rules, regulations, and policies of GRCA. All other activities are prohibited in accordance with</w:t>
      </w:r>
      <w:r w:rsidRPr="00045D50">
        <w:rPr>
          <w:rFonts w:ascii="Arial" w:hAnsi="Arial" w:cs="Arial"/>
          <w:color w:val="231F20"/>
          <w:spacing w:val="80"/>
          <w:w w:val="110"/>
          <w:sz w:val="23"/>
          <w:szCs w:val="23"/>
        </w:rPr>
        <w:t xml:space="preserve"> </w:t>
      </w:r>
      <w:r w:rsidRPr="00045D50">
        <w:rPr>
          <w:rFonts w:ascii="Arial" w:hAnsi="Arial" w:cs="Arial"/>
          <w:color w:val="231F20"/>
          <w:w w:val="110"/>
          <w:sz w:val="23"/>
          <w:szCs w:val="23"/>
        </w:rPr>
        <w:t xml:space="preserve">the provisions of the </w:t>
      </w:r>
      <w:r w:rsidRPr="00045D50">
        <w:rPr>
          <w:rFonts w:ascii="Arial" w:hAnsi="Arial" w:cs="Arial"/>
          <w:i/>
          <w:iCs/>
          <w:color w:val="231F20"/>
          <w:w w:val="110"/>
          <w:sz w:val="23"/>
          <w:szCs w:val="23"/>
        </w:rPr>
        <w:t>Trespass to Property Act</w:t>
      </w:r>
      <w:r w:rsidRPr="00045D50">
        <w:rPr>
          <w:rFonts w:ascii="Arial" w:hAnsi="Arial" w:cs="Arial"/>
          <w:color w:val="231F20"/>
          <w:w w:val="110"/>
          <w:sz w:val="23"/>
          <w:szCs w:val="23"/>
        </w:rPr>
        <w:t>. Not complying with the rules and regulations may result in enforcement actions by Conservation Authority staff or Police. In addition to charges that could be laid</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under</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the</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law,</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you</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may</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be</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evicted</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from</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all GRCA properties without a refund.</w:t>
      </w:r>
    </w:p>
    <w:p w14:paraId="0F99A078" w14:textId="1B5641B2" w:rsidR="00592197" w:rsidRPr="00045D50" w:rsidRDefault="00592197" w:rsidP="009F7D72">
      <w:pPr>
        <w:pStyle w:val="Heading2"/>
        <w:spacing w:before="120" w:after="40"/>
        <w:ind w:left="709" w:right="90" w:hanging="709"/>
        <w:rPr>
          <w:sz w:val="27"/>
          <w:szCs w:val="27"/>
        </w:rPr>
      </w:pPr>
      <w:bookmarkStart w:id="35" w:name="_Toc222320378"/>
      <w:r w:rsidRPr="00045D50">
        <w:rPr>
          <w:sz w:val="27"/>
          <w:szCs w:val="27"/>
        </w:rPr>
        <w:t>Equipment Restrictions</w:t>
      </w:r>
      <w:bookmarkEnd w:id="35"/>
    </w:p>
    <w:p w14:paraId="13ADD105" w14:textId="53ED7263" w:rsidR="00592197" w:rsidRPr="00045D50" w:rsidRDefault="00592197" w:rsidP="00621E0B">
      <w:pPr>
        <w:pStyle w:val="ListParagraph"/>
        <w:numPr>
          <w:ilvl w:val="0"/>
          <w:numId w:val="21"/>
        </w:numPr>
        <w:spacing w:after="40"/>
        <w:ind w:right="90"/>
        <w:rPr>
          <w:rFonts w:ascii="Arial" w:hAnsi="Arial" w:cs="Arial"/>
          <w:spacing w:val="-2"/>
          <w:w w:val="110"/>
          <w:sz w:val="23"/>
          <w:szCs w:val="23"/>
        </w:rPr>
      </w:pPr>
      <w:r w:rsidRPr="00045D50">
        <w:rPr>
          <w:rFonts w:ascii="Arial" w:hAnsi="Arial" w:cs="Arial"/>
          <w:w w:val="110"/>
          <w:sz w:val="23"/>
          <w:szCs w:val="23"/>
        </w:rPr>
        <w:t xml:space="preserve">Maximum of </w:t>
      </w:r>
      <w:r w:rsidR="008D24A4" w:rsidRPr="00045D50">
        <w:rPr>
          <w:rFonts w:ascii="Arial" w:hAnsi="Arial" w:cs="Arial"/>
          <w:w w:val="110"/>
          <w:sz w:val="23"/>
          <w:szCs w:val="23"/>
        </w:rPr>
        <w:t>two (</w:t>
      </w:r>
      <w:r w:rsidRPr="00045D50">
        <w:rPr>
          <w:rFonts w:ascii="Arial" w:hAnsi="Arial" w:cs="Arial"/>
          <w:w w:val="110"/>
          <w:sz w:val="23"/>
          <w:szCs w:val="23"/>
        </w:rPr>
        <w:t>2</w:t>
      </w:r>
      <w:r w:rsidR="008D24A4" w:rsidRPr="00045D50">
        <w:rPr>
          <w:rFonts w:ascii="Arial" w:hAnsi="Arial" w:cs="Arial"/>
          <w:w w:val="110"/>
          <w:sz w:val="23"/>
          <w:szCs w:val="23"/>
        </w:rPr>
        <w:t>)</w:t>
      </w:r>
      <w:r w:rsidRPr="00045D50">
        <w:rPr>
          <w:rFonts w:ascii="Arial" w:hAnsi="Arial" w:cs="Arial"/>
          <w:w w:val="110"/>
          <w:sz w:val="23"/>
          <w:szCs w:val="23"/>
        </w:rPr>
        <w:t xml:space="preserve"> pieces of </w:t>
      </w:r>
      <w:proofErr w:type="gramStart"/>
      <w:r w:rsidRPr="00045D50">
        <w:rPr>
          <w:rFonts w:ascii="Arial" w:hAnsi="Arial" w:cs="Arial"/>
          <w:w w:val="110"/>
          <w:sz w:val="23"/>
          <w:szCs w:val="23"/>
        </w:rPr>
        <w:t>shelter equipment</w:t>
      </w:r>
      <w:proofErr w:type="gramEnd"/>
      <w:r w:rsidRPr="00045D50">
        <w:rPr>
          <w:rFonts w:ascii="Arial" w:hAnsi="Arial" w:cs="Arial"/>
          <w:w w:val="110"/>
          <w:sz w:val="23"/>
          <w:szCs w:val="23"/>
        </w:rPr>
        <w:t xml:space="preserve"> pl</w:t>
      </w:r>
      <w:r w:rsidR="00513B04" w:rsidRPr="00045D50">
        <w:rPr>
          <w:rFonts w:ascii="Arial" w:hAnsi="Arial" w:cs="Arial"/>
          <w:w w:val="110"/>
          <w:sz w:val="23"/>
          <w:szCs w:val="23"/>
        </w:rPr>
        <w:t>u</w:t>
      </w:r>
      <w:r w:rsidRPr="00045D50">
        <w:rPr>
          <w:rFonts w:ascii="Arial" w:hAnsi="Arial" w:cs="Arial"/>
          <w:w w:val="110"/>
          <w:sz w:val="23"/>
          <w:szCs w:val="23"/>
        </w:rPr>
        <w:t>s one dining shelter/</w:t>
      </w:r>
      <w:proofErr w:type="gramStart"/>
      <w:r w:rsidRPr="00045D50">
        <w:rPr>
          <w:rFonts w:ascii="Arial" w:hAnsi="Arial" w:cs="Arial"/>
          <w:w w:val="110"/>
          <w:sz w:val="23"/>
          <w:szCs w:val="23"/>
        </w:rPr>
        <w:t>tarp</w:t>
      </w:r>
      <w:proofErr w:type="gramEnd"/>
      <w:r w:rsidRPr="00045D50">
        <w:rPr>
          <w:rFonts w:ascii="Arial" w:hAnsi="Arial" w:cs="Arial"/>
          <w:w w:val="110"/>
          <w:sz w:val="23"/>
          <w:szCs w:val="23"/>
        </w:rPr>
        <w:t xml:space="preserve"> per campsite where</w:t>
      </w:r>
      <w:r w:rsidRPr="00045D50">
        <w:rPr>
          <w:rFonts w:ascii="Arial" w:hAnsi="Arial" w:cs="Arial"/>
          <w:spacing w:val="-4"/>
          <w:w w:val="110"/>
          <w:sz w:val="23"/>
          <w:szCs w:val="23"/>
        </w:rPr>
        <w:t xml:space="preserve"> </w:t>
      </w:r>
      <w:r w:rsidRPr="00045D50">
        <w:rPr>
          <w:rFonts w:ascii="Arial" w:hAnsi="Arial" w:cs="Arial"/>
          <w:w w:val="110"/>
          <w:sz w:val="23"/>
          <w:szCs w:val="23"/>
        </w:rPr>
        <w:t>space</w:t>
      </w:r>
      <w:r w:rsidRPr="00045D50">
        <w:rPr>
          <w:rFonts w:ascii="Arial" w:hAnsi="Arial" w:cs="Arial"/>
          <w:spacing w:val="-4"/>
          <w:w w:val="110"/>
          <w:sz w:val="23"/>
          <w:szCs w:val="23"/>
        </w:rPr>
        <w:t xml:space="preserve"> </w:t>
      </w:r>
      <w:r w:rsidRPr="00045D50">
        <w:rPr>
          <w:rFonts w:ascii="Arial" w:hAnsi="Arial" w:cs="Arial"/>
          <w:w w:val="110"/>
          <w:sz w:val="23"/>
          <w:szCs w:val="23"/>
        </w:rPr>
        <w:t>permits.</w:t>
      </w:r>
      <w:r w:rsidRPr="00045D50">
        <w:rPr>
          <w:rFonts w:ascii="Arial" w:hAnsi="Arial" w:cs="Arial"/>
          <w:spacing w:val="-4"/>
          <w:w w:val="110"/>
          <w:sz w:val="23"/>
          <w:szCs w:val="23"/>
        </w:rPr>
        <w:t xml:space="preserve"> </w:t>
      </w:r>
      <w:r w:rsidRPr="00045D50">
        <w:rPr>
          <w:rFonts w:ascii="Arial" w:hAnsi="Arial" w:cs="Arial"/>
          <w:w w:val="110"/>
          <w:sz w:val="23"/>
          <w:szCs w:val="23"/>
        </w:rPr>
        <w:t>Only</w:t>
      </w:r>
      <w:r w:rsidRPr="00045D50">
        <w:rPr>
          <w:rFonts w:ascii="Arial" w:hAnsi="Arial" w:cs="Arial"/>
          <w:spacing w:val="-4"/>
          <w:w w:val="110"/>
          <w:sz w:val="23"/>
          <w:szCs w:val="23"/>
        </w:rPr>
        <w:t xml:space="preserve"> </w:t>
      </w:r>
      <w:r w:rsidRPr="00045D50">
        <w:rPr>
          <w:rFonts w:ascii="Arial" w:hAnsi="Arial" w:cs="Arial"/>
          <w:w w:val="110"/>
          <w:sz w:val="23"/>
          <w:szCs w:val="23"/>
        </w:rPr>
        <w:t>one</w:t>
      </w:r>
      <w:r w:rsidRPr="00045D50">
        <w:rPr>
          <w:rFonts w:ascii="Arial" w:hAnsi="Arial" w:cs="Arial"/>
          <w:spacing w:val="-4"/>
          <w:w w:val="110"/>
          <w:sz w:val="23"/>
          <w:szCs w:val="23"/>
        </w:rPr>
        <w:t xml:space="preserve"> </w:t>
      </w:r>
      <w:r w:rsidRPr="00045D50">
        <w:rPr>
          <w:rFonts w:ascii="Arial" w:hAnsi="Arial" w:cs="Arial"/>
          <w:w w:val="110"/>
          <w:sz w:val="23"/>
          <w:szCs w:val="23"/>
        </w:rPr>
        <w:t>piece</w:t>
      </w:r>
      <w:r w:rsidRPr="00045D50">
        <w:rPr>
          <w:rFonts w:ascii="Arial" w:hAnsi="Arial" w:cs="Arial"/>
          <w:spacing w:val="-4"/>
          <w:w w:val="110"/>
          <w:sz w:val="23"/>
          <w:szCs w:val="23"/>
        </w:rPr>
        <w:t xml:space="preserve"> </w:t>
      </w:r>
      <w:r w:rsidRPr="00045D50">
        <w:rPr>
          <w:rFonts w:ascii="Arial" w:hAnsi="Arial" w:cs="Arial"/>
          <w:w w:val="110"/>
          <w:sz w:val="23"/>
          <w:szCs w:val="23"/>
        </w:rPr>
        <w:t>of</w:t>
      </w:r>
      <w:r w:rsidRPr="00045D50">
        <w:rPr>
          <w:rFonts w:ascii="Arial" w:hAnsi="Arial" w:cs="Arial"/>
          <w:spacing w:val="-4"/>
          <w:w w:val="110"/>
          <w:sz w:val="23"/>
          <w:szCs w:val="23"/>
        </w:rPr>
        <w:t xml:space="preserve"> </w:t>
      </w:r>
      <w:proofErr w:type="gramStart"/>
      <w:r w:rsidRPr="00045D50">
        <w:rPr>
          <w:rFonts w:ascii="Arial" w:hAnsi="Arial" w:cs="Arial"/>
          <w:w w:val="110"/>
          <w:sz w:val="23"/>
          <w:szCs w:val="23"/>
        </w:rPr>
        <w:t>shelter equipment</w:t>
      </w:r>
      <w:proofErr w:type="gramEnd"/>
      <w:r w:rsidRPr="00045D50">
        <w:rPr>
          <w:rFonts w:ascii="Arial" w:hAnsi="Arial" w:cs="Arial"/>
          <w:w w:val="110"/>
          <w:sz w:val="23"/>
          <w:szCs w:val="23"/>
        </w:rPr>
        <w:t xml:space="preserve"> can be a tent trailer, </w:t>
      </w:r>
      <w:r w:rsidR="001E4BFB" w:rsidRPr="00045D50">
        <w:rPr>
          <w:rFonts w:ascii="Arial" w:hAnsi="Arial" w:cs="Arial"/>
          <w:w w:val="110"/>
          <w:sz w:val="23"/>
          <w:szCs w:val="23"/>
        </w:rPr>
        <w:t xml:space="preserve">travel </w:t>
      </w:r>
      <w:r w:rsidRPr="00045D50">
        <w:rPr>
          <w:rFonts w:ascii="Arial" w:hAnsi="Arial" w:cs="Arial"/>
          <w:w w:val="110"/>
          <w:sz w:val="23"/>
          <w:szCs w:val="23"/>
        </w:rPr>
        <w:t xml:space="preserve">trailer, </w:t>
      </w:r>
      <w:r w:rsidR="733FD41C" w:rsidRPr="00045D50">
        <w:rPr>
          <w:rFonts w:ascii="Arial" w:hAnsi="Arial" w:cs="Arial"/>
          <w:w w:val="110"/>
          <w:sz w:val="23"/>
          <w:szCs w:val="23"/>
        </w:rPr>
        <w:t xml:space="preserve">fifth wheel, </w:t>
      </w:r>
      <w:r w:rsidR="00486E51" w:rsidRPr="00045D50">
        <w:rPr>
          <w:rFonts w:ascii="Arial" w:hAnsi="Arial" w:cs="Arial"/>
          <w:w w:val="110"/>
          <w:sz w:val="23"/>
          <w:szCs w:val="23"/>
        </w:rPr>
        <w:t xml:space="preserve">or </w:t>
      </w:r>
      <w:r w:rsidR="002E65AB" w:rsidRPr="00045D50">
        <w:rPr>
          <w:rFonts w:ascii="Arial" w:hAnsi="Arial" w:cs="Arial"/>
          <w:w w:val="110"/>
          <w:sz w:val="23"/>
          <w:szCs w:val="23"/>
        </w:rPr>
        <w:t>self-propelled</w:t>
      </w:r>
      <w:r w:rsidR="00486E51" w:rsidRPr="00045D50">
        <w:rPr>
          <w:rFonts w:ascii="Arial" w:hAnsi="Arial" w:cs="Arial"/>
          <w:spacing w:val="5"/>
          <w:w w:val="110"/>
          <w:sz w:val="23"/>
          <w:szCs w:val="23"/>
        </w:rPr>
        <w:t xml:space="preserve"> </w:t>
      </w:r>
      <w:r w:rsidRPr="00045D50">
        <w:rPr>
          <w:rFonts w:ascii="Arial" w:hAnsi="Arial" w:cs="Arial"/>
          <w:w w:val="110"/>
          <w:sz w:val="23"/>
          <w:szCs w:val="23"/>
        </w:rPr>
        <w:t>camping</w:t>
      </w:r>
      <w:r w:rsidRPr="00045D50">
        <w:rPr>
          <w:rFonts w:ascii="Arial" w:hAnsi="Arial" w:cs="Arial"/>
          <w:spacing w:val="5"/>
          <w:w w:val="110"/>
          <w:sz w:val="23"/>
          <w:szCs w:val="23"/>
        </w:rPr>
        <w:t xml:space="preserve"> </w:t>
      </w:r>
      <w:r w:rsidRPr="00045D50">
        <w:rPr>
          <w:rFonts w:ascii="Arial" w:hAnsi="Arial" w:cs="Arial"/>
          <w:spacing w:val="-2"/>
          <w:w w:val="110"/>
          <w:sz w:val="23"/>
          <w:szCs w:val="23"/>
        </w:rPr>
        <w:t>unit.</w:t>
      </w:r>
    </w:p>
    <w:p w14:paraId="29645A59" w14:textId="21F9EBC2" w:rsidR="00E95550" w:rsidRPr="00045D50" w:rsidRDefault="14CCD98D" w:rsidP="00621E0B">
      <w:pPr>
        <w:pStyle w:val="ListParagraph"/>
        <w:numPr>
          <w:ilvl w:val="0"/>
          <w:numId w:val="21"/>
        </w:numPr>
        <w:spacing w:after="40"/>
        <w:ind w:right="90"/>
        <w:rPr>
          <w:rFonts w:ascii="Arial" w:hAnsi="Arial" w:cs="Arial"/>
          <w:spacing w:val="-2"/>
          <w:w w:val="110"/>
          <w:sz w:val="23"/>
          <w:szCs w:val="23"/>
        </w:rPr>
      </w:pPr>
      <w:r w:rsidRPr="00045D50">
        <w:rPr>
          <w:rFonts w:ascii="Arial" w:hAnsi="Arial" w:cs="Arial"/>
          <w:spacing w:val="-2"/>
          <w:w w:val="110"/>
          <w:sz w:val="23"/>
          <w:szCs w:val="23"/>
        </w:rPr>
        <w:t xml:space="preserve">Tent(s) as the </w:t>
      </w:r>
      <w:r w:rsidR="77B52B9B" w:rsidRPr="00045D50">
        <w:rPr>
          <w:rFonts w:ascii="Arial" w:hAnsi="Arial" w:cs="Arial"/>
          <w:spacing w:val="-2"/>
          <w:w w:val="110"/>
          <w:sz w:val="23"/>
          <w:szCs w:val="23"/>
        </w:rPr>
        <w:t>primary</w:t>
      </w:r>
      <w:r w:rsidRPr="00045D50">
        <w:rPr>
          <w:rFonts w:ascii="Arial" w:hAnsi="Arial" w:cs="Arial"/>
          <w:spacing w:val="-2"/>
          <w:w w:val="110"/>
          <w:sz w:val="23"/>
          <w:szCs w:val="23"/>
        </w:rPr>
        <w:t xml:space="preserve"> sleeping unit will not be permitted on seasonal sites.</w:t>
      </w:r>
    </w:p>
    <w:p w14:paraId="1A86A745" w14:textId="66B0CD78" w:rsidR="00E95550" w:rsidRPr="00045D50" w:rsidRDefault="010BD3E3" w:rsidP="00621E0B">
      <w:pPr>
        <w:numPr>
          <w:ilvl w:val="0"/>
          <w:numId w:val="21"/>
        </w:numPr>
        <w:spacing w:before="40" w:after="120"/>
        <w:ind w:right="90"/>
        <w:rPr>
          <w:rFonts w:ascii="Arial" w:hAnsi="Arial" w:cs="Arial"/>
          <w:spacing w:val="-2"/>
          <w:w w:val="110"/>
          <w:sz w:val="24"/>
          <w:szCs w:val="24"/>
        </w:rPr>
      </w:pPr>
      <w:r w:rsidRPr="00045D50">
        <w:rPr>
          <w:rFonts w:ascii="Arial" w:hAnsi="Arial" w:cs="Arial"/>
          <w:sz w:val="23"/>
          <w:szCs w:val="23"/>
        </w:rPr>
        <w:t xml:space="preserve">Tents may only be used when the campsite is </w:t>
      </w:r>
      <w:r w:rsidR="03C7202D" w:rsidRPr="00045D50">
        <w:rPr>
          <w:rFonts w:ascii="Arial" w:hAnsi="Arial" w:cs="Arial"/>
          <w:sz w:val="23"/>
          <w:szCs w:val="23"/>
        </w:rPr>
        <w:t xml:space="preserve">being actively </w:t>
      </w:r>
      <w:r w:rsidR="7C6F8244" w:rsidRPr="00045D50">
        <w:rPr>
          <w:rFonts w:ascii="Arial" w:hAnsi="Arial" w:cs="Arial"/>
          <w:sz w:val="23"/>
          <w:szCs w:val="23"/>
        </w:rPr>
        <w:t xml:space="preserve">occupied and </w:t>
      </w:r>
      <w:r w:rsidR="03C7202D" w:rsidRPr="00045D50">
        <w:rPr>
          <w:rFonts w:ascii="Arial" w:hAnsi="Arial" w:cs="Arial"/>
          <w:sz w:val="23"/>
          <w:szCs w:val="23"/>
        </w:rPr>
        <w:t xml:space="preserve">utilized </w:t>
      </w:r>
      <w:r w:rsidRPr="00045D50">
        <w:rPr>
          <w:rFonts w:ascii="Arial" w:hAnsi="Arial" w:cs="Arial"/>
          <w:sz w:val="23"/>
          <w:szCs w:val="23"/>
        </w:rPr>
        <w:t>by cam</w:t>
      </w:r>
      <w:r w:rsidR="2095DA1F" w:rsidRPr="00045D50">
        <w:rPr>
          <w:rFonts w:ascii="Arial" w:hAnsi="Arial" w:cs="Arial"/>
          <w:sz w:val="23"/>
          <w:szCs w:val="23"/>
        </w:rPr>
        <w:t>pers</w:t>
      </w:r>
      <w:r w:rsidRPr="00045D50">
        <w:rPr>
          <w:rFonts w:ascii="Arial" w:hAnsi="Arial" w:cs="Arial"/>
          <w:sz w:val="23"/>
          <w:szCs w:val="23"/>
        </w:rPr>
        <w:t>.</w:t>
      </w:r>
      <w:r w:rsidR="00CB7A77" w:rsidRPr="00045D50">
        <w:rPr>
          <w:rFonts w:ascii="Arial" w:hAnsi="Arial" w:cs="Arial"/>
          <w:sz w:val="23"/>
          <w:szCs w:val="23"/>
        </w:rPr>
        <w:t xml:space="preserve"> </w:t>
      </w:r>
      <w:r w:rsidR="1D98086A" w:rsidRPr="00045D50">
        <w:rPr>
          <w:rFonts w:ascii="Arial" w:hAnsi="Arial" w:cs="Arial"/>
          <w:sz w:val="23"/>
          <w:szCs w:val="23"/>
        </w:rPr>
        <w:t xml:space="preserve">Tents must </w:t>
      </w:r>
      <w:r w:rsidRPr="00045D50">
        <w:rPr>
          <w:rFonts w:ascii="Arial" w:hAnsi="Arial" w:cs="Arial"/>
          <w:sz w:val="23"/>
          <w:szCs w:val="23"/>
        </w:rPr>
        <w:t xml:space="preserve">be dismantled and stored when </w:t>
      </w:r>
      <w:r w:rsidR="0051350B" w:rsidRPr="00045D50">
        <w:rPr>
          <w:rFonts w:ascii="Arial" w:hAnsi="Arial" w:cs="Arial"/>
          <w:sz w:val="23"/>
          <w:szCs w:val="23"/>
        </w:rPr>
        <w:t xml:space="preserve">the permit holder </w:t>
      </w:r>
      <w:r w:rsidR="299BBF32" w:rsidRPr="00045D50">
        <w:rPr>
          <w:rFonts w:ascii="Arial" w:hAnsi="Arial" w:cs="Arial"/>
          <w:sz w:val="23"/>
          <w:szCs w:val="23"/>
        </w:rPr>
        <w:t>depart</w:t>
      </w:r>
      <w:r w:rsidR="0051350B" w:rsidRPr="00045D50">
        <w:rPr>
          <w:rFonts w:ascii="Arial" w:hAnsi="Arial" w:cs="Arial"/>
          <w:sz w:val="23"/>
          <w:szCs w:val="23"/>
        </w:rPr>
        <w:t>s</w:t>
      </w:r>
      <w:r w:rsidR="299BBF32" w:rsidRPr="00045D50">
        <w:rPr>
          <w:rFonts w:ascii="Arial" w:hAnsi="Arial" w:cs="Arial"/>
          <w:sz w:val="23"/>
          <w:szCs w:val="23"/>
        </w:rPr>
        <w:t xml:space="preserve"> or when tents are </w:t>
      </w:r>
      <w:r w:rsidRPr="00045D50">
        <w:rPr>
          <w:rFonts w:ascii="Arial" w:hAnsi="Arial" w:cs="Arial"/>
          <w:sz w:val="23"/>
          <w:szCs w:val="23"/>
        </w:rPr>
        <w:t>not in active use for sleeping</w:t>
      </w:r>
      <w:r w:rsidRPr="00045D50">
        <w:rPr>
          <w:rFonts w:ascii="Arial" w:hAnsi="Arial" w:cs="Arial"/>
          <w:sz w:val="24"/>
          <w:szCs w:val="24"/>
        </w:rPr>
        <w:t>.</w:t>
      </w:r>
      <w:r w:rsidR="00CB7A77" w:rsidRPr="00045D50">
        <w:rPr>
          <w:rFonts w:ascii="Arial" w:hAnsi="Arial" w:cs="Arial"/>
          <w:sz w:val="24"/>
          <w:szCs w:val="24"/>
        </w:rPr>
        <w:t xml:space="preserve"> </w:t>
      </w:r>
    </w:p>
    <w:p w14:paraId="0E3873DA" w14:textId="77777777" w:rsidR="00592197" w:rsidRPr="00045D50" w:rsidRDefault="00592197" w:rsidP="009F7D72">
      <w:pPr>
        <w:pStyle w:val="Heading2"/>
        <w:spacing w:before="120" w:after="40"/>
        <w:ind w:left="709" w:right="90" w:hanging="709"/>
        <w:rPr>
          <w:sz w:val="27"/>
          <w:szCs w:val="27"/>
        </w:rPr>
      </w:pPr>
      <w:bookmarkStart w:id="36" w:name="_Toc222320379"/>
      <w:r w:rsidRPr="00045D50">
        <w:rPr>
          <w:sz w:val="27"/>
          <w:szCs w:val="27"/>
        </w:rPr>
        <w:t>Occupancy</w:t>
      </w:r>
      <w:bookmarkEnd w:id="36"/>
    </w:p>
    <w:p w14:paraId="35F42110" w14:textId="44DB1CBC" w:rsidR="00B11AA1" w:rsidRPr="00045D50" w:rsidRDefault="00592197" w:rsidP="00621E0B">
      <w:pPr>
        <w:pStyle w:val="ListParagraph"/>
        <w:numPr>
          <w:ilvl w:val="0"/>
          <w:numId w:val="6"/>
        </w:numPr>
        <w:tabs>
          <w:tab w:val="left" w:pos="1080"/>
        </w:tabs>
        <w:spacing w:after="40" w:line="235" w:lineRule="auto"/>
        <w:ind w:right="90"/>
        <w:rPr>
          <w:rFonts w:ascii="Arial" w:hAnsi="Arial" w:cs="Arial"/>
          <w:sz w:val="23"/>
          <w:szCs w:val="23"/>
        </w:rPr>
      </w:pPr>
      <w:r w:rsidRPr="00045D50">
        <w:rPr>
          <w:rFonts w:ascii="Arial" w:hAnsi="Arial" w:cs="Arial"/>
          <w:color w:val="231F20"/>
          <w:w w:val="110"/>
          <w:sz w:val="23"/>
          <w:szCs w:val="23"/>
        </w:rPr>
        <w:t xml:space="preserve">Only </w:t>
      </w:r>
      <w:r w:rsidR="00713416" w:rsidRPr="00045D50">
        <w:rPr>
          <w:rFonts w:ascii="Arial" w:hAnsi="Arial" w:cs="Arial"/>
          <w:color w:val="231F20"/>
          <w:w w:val="110"/>
          <w:sz w:val="23"/>
          <w:szCs w:val="23"/>
        </w:rPr>
        <w:t>six</w:t>
      </w:r>
      <w:r w:rsidRPr="00045D50">
        <w:rPr>
          <w:rFonts w:ascii="Arial" w:hAnsi="Arial" w:cs="Arial"/>
          <w:color w:val="231F20"/>
          <w:w w:val="110"/>
          <w:sz w:val="23"/>
          <w:szCs w:val="23"/>
        </w:rPr>
        <w:t xml:space="preserve"> </w:t>
      </w:r>
      <w:r w:rsidR="00994D89" w:rsidRPr="00045D50">
        <w:rPr>
          <w:rFonts w:ascii="Arial" w:hAnsi="Arial" w:cs="Arial"/>
          <w:color w:val="231F20"/>
          <w:w w:val="110"/>
          <w:sz w:val="23"/>
          <w:szCs w:val="23"/>
        </w:rPr>
        <w:t xml:space="preserve">(6) </w:t>
      </w:r>
      <w:proofErr w:type="gramStart"/>
      <w:r w:rsidRPr="00045D50">
        <w:rPr>
          <w:rFonts w:ascii="Arial" w:hAnsi="Arial" w:cs="Arial"/>
          <w:color w:val="231F20"/>
          <w:w w:val="110"/>
          <w:sz w:val="23"/>
          <w:szCs w:val="23"/>
        </w:rPr>
        <w:t>persons</w:t>
      </w:r>
      <w:proofErr w:type="gramEnd"/>
      <w:r w:rsidRPr="00045D50">
        <w:rPr>
          <w:rFonts w:ascii="Arial" w:hAnsi="Arial" w:cs="Arial"/>
          <w:color w:val="231F20"/>
          <w:w w:val="110"/>
          <w:sz w:val="23"/>
          <w:szCs w:val="23"/>
        </w:rPr>
        <w:t xml:space="preserve"> may occupy the site overnight.</w:t>
      </w:r>
    </w:p>
    <w:p w14:paraId="04CBAAB1" w14:textId="6C7781DA" w:rsidR="00E95550" w:rsidRPr="00045D50" w:rsidRDefault="000864FE" w:rsidP="00621E0B">
      <w:pPr>
        <w:pStyle w:val="ListParagraph"/>
        <w:numPr>
          <w:ilvl w:val="0"/>
          <w:numId w:val="6"/>
        </w:numPr>
        <w:tabs>
          <w:tab w:val="left" w:pos="1080"/>
        </w:tabs>
        <w:spacing w:after="120" w:line="235" w:lineRule="auto"/>
        <w:ind w:right="90"/>
        <w:rPr>
          <w:rFonts w:ascii="Arial" w:hAnsi="Arial" w:cs="Arial"/>
          <w:sz w:val="24"/>
          <w:szCs w:val="24"/>
        </w:rPr>
      </w:pPr>
      <w:r w:rsidRPr="00045D50">
        <w:rPr>
          <w:rFonts w:ascii="Arial" w:hAnsi="Arial" w:cs="Arial"/>
          <w:color w:val="231F20"/>
          <w:w w:val="110"/>
          <w:sz w:val="23"/>
          <w:szCs w:val="23"/>
        </w:rPr>
        <w:t>The p</w:t>
      </w:r>
      <w:r w:rsidR="00592197" w:rsidRPr="00045D50">
        <w:rPr>
          <w:rFonts w:ascii="Arial" w:hAnsi="Arial" w:cs="Arial"/>
          <w:color w:val="231F20"/>
          <w:w w:val="110"/>
          <w:sz w:val="23"/>
          <w:szCs w:val="23"/>
        </w:rPr>
        <w:t>ermit</w:t>
      </w:r>
      <w:r w:rsidR="00592197" w:rsidRPr="00045D50">
        <w:rPr>
          <w:rFonts w:ascii="Arial" w:hAnsi="Arial" w:cs="Arial"/>
          <w:color w:val="231F20"/>
          <w:spacing w:val="-2"/>
          <w:w w:val="110"/>
          <w:sz w:val="23"/>
          <w:szCs w:val="23"/>
        </w:rPr>
        <w:t xml:space="preserve"> </w:t>
      </w:r>
      <w:r w:rsidR="00592197" w:rsidRPr="00045D50">
        <w:rPr>
          <w:rFonts w:ascii="Arial" w:hAnsi="Arial" w:cs="Arial"/>
          <w:color w:val="231F20"/>
          <w:w w:val="110"/>
          <w:sz w:val="23"/>
          <w:szCs w:val="23"/>
        </w:rPr>
        <w:t>holder</w:t>
      </w:r>
      <w:r w:rsidR="00B11AA1" w:rsidRPr="00045D50">
        <w:rPr>
          <w:rFonts w:ascii="Arial" w:hAnsi="Arial" w:cs="Arial"/>
          <w:color w:val="231F20"/>
          <w:w w:val="110"/>
          <w:sz w:val="23"/>
          <w:szCs w:val="23"/>
        </w:rPr>
        <w:t xml:space="preserve"> or their immediate family (spouse, parent, children (over 18 years), grandparent)</w:t>
      </w:r>
      <w:r w:rsidR="00592197" w:rsidRPr="00045D50">
        <w:rPr>
          <w:rFonts w:ascii="Arial" w:hAnsi="Arial" w:cs="Arial"/>
          <w:color w:val="231F20"/>
          <w:spacing w:val="-2"/>
          <w:w w:val="110"/>
          <w:sz w:val="23"/>
          <w:szCs w:val="23"/>
        </w:rPr>
        <w:t xml:space="preserve"> </w:t>
      </w:r>
      <w:r w:rsidR="00592197" w:rsidRPr="00045D50">
        <w:rPr>
          <w:rFonts w:ascii="Arial" w:hAnsi="Arial" w:cs="Arial"/>
          <w:color w:val="231F20"/>
          <w:w w:val="110"/>
          <w:sz w:val="23"/>
          <w:szCs w:val="23"/>
        </w:rPr>
        <w:t>must</w:t>
      </w:r>
      <w:r w:rsidR="00592197" w:rsidRPr="00045D50">
        <w:rPr>
          <w:rFonts w:ascii="Arial" w:hAnsi="Arial" w:cs="Arial"/>
          <w:color w:val="231F20"/>
          <w:spacing w:val="-2"/>
          <w:w w:val="110"/>
          <w:sz w:val="23"/>
          <w:szCs w:val="23"/>
        </w:rPr>
        <w:t xml:space="preserve"> </w:t>
      </w:r>
      <w:r w:rsidR="00592197" w:rsidRPr="00045D50">
        <w:rPr>
          <w:rFonts w:ascii="Arial" w:hAnsi="Arial" w:cs="Arial"/>
          <w:color w:val="231F20"/>
          <w:w w:val="110"/>
          <w:sz w:val="23"/>
          <w:szCs w:val="23"/>
        </w:rPr>
        <w:t>be among</w:t>
      </w:r>
      <w:r w:rsidR="00592197" w:rsidRPr="00045D50">
        <w:rPr>
          <w:rFonts w:ascii="Arial" w:hAnsi="Arial" w:cs="Arial"/>
          <w:color w:val="231F20"/>
          <w:spacing w:val="1"/>
          <w:w w:val="110"/>
          <w:sz w:val="23"/>
          <w:szCs w:val="23"/>
        </w:rPr>
        <w:t xml:space="preserve"> </w:t>
      </w:r>
      <w:r w:rsidR="00592197" w:rsidRPr="00045D50">
        <w:rPr>
          <w:rFonts w:ascii="Arial" w:hAnsi="Arial" w:cs="Arial"/>
          <w:color w:val="231F20"/>
          <w:w w:val="110"/>
          <w:sz w:val="23"/>
          <w:szCs w:val="23"/>
        </w:rPr>
        <w:t>those</w:t>
      </w:r>
      <w:r w:rsidR="00592197" w:rsidRPr="00045D50">
        <w:rPr>
          <w:rFonts w:ascii="Arial" w:hAnsi="Arial" w:cs="Arial"/>
          <w:color w:val="231F20"/>
          <w:spacing w:val="1"/>
          <w:w w:val="110"/>
          <w:sz w:val="23"/>
          <w:szCs w:val="23"/>
        </w:rPr>
        <w:t xml:space="preserve"> </w:t>
      </w:r>
      <w:r w:rsidR="00592197" w:rsidRPr="00045D50">
        <w:rPr>
          <w:rFonts w:ascii="Arial" w:hAnsi="Arial" w:cs="Arial"/>
          <w:color w:val="231F20"/>
          <w:w w:val="110"/>
          <w:sz w:val="23"/>
          <w:szCs w:val="23"/>
        </w:rPr>
        <w:t>occupying</w:t>
      </w:r>
      <w:r w:rsidR="00592197" w:rsidRPr="00045D50">
        <w:rPr>
          <w:rFonts w:ascii="Arial" w:hAnsi="Arial" w:cs="Arial"/>
          <w:color w:val="231F20"/>
          <w:spacing w:val="1"/>
          <w:w w:val="110"/>
          <w:sz w:val="23"/>
          <w:szCs w:val="23"/>
        </w:rPr>
        <w:t xml:space="preserve"> </w:t>
      </w:r>
      <w:r w:rsidR="00592197" w:rsidRPr="00045D50">
        <w:rPr>
          <w:rFonts w:ascii="Arial" w:hAnsi="Arial" w:cs="Arial"/>
          <w:color w:val="231F20"/>
          <w:w w:val="110"/>
          <w:sz w:val="23"/>
          <w:szCs w:val="23"/>
        </w:rPr>
        <w:t>the</w:t>
      </w:r>
      <w:r w:rsidR="00592197" w:rsidRPr="00045D50">
        <w:rPr>
          <w:rFonts w:ascii="Arial" w:hAnsi="Arial" w:cs="Arial"/>
          <w:color w:val="231F20"/>
          <w:spacing w:val="1"/>
          <w:w w:val="110"/>
          <w:sz w:val="23"/>
          <w:szCs w:val="23"/>
        </w:rPr>
        <w:t xml:space="preserve"> </w:t>
      </w:r>
      <w:r w:rsidR="00592197" w:rsidRPr="00045D50">
        <w:rPr>
          <w:rFonts w:ascii="Arial" w:hAnsi="Arial" w:cs="Arial"/>
          <w:color w:val="231F20"/>
          <w:w w:val="110"/>
          <w:sz w:val="23"/>
          <w:szCs w:val="23"/>
        </w:rPr>
        <w:t>site</w:t>
      </w:r>
      <w:r w:rsidR="00592197" w:rsidRPr="00045D50">
        <w:rPr>
          <w:rFonts w:ascii="Arial" w:hAnsi="Arial" w:cs="Arial"/>
          <w:color w:val="231F20"/>
          <w:spacing w:val="2"/>
          <w:w w:val="110"/>
          <w:sz w:val="23"/>
          <w:szCs w:val="23"/>
        </w:rPr>
        <w:t xml:space="preserve"> </w:t>
      </w:r>
      <w:r w:rsidR="00592197" w:rsidRPr="00045D50">
        <w:rPr>
          <w:rFonts w:ascii="Arial" w:hAnsi="Arial" w:cs="Arial"/>
          <w:color w:val="231F20"/>
          <w:spacing w:val="-2"/>
          <w:w w:val="110"/>
          <w:sz w:val="23"/>
          <w:szCs w:val="23"/>
        </w:rPr>
        <w:t>overnight</w:t>
      </w:r>
      <w:r w:rsidR="00592197" w:rsidRPr="00045D50">
        <w:rPr>
          <w:rFonts w:ascii="Arial" w:hAnsi="Arial" w:cs="Arial"/>
          <w:color w:val="231F20"/>
          <w:spacing w:val="-2"/>
          <w:w w:val="110"/>
          <w:sz w:val="24"/>
          <w:szCs w:val="24"/>
        </w:rPr>
        <w:t>.</w:t>
      </w:r>
    </w:p>
    <w:p w14:paraId="672079FC" w14:textId="77777777" w:rsidR="00141FDA" w:rsidRPr="00045D50" w:rsidRDefault="00141FDA" w:rsidP="009F7D72">
      <w:pPr>
        <w:pStyle w:val="Heading2"/>
        <w:spacing w:before="120" w:after="40"/>
        <w:ind w:left="709" w:right="90" w:hanging="709"/>
        <w:rPr>
          <w:sz w:val="27"/>
          <w:szCs w:val="27"/>
        </w:rPr>
      </w:pPr>
      <w:bookmarkStart w:id="37" w:name="_Toc222320380"/>
      <w:r w:rsidRPr="00045D50">
        <w:rPr>
          <w:sz w:val="27"/>
          <w:szCs w:val="27"/>
        </w:rPr>
        <w:t>Campsite Occupant Conduct &amp; Behaviour</w:t>
      </w:r>
      <w:bookmarkEnd w:id="37"/>
    </w:p>
    <w:p w14:paraId="7F1C0333" w14:textId="702153BD" w:rsidR="006279CA" w:rsidRPr="00045D50" w:rsidRDefault="00141FDA" w:rsidP="00621E0B">
      <w:pPr>
        <w:pStyle w:val="ListParagraph"/>
        <w:numPr>
          <w:ilvl w:val="0"/>
          <w:numId w:val="22"/>
        </w:numPr>
        <w:spacing w:after="40"/>
        <w:ind w:right="90"/>
        <w:rPr>
          <w:rFonts w:ascii="Arial" w:hAnsi="Arial" w:cs="Arial"/>
          <w:sz w:val="23"/>
          <w:szCs w:val="23"/>
        </w:rPr>
      </w:pPr>
      <w:r w:rsidRPr="00045D50">
        <w:rPr>
          <w:rFonts w:ascii="Arial" w:hAnsi="Arial" w:cs="Arial"/>
          <w:w w:val="110"/>
          <w:sz w:val="23"/>
          <w:szCs w:val="23"/>
        </w:rPr>
        <w:t xml:space="preserve">Permit holders must ensure that all individuals occupying the site do not interfere with the quiet, peaceful use and enjoyment of </w:t>
      </w:r>
      <w:r w:rsidR="49757AB4" w:rsidRPr="00045D50">
        <w:rPr>
          <w:rFonts w:ascii="Arial" w:hAnsi="Arial" w:cs="Arial"/>
          <w:w w:val="110"/>
          <w:sz w:val="23"/>
          <w:szCs w:val="23"/>
        </w:rPr>
        <w:t>C</w:t>
      </w:r>
      <w:r w:rsidRPr="00045D50">
        <w:rPr>
          <w:rFonts w:ascii="Arial" w:hAnsi="Arial" w:cs="Arial"/>
          <w:w w:val="110"/>
          <w:sz w:val="23"/>
          <w:szCs w:val="23"/>
        </w:rPr>
        <w:t xml:space="preserve">onservation </w:t>
      </w:r>
      <w:r w:rsidR="40EB96B7" w:rsidRPr="00045D50">
        <w:rPr>
          <w:rFonts w:ascii="Arial" w:hAnsi="Arial" w:cs="Arial"/>
          <w:w w:val="110"/>
          <w:sz w:val="23"/>
          <w:szCs w:val="23"/>
        </w:rPr>
        <w:t>A</w:t>
      </w:r>
      <w:r w:rsidRPr="00045D50">
        <w:rPr>
          <w:rFonts w:ascii="Arial" w:hAnsi="Arial" w:cs="Arial"/>
          <w:w w:val="110"/>
          <w:sz w:val="23"/>
          <w:szCs w:val="23"/>
        </w:rPr>
        <w:t xml:space="preserve">uthority lands by other campers and conservation area </w:t>
      </w:r>
      <w:r w:rsidR="00BC4480" w:rsidRPr="00045D50">
        <w:rPr>
          <w:rFonts w:ascii="Arial" w:hAnsi="Arial" w:cs="Arial"/>
          <w:w w:val="110"/>
          <w:sz w:val="23"/>
          <w:szCs w:val="23"/>
        </w:rPr>
        <w:t>visitors. Threatening</w:t>
      </w:r>
      <w:r w:rsidRPr="00045D50">
        <w:rPr>
          <w:rFonts w:ascii="Arial" w:hAnsi="Arial" w:cs="Arial"/>
          <w:w w:val="110"/>
          <w:sz w:val="23"/>
          <w:szCs w:val="23"/>
        </w:rPr>
        <w:t xml:space="preserve"> </w:t>
      </w:r>
      <w:r w:rsidR="009C7B21" w:rsidRPr="00045D50">
        <w:rPr>
          <w:rFonts w:ascii="Arial" w:hAnsi="Arial" w:cs="Arial"/>
          <w:w w:val="110"/>
          <w:sz w:val="23"/>
          <w:szCs w:val="23"/>
        </w:rPr>
        <w:t>behavio</w:t>
      </w:r>
      <w:r w:rsidR="000864FE" w:rsidRPr="00045D50">
        <w:rPr>
          <w:rFonts w:ascii="Arial" w:hAnsi="Arial" w:cs="Arial"/>
          <w:w w:val="110"/>
          <w:sz w:val="23"/>
          <w:szCs w:val="23"/>
        </w:rPr>
        <w:t>u</w:t>
      </w:r>
      <w:r w:rsidR="009C7B21" w:rsidRPr="00045D50">
        <w:rPr>
          <w:rFonts w:ascii="Arial" w:hAnsi="Arial" w:cs="Arial"/>
          <w:w w:val="110"/>
          <w:sz w:val="23"/>
          <w:szCs w:val="23"/>
        </w:rPr>
        <w:t>r</w:t>
      </w:r>
      <w:r w:rsidRPr="00045D50">
        <w:rPr>
          <w:rFonts w:ascii="Arial" w:hAnsi="Arial" w:cs="Arial"/>
          <w:w w:val="110"/>
          <w:sz w:val="23"/>
          <w:szCs w:val="23"/>
        </w:rPr>
        <w:t xml:space="preserve"> by campers or their pets is</w:t>
      </w:r>
      <w:r w:rsidRPr="00045D50">
        <w:rPr>
          <w:rFonts w:ascii="Arial" w:hAnsi="Arial" w:cs="Arial"/>
          <w:spacing w:val="-3"/>
          <w:w w:val="110"/>
          <w:sz w:val="23"/>
          <w:szCs w:val="23"/>
        </w:rPr>
        <w:t xml:space="preserve"> </w:t>
      </w:r>
      <w:r w:rsidRPr="00045D50">
        <w:rPr>
          <w:rFonts w:ascii="Arial" w:hAnsi="Arial" w:cs="Arial"/>
          <w:w w:val="110"/>
          <w:sz w:val="23"/>
          <w:szCs w:val="23"/>
        </w:rPr>
        <w:t>unacceptable.</w:t>
      </w:r>
      <w:r w:rsidRPr="00045D50">
        <w:rPr>
          <w:rFonts w:ascii="Arial" w:hAnsi="Arial" w:cs="Arial"/>
          <w:spacing w:val="-3"/>
          <w:w w:val="110"/>
          <w:sz w:val="23"/>
          <w:szCs w:val="23"/>
        </w:rPr>
        <w:t xml:space="preserve"> </w:t>
      </w:r>
      <w:r w:rsidRPr="00045D50">
        <w:rPr>
          <w:rFonts w:ascii="Arial" w:hAnsi="Arial" w:cs="Arial"/>
          <w:w w:val="110"/>
          <w:sz w:val="23"/>
          <w:szCs w:val="23"/>
        </w:rPr>
        <w:t>No</w:t>
      </w:r>
      <w:r w:rsidRPr="00045D50">
        <w:rPr>
          <w:rFonts w:ascii="Arial" w:hAnsi="Arial" w:cs="Arial"/>
          <w:spacing w:val="-3"/>
          <w:w w:val="110"/>
          <w:sz w:val="23"/>
          <w:szCs w:val="23"/>
        </w:rPr>
        <w:t xml:space="preserve"> </w:t>
      </w:r>
      <w:r w:rsidRPr="00045D50">
        <w:rPr>
          <w:rFonts w:ascii="Arial" w:hAnsi="Arial" w:cs="Arial"/>
          <w:w w:val="110"/>
          <w:sz w:val="23"/>
          <w:szCs w:val="23"/>
        </w:rPr>
        <w:t>profanity,</w:t>
      </w:r>
      <w:r w:rsidRPr="00045D50">
        <w:rPr>
          <w:rFonts w:ascii="Arial" w:hAnsi="Arial" w:cs="Arial"/>
          <w:spacing w:val="-3"/>
          <w:w w:val="110"/>
          <w:sz w:val="23"/>
          <w:szCs w:val="23"/>
        </w:rPr>
        <w:t xml:space="preserve"> </w:t>
      </w:r>
      <w:r w:rsidRPr="00045D50">
        <w:rPr>
          <w:rFonts w:ascii="Arial" w:hAnsi="Arial" w:cs="Arial"/>
          <w:w w:val="110"/>
          <w:sz w:val="23"/>
          <w:szCs w:val="23"/>
        </w:rPr>
        <w:t>excessive</w:t>
      </w:r>
      <w:r w:rsidRPr="00045D50">
        <w:rPr>
          <w:rFonts w:ascii="Arial" w:hAnsi="Arial" w:cs="Arial"/>
          <w:spacing w:val="-3"/>
          <w:w w:val="110"/>
          <w:sz w:val="23"/>
          <w:szCs w:val="23"/>
        </w:rPr>
        <w:t xml:space="preserve"> </w:t>
      </w:r>
      <w:r w:rsidRPr="00045D50">
        <w:rPr>
          <w:rFonts w:ascii="Arial" w:hAnsi="Arial" w:cs="Arial"/>
          <w:w w:val="110"/>
          <w:sz w:val="23"/>
          <w:szCs w:val="23"/>
        </w:rPr>
        <w:t>noise</w:t>
      </w:r>
      <w:r w:rsidRPr="00045D50">
        <w:rPr>
          <w:rFonts w:ascii="Arial" w:hAnsi="Arial" w:cs="Arial"/>
          <w:spacing w:val="-3"/>
          <w:w w:val="110"/>
          <w:sz w:val="23"/>
          <w:szCs w:val="23"/>
        </w:rPr>
        <w:t xml:space="preserve"> </w:t>
      </w:r>
      <w:r w:rsidRPr="00045D50">
        <w:rPr>
          <w:rFonts w:ascii="Arial" w:hAnsi="Arial" w:cs="Arial"/>
          <w:w w:val="110"/>
          <w:sz w:val="23"/>
          <w:szCs w:val="23"/>
        </w:rPr>
        <w:t xml:space="preserve">or other unsuitable </w:t>
      </w:r>
      <w:r w:rsidRPr="00045D50">
        <w:rPr>
          <w:rFonts w:ascii="Arial" w:hAnsi="Arial" w:cs="Arial"/>
          <w:w w:val="110"/>
          <w:sz w:val="23"/>
          <w:szCs w:val="23"/>
          <w:lang w:val="en-CA"/>
        </w:rPr>
        <w:t>behaviour</w:t>
      </w:r>
      <w:r w:rsidRPr="00045D50">
        <w:rPr>
          <w:rFonts w:ascii="Arial" w:hAnsi="Arial" w:cs="Arial"/>
          <w:w w:val="110"/>
          <w:sz w:val="23"/>
          <w:szCs w:val="23"/>
        </w:rPr>
        <w:t xml:space="preserve"> is permitted</w:t>
      </w:r>
      <w:r w:rsidRPr="00045D50">
        <w:rPr>
          <w:rFonts w:ascii="Arial" w:hAnsi="Arial" w:cs="Arial"/>
          <w:spacing w:val="-2"/>
          <w:w w:val="110"/>
          <w:sz w:val="23"/>
          <w:szCs w:val="23"/>
        </w:rPr>
        <w:t>.</w:t>
      </w:r>
    </w:p>
    <w:p w14:paraId="0CE0D857" w14:textId="4D5EE5E6" w:rsidR="00C53132" w:rsidRPr="00045D50" w:rsidRDefault="00141FDA" w:rsidP="00BC4480">
      <w:pPr>
        <w:pStyle w:val="ListParagraph"/>
        <w:numPr>
          <w:ilvl w:val="0"/>
          <w:numId w:val="22"/>
        </w:numPr>
        <w:spacing w:before="120" w:after="120"/>
        <w:ind w:right="90"/>
        <w:rPr>
          <w:rFonts w:ascii="Arial" w:hAnsi="Arial" w:cs="Arial"/>
          <w:sz w:val="23"/>
          <w:szCs w:val="23"/>
        </w:rPr>
      </w:pPr>
      <w:r w:rsidRPr="00045D50">
        <w:rPr>
          <w:rFonts w:ascii="Arial" w:hAnsi="Arial" w:cs="Arial"/>
          <w:w w:val="110"/>
          <w:sz w:val="23"/>
          <w:szCs w:val="23"/>
        </w:rPr>
        <w:t>Verbal or physical abuse or threatening</w:t>
      </w:r>
      <w:r w:rsidRPr="00045D50">
        <w:rPr>
          <w:rFonts w:ascii="Arial" w:hAnsi="Arial" w:cs="Arial"/>
          <w:w w:val="110"/>
          <w:sz w:val="23"/>
          <w:szCs w:val="23"/>
          <w:lang w:val="en-CA"/>
        </w:rPr>
        <w:t>be</w:t>
      </w:r>
      <w:r w:rsidR="00513B04" w:rsidRPr="00045D50">
        <w:rPr>
          <w:rFonts w:ascii="Arial" w:hAnsi="Arial" w:cs="Arial"/>
          <w:w w:val="110"/>
          <w:sz w:val="23"/>
          <w:szCs w:val="23"/>
          <w:lang w:val="en-CA"/>
        </w:rPr>
        <w:t>h</w:t>
      </w:r>
      <w:r w:rsidRPr="00045D50">
        <w:rPr>
          <w:rFonts w:ascii="Arial" w:hAnsi="Arial" w:cs="Arial"/>
          <w:w w:val="110"/>
          <w:sz w:val="23"/>
          <w:szCs w:val="23"/>
          <w:lang w:val="en-CA"/>
        </w:rPr>
        <w:t>aviour</w:t>
      </w:r>
      <w:r w:rsidRPr="00045D50">
        <w:rPr>
          <w:rFonts w:ascii="Arial" w:hAnsi="Arial" w:cs="Arial"/>
          <w:w w:val="110"/>
          <w:sz w:val="23"/>
          <w:szCs w:val="23"/>
        </w:rPr>
        <w:t xml:space="preserve"> toward GRCA staff or other </w:t>
      </w:r>
      <w:r w:rsidR="63BC71B7" w:rsidRPr="00045D50">
        <w:rPr>
          <w:rFonts w:ascii="Arial" w:hAnsi="Arial" w:cs="Arial"/>
          <w:w w:val="110"/>
          <w:sz w:val="23"/>
          <w:szCs w:val="23"/>
        </w:rPr>
        <w:t>C</w:t>
      </w:r>
      <w:r w:rsidRPr="00045D50">
        <w:rPr>
          <w:rFonts w:ascii="Arial" w:hAnsi="Arial" w:cs="Arial"/>
          <w:w w:val="110"/>
          <w:sz w:val="23"/>
          <w:szCs w:val="23"/>
        </w:rPr>
        <w:t xml:space="preserve">onservation </w:t>
      </w:r>
      <w:r w:rsidR="536CD8C9" w:rsidRPr="00045D50">
        <w:rPr>
          <w:rFonts w:ascii="Arial" w:hAnsi="Arial" w:cs="Arial"/>
          <w:w w:val="110"/>
          <w:sz w:val="23"/>
          <w:szCs w:val="23"/>
        </w:rPr>
        <w:t>A</w:t>
      </w:r>
      <w:r w:rsidRPr="00045D50">
        <w:rPr>
          <w:rFonts w:ascii="Arial" w:hAnsi="Arial" w:cs="Arial"/>
          <w:w w:val="110"/>
          <w:sz w:val="23"/>
          <w:szCs w:val="23"/>
        </w:rPr>
        <w:t>rea users will</w:t>
      </w:r>
      <w:r w:rsidRPr="00045D50">
        <w:rPr>
          <w:rFonts w:ascii="Arial" w:hAnsi="Arial" w:cs="Arial"/>
          <w:spacing w:val="-1"/>
          <w:w w:val="110"/>
          <w:sz w:val="23"/>
          <w:szCs w:val="23"/>
        </w:rPr>
        <w:t xml:space="preserve"> </w:t>
      </w:r>
      <w:r w:rsidRPr="00045D50">
        <w:rPr>
          <w:rFonts w:ascii="Arial" w:hAnsi="Arial" w:cs="Arial"/>
          <w:w w:val="110"/>
          <w:sz w:val="23"/>
          <w:szCs w:val="23"/>
        </w:rPr>
        <w:t>not</w:t>
      </w:r>
      <w:r w:rsidRPr="00045D50">
        <w:rPr>
          <w:rFonts w:ascii="Arial" w:hAnsi="Arial" w:cs="Arial"/>
          <w:spacing w:val="-1"/>
          <w:w w:val="110"/>
          <w:sz w:val="23"/>
          <w:szCs w:val="23"/>
        </w:rPr>
        <w:t xml:space="preserve"> </w:t>
      </w:r>
      <w:r w:rsidRPr="00045D50">
        <w:rPr>
          <w:rFonts w:ascii="Arial" w:hAnsi="Arial" w:cs="Arial"/>
          <w:w w:val="110"/>
          <w:sz w:val="23"/>
          <w:szCs w:val="23"/>
        </w:rPr>
        <w:t>be</w:t>
      </w:r>
      <w:r w:rsidRPr="00045D50">
        <w:rPr>
          <w:rFonts w:ascii="Arial" w:hAnsi="Arial" w:cs="Arial"/>
          <w:spacing w:val="-1"/>
          <w:w w:val="110"/>
          <w:sz w:val="23"/>
          <w:szCs w:val="23"/>
        </w:rPr>
        <w:t xml:space="preserve"> </w:t>
      </w:r>
      <w:r w:rsidRPr="00045D50">
        <w:rPr>
          <w:rFonts w:ascii="Arial" w:hAnsi="Arial" w:cs="Arial"/>
          <w:w w:val="110"/>
          <w:sz w:val="23"/>
          <w:szCs w:val="23"/>
        </w:rPr>
        <w:t>tolerated</w:t>
      </w:r>
      <w:r w:rsidR="00E10A66" w:rsidRPr="00045D50">
        <w:rPr>
          <w:rFonts w:ascii="Arial" w:hAnsi="Arial" w:cs="Arial"/>
          <w:spacing w:val="-1"/>
          <w:w w:val="110"/>
          <w:sz w:val="23"/>
          <w:szCs w:val="23"/>
        </w:rPr>
        <w:t>. It</w:t>
      </w:r>
      <w:r w:rsidRPr="00045D50">
        <w:rPr>
          <w:rFonts w:ascii="Arial" w:hAnsi="Arial" w:cs="Arial"/>
          <w:spacing w:val="-1"/>
          <w:w w:val="110"/>
          <w:sz w:val="23"/>
          <w:szCs w:val="23"/>
        </w:rPr>
        <w:t xml:space="preserve"> </w:t>
      </w:r>
      <w:r w:rsidR="22C3E6EF" w:rsidRPr="00045D50">
        <w:rPr>
          <w:rFonts w:ascii="Arial" w:hAnsi="Arial" w:cs="Arial"/>
          <w:w w:val="110"/>
          <w:sz w:val="23"/>
          <w:szCs w:val="23"/>
        </w:rPr>
        <w:t>will</w:t>
      </w:r>
      <w:r w:rsidRPr="00045D50">
        <w:rPr>
          <w:rFonts w:ascii="Arial" w:hAnsi="Arial" w:cs="Arial"/>
          <w:spacing w:val="-1"/>
          <w:w w:val="110"/>
          <w:sz w:val="23"/>
          <w:szCs w:val="23"/>
        </w:rPr>
        <w:t xml:space="preserve"> </w:t>
      </w:r>
      <w:r w:rsidRPr="00045D50">
        <w:rPr>
          <w:rFonts w:ascii="Arial" w:hAnsi="Arial" w:cs="Arial"/>
          <w:w w:val="110"/>
          <w:sz w:val="23"/>
          <w:szCs w:val="23"/>
        </w:rPr>
        <w:t>result</w:t>
      </w:r>
      <w:r w:rsidRPr="00045D50">
        <w:rPr>
          <w:rFonts w:ascii="Arial" w:hAnsi="Arial" w:cs="Arial"/>
          <w:spacing w:val="-1"/>
          <w:w w:val="110"/>
          <w:sz w:val="23"/>
          <w:szCs w:val="23"/>
        </w:rPr>
        <w:t xml:space="preserve"> </w:t>
      </w:r>
      <w:r w:rsidRPr="00045D50">
        <w:rPr>
          <w:rFonts w:ascii="Arial" w:hAnsi="Arial" w:cs="Arial"/>
          <w:w w:val="110"/>
          <w:sz w:val="23"/>
          <w:szCs w:val="23"/>
        </w:rPr>
        <w:t>in</w:t>
      </w:r>
      <w:r w:rsidRPr="00045D50">
        <w:rPr>
          <w:rFonts w:ascii="Arial" w:hAnsi="Arial" w:cs="Arial"/>
          <w:spacing w:val="-1"/>
          <w:w w:val="110"/>
          <w:sz w:val="23"/>
          <w:szCs w:val="23"/>
        </w:rPr>
        <w:t xml:space="preserve"> </w:t>
      </w:r>
      <w:r w:rsidRPr="00045D50">
        <w:rPr>
          <w:rFonts w:ascii="Arial" w:hAnsi="Arial" w:cs="Arial"/>
          <w:w w:val="110"/>
          <w:sz w:val="23"/>
          <w:szCs w:val="23"/>
        </w:rPr>
        <w:t xml:space="preserve">immediate </w:t>
      </w:r>
      <w:r w:rsidR="11372BE7" w:rsidRPr="00045D50">
        <w:rPr>
          <w:rFonts w:ascii="Arial" w:hAnsi="Arial" w:cs="Arial"/>
          <w:w w:val="110"/>
          <w:sz w:val="23"/>
          <w:szCs w:val="23"/>
        </w:rPr>
        <w:t xml:space="preserve">and indefinite </w:t>
      </w:r>
      <w:proofErr w:type="gramStart"/>
      <w:r w:rsidRPr="00045D50">
        <w:rPr>
          <w:rFonts w:ascii="Arial" w:hAnsi="Arial" w:cs="Arial"/>
          <w:w w:val="110"/>
          <w:sz w:val="23"/>
          <w:szCs w:val="23"/>
        </w:rPr>
        <w:t>eviction</w:t>
      </w:r>
      <w:proofErr w:type="gramEnd"/>
      <w:r w:rsidRPr="00045D50">
        <w:rPr>
          <w:rFonts w:ascii="Arial" w:hAnsi="Arial" w:cs="Arial"/>
          <w:spacing w:val="-3"/>
          <w:w w:val="110"/>
          <w:sz w:val="23"/>
          <w:szCs w:val="23"/>
        </w:rPr>
        <w:t xml:space="preserve"> </w:t>
      </w:r>
      <w:r w:rsidRPr="00045D50">
        <w:rPr>
          <w:rFonts w:ascii="Arial" w:hAnsi="Arial" w:cs="Arial"/>
          <w:w w:val="110"/>
          <w:sz w:val="23"/>
          <w:szCs w:val="23"/>
        </w:rPr>
        <w:t>from</w:t>
      </w:r>
      <w:r w:rsidRPr="00045D50">
        <w:rPr>
          <w:rFonts w:ascii="Arial" w:hAnsi="Arial" w:cs="Arial"/>
          <w:spacing w:val="-3"/>
          <w:w w:val="110"/>
          <w:sz w:val="23"/>
          <w:szCs w:val="23"/>
        </w:rPr>
        <w:t xml:space="preserve"> </w:t>
      </w:r>
      <w:r w:rsidRPr="00045D50">
        <w:rPr>
          <w:rFonts w:ascii="Arial" w:hAnsi="Arial" w:cs="Arial"/>
          <w:w w:val="110"/>
          <w:sz w:val="23"/>
          <w:szCs w:val="23"/>
        </w:rPr>
        <w:t>the</w:t>
      </w:r>
      <w:r w:rsidRPr="00045D50">
        <w:rPr>
          <w:rFonts w:ascii="Arial" w:hAnsi="Arial" w:cs="Arial"/>
          <w:spacing w:val="-2"/>
          <w:w w:val="110"/>
          <w:sz w:val="23"/>
          <w:szCs w:val="23"/>
        </w:rPr>
        <w:t xml:space="preserve"> campground</w:t>
      </w:r>
      <w:r w:rsidR="66E1B1CA" w:rsidRPr="00045D50">
        <w:rPr>
          <w:rFonts w:ascii="Arial" w:hAnsi="Arial" w:cs="Arial"/>
          <w:spacing w:val="-2"/>
          <w:w w:val="110"/>
          <w:sz w:val="23"/>
          <w:szCs w:val="23"/>
        </w:rPr>
        <w:t xml:space="preserve"> and all GRCA properties</w:t>
      </w:r>
      <w:r w:rsidRPr="00045D50">
        <w:rPr>
          <w:rFonts w:ascii="Arial" w:hAnsi="Arial" w:cs="Arial"/>
          <w:spacing w:val="-2"/>
          <w:w w:val="110"/>
          <w:sz w:val="23"/>
          <w:szCs w:val="23"/>
        </w:rPr>
        <w:t>.</w:t>
      </w:r>
    </w:p>
    <w:p w14:paraId="19C2857E" w14:textId="09A69A98" w:rsidR="00141FDA" w:rsidRPr="00045D50" w:rsidRDefault="00426361" w:rsidP="009F7D72">
      <w:pPr>
        <w:pStyle w:val="Heading2"/>
        <w:spacing w:before="120" w:after="40"/>
        <w:ind w:left="709" w:right="90" w:hanging="709"/>
        <w:rPr>
          <w:sz w:val="27"/>
          <w:szCs w:val="27"/>
        </w:rPr>
      </w:pPr>
      <w:bookmarkStart w:id="38" w:name="_Toc222320381"/>
      <w:r w:rsidRPr="00045D50">
        <w:rPr>
          <w:sz w:val="27"/>
          <w:szCs w:val="27"/>
        </w:rPr>
        <w:t>Quiet Hours</w:t>
      </w:r>
      <w:bookmarkEnd w:id="38"/>
    </w:p>
    <w:p w14:paraId="75620405" w14:textId="61CEFDFF" w:rsidR="00426361" w:rsidRPr="00045D50" w:rsidRDefault="00426361" w:rsidP="00621E0B">
      <w:pPr>
        <w:pStyle w:val="ListParagraph"/>
        <w:numPr>
          <w:ilvl w:val="0"/>
          <w:numId w:val="7"/>
        </w:numPr>
        <w:tabs>
          <w:tab w:val="left" w:pos="709"/>
        </w:tabs>
        <w:spacing w:after="40" w:line="235" w:lineRule="auto"/>
        <w:ind w:right="90"/>
        <w:rPr>
          <w:rFonts w:ascii="Arial" w:hAnsi="Arial" w:cs="Arial"/>
          <w:sz w:val="23"/>
          <w:szCs w:val="23"/>
        </w:rPr>
      </w:pPr>
      <w:r w:rsidRPr="00045D50">
        <w:rPr>
          <w:rFonts w:ascii="Arial" w:hAnsi="Arial" w:cs="Arial"/>
          <w:color w:val="231F20"/>
          <w:w w:val="110"/>
          <w:sz w:val="23"/>
          <w:szCs w:val="23"/>
        </w:rPr>
        <w:t>No excessive noise at any time or engaging in activities</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which</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disturb</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other</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registered</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patrons.</w:t>
      </w:r>
    </w:p>
    <w:p w14:paraId="4BF2FD3A" w14:textId="0EEA1543" w:rsidR="00426361" w:rsidRPr="00045D50" w:rsidRDefault="00426361" w:rsidP="00621E0B">
      <w:pPr>
        <w:pStyle w:val="ListParagraph"/>
        <w:numPr>
          <w:ilvl w:val="0"/>
          <w:numId w:val="7"/>
        </w:numPr>
        <w:tabs>
          <w:tab w:val="left" w:pos="709"/>
        </w:tabs>
        <w:spacing w:after="120" w:line="235" w:lineRule="auto"/>
        <w:ind w:right="90"/>
        <w:rPr>
          <w:rFonts w:ascii="Arial" w:hAnsi="Arial" w:cs="Arial"/>
          <w:sz w:val="23"/>
          <w:szCs w:val="23"/>
        </w:rPr>
      </w:pPr>
      <w:r w:rsidRPr="00045D50">
        <w:rPr>
          <w:rFonts w:ascii="Arial" w:hAnsi="Arial" w:cs="Arial"/>
          <w:color w:val="231F20"/>
          <w:w w:val="110"/>
          <w:sz w:val="23"/>
          <w:szCs w:val="23"/>
        </w:rPr>
        <w:t>Quiet</w:t>
      </w:r>
      <w:r w:rsidRPr="00045D50">
        <w:rPr>
          <w:rFonts w:ascii="Arial" w:hAnsi="Arial" w:cs="Arial"/>
          <w:color w:val="231F20"/>
          <w:spacing w:val="-14"/>
          <w:w w:val="110"/>
          <w:sz w:val="23"/>
          <w:szCs w:val="23"/>
        </w:rPr>
        <w:t xml:space="preserve"> </w:t>
      </w:r>
      <w:r w:rsidRPr="00045D50">
        <w:rPr>
          <w:rFonts w:ascii="Arial" w:hAnsi="Arial" w:cs="Arial"/>
          <w:color w:val="231F20"/>
          <w:w w:val="110"/>
          <w:sz w:val="23"/>
          <w:szCs w:val="23"/>
        </w:rPr>
        <w:t>hours</w:t>
      </w:r>
      <w:r w:rsidRPr="00045D50">
        <w:rPr>
          <w:rFonts w:ascii="Arial" w:hAnsi="Arial" w:cs="Arial"/>
          <w:color w:val="231F20"/>
          <w:spacing w:val="-14"/>
          <w:w w:val="110"/>
          <w:sz w:val="23"/>
          <w:szCs w:val="23"/>
        </w:rPr>
        <w:t xml:space="preserve"> </w:t>
      </w:r>
      <w:r w:rsidRPr="00045D50">
        <w:rPr>
          <w:rFonts w:ascii="Arial" w:hAnsi="Arial" w:cs="Arial"/>
          <w:color w:val="231F20"/>
          <w:w w:val="110"/>
          <w:sz w:val="23"/>
          <w:szCs w:val="23"/>
        </w:rPr>
        <w:t>are</w:t>
      </w:r>
      <w:r w:rsidRPr="00045D50">
        <w:rPr>
          <w:rFonts w:ascii="Arial" w:hAnsi="Arial" w:cs="Arial"/>
          <w:color w:val="231F20"/>
          <w:spacing w:val="-14"/>
          <w:w w:val="110"/>
          <w:sz w:val="23"/>
          <w:szCs w:val="23"/>
        </w:rPr>
        <w:t xml:space="preserve"> </w:t>
      </w:r>
      <w:r w:rsidRPr="00045D50">
        <w:rPr>
          <w:rFonts w:ascii="Arial" w:hAnsi="Arial" w:cs="Arial"/>
          <w:color w:val="231F20"/>
          <w:w w:val="110"/>
          <w:sz w:val="23"/>
          <w:szCs w:val="23"/>
        </w:rPr>
        <w:t>11</w:t>
      </w:r>
      <w:r w:rsidR="008D24A4" w:rsidRPr="00045D50">
        <w:rPr>
          <w:rFonts w:ascii="Arial" w:hAnsi="Arial" w:cs="Arial"/>
          <w:color w:val="231F20"/>
          <w:w w:val="110"/>
          <w:sz w:val="23"/>
          <w:szCs w:val="23"/>
        </w:rPr>
        <w:t>:00</w:t>
      </w:r>
      <w:r w:rsidRPr="00045D50">
        <w:rPr>
          <w:rFonts w:ascii="Arial" w:hAnsi="Arial" w:cs="Arial"/>
          <w:color w:val="231F20"/>
          <w:spacing w:val="-13"/>
          <w:w w:val="110"/>
          <w:sz w:val="23"/>
          <w:szCs w:val="23"/>
        </w:rPr>
        <w:t xml:space="preserve"> </w:t>
      </w:r>
      <w:r w:rsidRPr="00045D50">
        <w:rPr>
          <w:rFonts w:ascii="Arial" w:hAnsi="Arial" w:cs="Arial"/>
          <w:color w:val="231F20"/>
          <w:w w:val="110"/>
          <w:sz w:val="23"/>
          <w:szCs w:val="23"/>
        </w:rPr>
        <w:t>p.m.</w:t>
      </w:r>
      <w:r w:rsidRPr="00045D50">
        <w:rPr>
          <w:rFonts w:ascii="Arial" w:hAnsi="Arial" w:cs="Arial"/>
          <w:color w:val="231F20"/>
          <w:spacing w:val="-14"/>
          <w:w w:val="110"/>
          <w:sz w:val="23"/>
          <w:szCs w:val="23"/>
        </w:rPr>
        <w:t xml:space="preserve"> </w:t>
      </w:r>
      <w:r w:rsidRPr="00045D50">
        <w:rPr>
          <w:rFonts w:ascii="Arial" w:hAnsi="Arial" w:cs="Arial"/>
          <w:color w:val="231F20"/>
          <w:w w:val="110"/>
          <w:sz w:val="23"/>
          <w:szCs w:val="23"/>
        </w:rPr>
        <w:t>–</w:t>
      </w:r>
      <w:r w:rsidRPr="00045D50">
        <w:rPr>
          <w:rFonts w:ascii="Arial" w:hAnsi="Arial" w:cs="Arial"/>
          <w:color w:val="231F20"/>
          <w:spacing w:val="-14"/>
          <w:w w:val="110"/>
          <w:sz w:val="23"/>
          <w:szCs w:val="23"/>
        </w:rPr>
        <w:t xml:space="preserve"> </w:t>
      </w:r>
      <w:r w:rsidR="000617BA" w:rsidRPr="00045D50">
        <w:rPr>
          <w:rFonts w:ascii="Arial" w:hAnsi="Arial" w:cs="Arial"/>
          <w:color w:val="231F20"/>
          <w:w w:val="110"/>
          <w:sz w:val="23"/>
          <w:szCs w:val="23"/>
        </w:rPr>
        <w:t>7</w:t>
      </w:r>
      <w:r w:rsidR="008D24A4" w:rsidRPr="00045D50">
        <w:rPr>
          <w:rFonts w:ascii="Arial" w:hAnsi="Arial" w:cs="Arial"/>
          <w:color w:val="231F20"/>
          <w:w w:val="110"/>
          <w:sz w:val="23"/>
          <w:szCs w:val="23"/>
        </w:rPr>
        <w:t>:00</w:t>
      </w:r>
      <w:r w:rsidRPr="00045D50">
        <w:rPr>
          <w:rFonts w:ascii="Arial" w:hAnsi="Arial" w:cs="Arial"/>
          <w:color w:val="231F20"/>
          <w:spacing w:val="-13"/>
          <w:w w:val="110"/>
          <w:sz w:val="23"/>
          <w:szCs w:val="23"/>
        </w:rPr>
        <w:t xml:space="preserve"> </w:t>
      </w:r>
      <w:r w:rsidRPr="00045D50">
        <w:rPr>
          <w:rFonts w:ascii="Arial" w:hAnsi="Arial" w:cs="Arial"/>
          <w:color w:val="231F20"/>
          <w:w w:val="110"/>
          <w:sz w:val="23"/>
          <w:szCs w:val="23"/>
        </w:rPr>
        <w:t>a.m.</w:t>
      </w:r>
      <w:r w:rsidRPr="00045D50">
        <w:rPr>
          <w:rFonts w:ascii="Arial" w:hAnsi="Arial" w:cs="Arial"/>
          <w:color w:val="231F20"/>
          <w:spacing w:val="-14"/>
          <w:w w:val="110"/>
          <w:sz w:val="23"/>
          <w:szCs w:val="23"/>
        </w:rPr>
        <w:t xml:space="preserve"> </w:t>
      </w:r>
      <w:r w:rsidRPr="00045D50">
        <w:rPr>
          <w:rFonts w:ascii="Arial" w:hAnsi="Arial" w:cs="Arial"/>
          <w:color w:val="231F20"/>
          <w:w w:val="110"/>
          <w:sz w:val="23"/>
          <w:szCs w:val="23"/>
        </w:rPr>
        <w:t>During quiet hours, no radios, televisions, musical instruments, loud conversation, etc.</w:t>
      </w:r>
    </w:p>
    <w:p w14:paraId="46174E06" w14:textId="52037DDB" w:rsidR="00513B04" w:rsidRPr="00045D50" w:rsidRDefault="00513B04" w:rsidP="009F7D72">
      <w:pPr>
        <w:pStyle w:val="Heading2"/>
        <w:spacing w:before="120" w:after="40"/>
        <w:ind w:left="709" w:right="90" w:hanging="709"/>
        <w:rPr>
          <w:sz w:val="27"/>
          <w:szCs w:val="27"/>
        </w:rPr>
      </w:pPr>
      <w:bookmarkStart w:id="39" w:name="_Toc222320382"/>
      <w:r w:rsidRPr="00045D50">
        <w:rPr>
          <w:sz w:val="27"/>
          <w:szCs w:val="27"/>
        </w:rPr>
        <w:t>Visitor Hours</w:t>
      </w:r>
      <w:bookmarkEnd w:id="39"/>
    </w:p>
    <w:p w14:paraId="46F06279" w14:textId="140489D0" w:rsidR="00513B04" w:rsidRPr="00045D50" w:rsidRDefault="00513B04" w:rsidP="00621E0B">
      <w:pPr>
        <w:pStyle w:val="ListParagraph"/>
        <w:numPr>
          <w:ilvl w:val="0"/>
          <w:numId w:val="8"/>
        </w:numPr>
        <w:tabs>
          <w:tab w:val="left" w:pos="574"/>
        </w:tabs>
        <w:spacing w:after="40" w:line="235" w:lineRule="auto"/>
        <w:ind w:right="90"/>
        <w:rPr>
          <w:rFonts w:ascii="Arial" w:hAnsi="Arial" w:cs="Arial"/>
          <w:sz w:val="23"/>
          <w:szCs w:val="23"/>
        </w:rPr>
      </w:pPr>
      <w:r w:rsidRPr="00045D50">
        <w:rPr>
          <w:rFonts w:ascii="Arial" w:hAnsi="Arial" w:cs="Arial"/>
          <w:color w:val="231F20"/>
          <w:w w:val="110"/>
          <w:sz w:val="23"/>
          <w:szCs w:val="23"/>
        </w:rPr>
        <w:t xml:space="preserve">Visitors are permitted in the conservation area </w:t>
      </w:r>
      <w:r w:rsidR="007C7740" w:rsidRPr="00045D50">
        <w:rPr>
          <w:rFonts w:ascii="Arial" w:hAnsi="Arial" w:cs="Arial"/>
          <w:color w:val="231F20"/>
          <w:w w:val="110"/>
          <w:sz w:val="23"/>
          <w:szCs w:val="23"/>
        </w:rPr>
        <w:t>until</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9</w:t>
      </w:r>
      <w:r w:rsidR="00994D89" w:rsidRPr="00045D50">
        <w:rPr>
          <w:rFonts w:ascii="Arial" w:hAnsi="Arial" w:cs="Arial"/>
          <w:color w:val="231F20"/>
          <w:w w:val="110"/>
          <w:sz w:val="23"/>
          <w:szCs w:val="23"/>
        </w:rPr>
        <w:t>:00</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p.m.</w:t>
      </w:r>
      <w:r w:rsidR="002E65AB"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All</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visitors</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must</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vacate</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by 9</w:t>
      </w:r>
      <w:r w:rsidR="00994D89" w:rsidRPr="00045D50">
        <w:rPr>
          <w:rFonts w:ascii="Arial" w:hAnsi="Arial" w:cs="Arial"/>
          <w:color w:val="231F20"/>
          <w:w w:val="110"/>
          <w:sz w:val="23"/>
          <w:szCs w:val="23"/>
        </w:rPr>
        <w:t>:00</w:t>
      </w:r>
      <w:r w:rsidRPr="00045D50">
        <w:rPr>
          <w:rFonts w:ascii="Arial" w:hAnsi="Arial" w:cs="Arial"/>
          <w:color w:val="231F20"/>
          <w:w w:val="110"/>
          <w:sz w:val="23"/>
          <w:szCs w:val="23"/>
        </w:rPr>
        <w:t xml:space="preserve"> p.m.</w:t>
      </w:r>
    </w:p>
    <w:p w14:paraId="7B063330" w14:textId="77777777" w:rsidR="001754A2" w:rsidRPr="00045D50" w:rsidRDefault="38DFF1FC" w:rsidP="00621E0B">
      <w:pPr>
        <w:pStyle w:val="ListParagraph"/>
        <w:numPr>
          <w:ilvl w:val="0"/>
          <w:numId w:val="8"/>
        </w:numPr>
        <w:tabs>
          <w:tab w:val="left" w:pos="574"/>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t xml:space="preserve">All visitors must have </w:t>
      </w:r>
      <w:r w:rsidR="29EB8D3F" w:rsidRPr="00045D50">
        <w:rPr>
          <w:rFonts w:ascii="Arial" w:hAnsi="Arial" w:cs="Arial"/>
          <w:color w:val="231F20"/>
          <w:w w:val="110"/>
          <w:sz w:val="23"/>
          <w:szCs w:val="23"/>
        </w:rPr>
        <w:t>a valid</w:t>
      </w:r>
      <w:r w:rsidR="00513B04" w:rsidRPr="00045D50" w:rsidDel="29EB8D3F">
        <w:rPr>
          <w:rFonts w:ascii="Arial" w:hAnsi="Arial" w:cs="Arial"/>
          <w:color w:val="231F20"/>
          <w:w w:val="110"/>
          <w:sz w:val="23"/>
          <w:szCs w:val="23"/>
        </w:rPr>
        <w:t xml:space="preserve"> </w:t>
      </w:r>
      <w:r w:rsidR="29EB8D3F" w:rsidRPr="00045D50">
        <w:rPr>
          <w:rFonts w:ascii="Arial" w:hAnsi="Arial" w:cs="Arial"/>
          <w:color w:val="231F20"/>
          <w:w w:val="110"/>
          <w:sz w:val="23"/>
          <w:szCs w:val="23"/>
        </w:rPr>
        <w:t xml:space="preserve">permit </w:t>
      </w:r>
      <w:r w:rsidR="009740F4" w:rsidRPr="00045D50">
        <w:rPr>
          <w:rFonts w:ascii="Arial" w:hAnsi="Arial" w:cs="Arial"/>
          <w:color w:val="231F20"/>
          <w:w w:val="110"/>
          <w:sz w:val="23"/>
          <w:szCs w:val="23"/>
        </w:rPr>
        <w:t>(either day</w:t>
      </w:r>
      <w:r w:rsidR="008220E3" w:rsidRPr="00045D50">
        <w:rPr>
          <w:rFonts w:ascii="Arial" w:hAnsi="Arial" w:cs="Arial"/>
          <w:color w:val="231F20"/>
          <w:w w:val="110"/>
          <w:sz w:val="23"/>
          <w:szCs w:val="23"/>
        </w:rPr>
        <w:t>-</w:t>
      </w:r>
      <w:r w:rsidR="009740F4" w:rsidRPr="00045D50">
        <w:rPr>
          <w:rFonts w:ascii="Arial" w:hAnsi="Arial" w:cs="Arial"/>
          <w:color w:val="231F20"/>
          <w:w w:val="110"/>
          <w:sz w:val="23"/>
          <w:szCs w:val="23"/>
        </w:rPr>
        <w:t>use permit, GRCA membership or</w:t>
      </w:r>
      <w:r w:rsidR="008220E3" w:rsidRPr="00045D50">
        <w:rPr>
          <w:rFonts w:ascii="Arial" w:hAnsi="Arial" w:cs="Arial"/>
          <w:color w:val="231F20"/>
          <w:w w:val="110"/>
          <w:sz w:val="23"/>
          <w:szCs w:val="23"/>
        </w:rPr>
        <w:t xml:space="preserve"> an </w:t>
      </w:r>
      <w:r w:rsidR="009740F4" w:rsidRPr="00045D50">
        <w:rPr>
          <w:rFonts w:ascii="Arial" w:hAnsi="Arial" w:cs="Arial"/>
          <w:color w:val="231F20"/>
          <w:w w:val="110"/>
          <w:sz w:val="23"/>
          <w:szCs w:val="23"/>
        </w:rPr>
        <w:t xml:space="preserve">Additional Vehicle </w:t>
      </w:r>
      <w:r w:rsidR="008220E3" w:rsidRPr="00045D50">
        <w:rPr>
          <w:rFonts w:ascii="Arial" w:hAnsi="Arial" w:cs="Arial"/>
          <w:color w:val="231F20"/>
          <w:w w:val="110"/>
          <w:sz w:val="23"/>
          <w:szCs w:val="23"/>
        </w:rPr>
        <w:t>P</w:t>
      </w:r>
      <w:r w:rsidR="009740F4" w:rsidRPr="00045D50">
        <w:rPr>
          <w:rFonts w:ascii="Arial" w:hAnsi="Arial" w:cs="Arial"/>
          <w:color w:val="231F20"/>
          <w:w w:val="110"/>
          <w:sz w:val="23"/>
          <w:szCs w:val="23"/>
        </w:rPr>
        <w:t xml:space="preserve">ermit) </w:t>
      </w:r>
      <w:r w:rsidR="04ECD02E" w:rsidRPr="00045D50">
        <w:rPr>
          <w:rFonts w:ascii="Arial" w:hAnsi="Arial" w:cs="Arial"/>
          <w:color w:val="231F20"/>
          <w:w w:val="110"/>
          <w:sz w:val="23"/>
          <w:szCs w:val="23"/>
        </w:rPr>
        <w:t xml:space="preserve">for park use </w:t>
      </w:r>
      <w:r w:rsidR="29EB8D3F" w:rsidRPr="00045D50">
        <w:rPr>
          <w:rFonts w:ascii="Arial" w:hAnsi="Arial" w:cs="Arial"/>
          <w:color w:val="231F20"/>
          <w:w w:val="110"/>
          <w:sz w:val="23"/>
          <w:szCs w:val="23"/>
        </w:rPr>
        <w:t>displayed</w:t>
      </w:r>
      <w:r w:rsidR="133A208B" w:rsidRPr="00045D50">
        <w:rPr>
          <w:rFonts w:ascii="Arial" w:hAnsi="Arial" w:cs="Arial"/>
          <w:color w:val="231F20"/>
          <w:w w:val="110"/>
          <w:sz w:val="23"/>
          <w:szCs w:val="23"/>
        </w:rPr>
        <w:t xml:space="preserve"> on their dash</w:t>
      </w:r>
      <w:r w:rsidR="29EB8D3F" w:rsidRPr="00045D50">
        <w:rPr>
          <w:rFonts w:ascii="Arial" w:hAnsi="Arial" w:cs="Arial"/>
          <w:color w:val="231F20"/>
          <w:w w:val="110"/>
          <w:sz w:val="23"/>
          <w:szCs w:val="23"/>
        </w:rPr>
        <w:t>. Campsites,</w:t>
      </w:r>
      <w:r w:rsidR="29EB8D3F" w:rsidRPr="00045D50">
        <w:rPr>
          <w:rFonts w:ascii="Arial" w:hAnsi="Arial" w:cs="Arial"/>
          <w:color w:val="231F20"/>
          <w:spacing w:val="-2"/>
          <w:w w:val="110"/>
          <w:sz w:val="23"/>
          <w:szCs w:val="23"/>
        </w:rPr>
        <w:t xml:space="preserve"> </w:t>
      </w:r>
      <w:r w:rsidR="29EB8D3F" w:rsidRPr="00045D50">
        <w:rPr>
          <w:rFonts w:ascii="Arial" w:hAnsi="Arial" w:cs="Arial"/>
          <w:color w:val="231F20"/>
          <w:w w:val="110"/>
          <w:sz w:val="23"/>
          <w:szCs w:val="23"/>
        </w:rPr>
        <w:t>including</w:t>
      </w:r>
      <w:r w:rsidR="29EB8D3F" w:rsidRPr="00045D50">
        <w:rPr>
          <w:rFonts w:ascii="Arial" w:hAnsi="Arial" w:cs="Arial"/>
          <w:color w:val="231F20"/>
          <w:spacing w:val="-2"/>
          <w:w w:val="110"/>
          <w:sz w:val="23"/>
          <w:szCs w:val="23"/>
        </w:rPr>
        <w:t xml:space="preserve"> </w:t>
      </w:r>
      <w:r w:rsidR="29EB8D3F" w:rsidRPr="00045D50">
        <w:rPr>
          <w:rFonts w:ascii="Arial" w:hAnsi="Arial" w:cs="Arial"/>
          <w:color w:val="231F20"/>
          <w:w w:val="110"/>
          <w:sz w:val="23"/>
          <w:szCs w:val="23"/>
        </w:rPr>
        <w:t>visitors,</w:t>
      </w:r>
      <w:r w:rsidR="29EB8D3F" w:rsidRPr="00045D50">
        <w:rPr>
          <w:rFonts w:ascii="Arial" w:hAnsi="Arial" w:cs="Arial"/>
          <w:color w:val="231F20"/>
          <w:spacing w:val="-2"/>
          <w:w w:val="110"/>
          <w:sz w:val="23"/>
          <w:szCs w:val="23"/>
        </w:rPr>
        <w:t xml:space="preserve"> </w:t>
      </w:r>
      <w:r w:rsidR="29EB8D3F" w:rsidRPr="00045D50">
        <w:rPr>
          <w:rFonts w:ascii="Arial" w:hAnsi="Arial" w:cs="Arial"/>
          <w:color w:val="231F20"/>
          <w:w w:val="110"/>
          <w:sz w:val="23"/>
          <w:szCs w:val="23"/>
        </w:rPr>
        <w:t>m</w:t>
      </w:r>
      <w:r w:rsidR="71ACD3F9" w:rsidRPr="00045D50">
        <w:rPr>
          <w:rFonts w:ascii="Arial" w:hAnsi="Arial" w:cs="Arial"/>
          <w:color w:val="231F20"/>
          <w:w w:val="110"/>
          <w:sz w:val="23"/>
          <w:szCs w:val="23"/>
        </w:rPr>
        <w:t xml:space="preserve">ay not have more than </w:t>
      </w:r>
      <w:r w:rsidR="239AD893" w:rsidRPr="00045D50">
        <w:rPr>
          <w:rFonts w:ascii="Arial" w:hAnsi="Arial" w:cs="Arial"/>
          <w:color w:val="231F20"/>
          <w:spacing w:val="2"/>
          <w:w w:val="110"/>
          <w:sz w:val="23"/>
          <w:szCs w:val="23"/>
        </w:rPr>
        <w:t>six</w:t>
      </w:r>
      <w:r w:rsidR="29EB8D3F" w:rsidRPr="00045D50">
        <w:rPr>
          <w:rFonts w:ascii="Arial" w:hAnsi="Arial" w:cs="Arial"/>
          <w:color w:val="231F20"/>
          <w:spacing w:val="2"/>
          <w:w w:val="110"/>
          <w:sz w:val="23"/>
          <w:szCs w:val="23"/>
        </w:rPr>
        <w:t xml:space="preserve"> </w:t>
      </w:r>
      <w:r w:rsidR="00994D89" w:rsidRPr="00045D50">
        <w:rPr>
          <w:rFonts w:ascii="Arial" w:hAnsi="Arial" w:cs="Arial"/>
          <w:color w:val="231F20"/>
          <w:spacing w:val="2"/>
          <w:w w:val="110"/>
          <w:sz w:val="23"/>
          <w:szCs w:val="23"/>
        </w:rPr>
        <w:t xml:space="preserve">(6) </w:t>
      </w:r>
      <w:proofErr w:type="gramStart"/>
      <w:r w:rsidR="0B4E4CB1" w:rsidRPr="00045D50">
        <w:rPr>
          <w:rFonts w:ascii="Arial" w:hAnsi="Arial" w:cs="Arial"/>
          <w:color w:val="231F20"/>
          <w:spacing w:val="2"/>
          <w:w w:val="110"/>
          <w:sz w:val="23"/>
          <w:szCs w:val="23"/>
        </w:rPr>
        <w:t>persons</w:t>
      </w:r>
      <w:proofErr w:type="gramEnd"/>
      <w:r w:rsidR="0B4E4CB1" w:rsidRPr="00045D50">
        <w:rPr>
          <w:rFonts w:ascii="Arial" w:hAnsi="Arial" w:cs="Arial"/>
          <w:color w:val="231F20"/>
          <w:spacing w:val="2"/>
          <w:w w:val="110"/>
          <w:sz w:val="23"/>
          <w:szCs w:val="23"/>
        </w:rPr>
        <w:t xml:space="preserve"> </w:t>
      </w:r>
      <w:r w:rsidR="5288AD89" w:rsidRPr="00045D50">
        <w:rPr>
          <w:rFonts w:ascii="Arial" w:hAnsi="Arial" w:cs="Arial"/>
          <w:color w:val="231F20"/>
          <w:spacing w:val="2"/>
          <w:w w:val="110"/>
          <w:sz w:val="23"/>
          <w:szCs w:val="23"/>
        </w:rPr>
        <w:t xml:space="preserve">maximum for </w:t>
      </w:r>
      <w:r w:rsidR="29EB8D3F" w:rsidRPr="00045D50">
        <w:rPr>
          <w:rFonts w:ascii="Arial" w:hAnsi="Arial" w:cs="Arial"/>
          <w:color w:val="231F20"/>
          <w:spacing w:val="-2"/>
          <w:w w:val="110"/>
          <w:sz w:val="23"/>
          <w:szCs w:val="23"/>
        </w:rPr>
        <w:t>overnight</w:t>
      </w:r>
      <w:r w:rsidR="5BEB05B3" w:rsidRPr="00045D50">
        <w:rPr>
          <w:rFonts w:ascii="Arial" w:hAnsi="Arial" w:cs="Arial"/>
          <w:color w:val="231F20"/>
          <w:spacing w:val="-2"/>
          <w:w w:val="110"/>
          <w:sz w:val="23"/>
          <w:szCs w:val="23"/>
        </w:rPr>
        <w:t xml:space="preserve"> stays</w:t>
      </w:r>
      <w:r w:rsidR="29EB8D3F" w:rsidRPr="00045D50">
        <w:rPr>
          <w:rFonts w:ascii="Arial" w:hAnsi="Arial" w:cs="Arial"/>
          <w:color w:val="231F20"/>
          <w:spacing w:val="-2"/>
          <w:w w:val="110"/>
          <w:sz w:val="23"/>
          <w:szCs w:val="23"/>
        </w:rPr>
        <w:t>.</w:t>
      </w:r>
    </w:p>
    <w:p w14:paraId="6343DDBA" w14:textId="30223CCE" w:rsidR="6FF125E9" w:rsidRPr="00045D50" w:rsidRDefault="5E745149" w:rsidP="00621E0B">
      <w:pPr>
        <w:pStyle w:val="ListParagraph"/>
        <w:numPr>
          <w:ilvl w:val="0"/>
          <w:numId w:val="8"/>
        </w:numPr>
        <w:tabs>
          <w:tab w:val="left" w:pos="574"/>
        </w:tabs>
        <w:spacing w:after="120" w:line="235" w:lineRule="auto"/>
        <w:ind w:right="90"/>
        <w:rPr>
          <w:rFonts w:ascii="Arial" w:hAnsi="Arial" w:cs="Arial"/>
          <w:color w:val="231F20"/>
          <w:spacing w:val="-2"/>
          <w:w w:val="110"/>
          <w:sz w:val="23"/>
          <w:szCs w:val="23"/>
        </w:rPr>
      </w:pPr>
      <w:r w:rsidRPr="00045D50">
        <w:rPr>
          <w:rFonts w:ascii="Arial" w:hAnsi="Arial" w:cs="Arial"/>
          <w:color w:val="231F20"/>
          <w:sz w:val="23"/>
          <w:szCs w:val="23"/>
        </w:rPr>
        <w:t>V</w:t>
      </w:r>
      <w:r w:rsidR="6FF125E9" w:rsidRPr="00045D50">
        <w:rPr>
          <w:rFonts w:ascii="Arial" w:hAnsi="Arial" w:cs="Arial"/>
          <w:color w:val="231F20"/>
          <w:sz w:val="23"/>
          <w:szCs w:val="23"/>
        </w:rPr>
        <w:t xml:space="preserve">isitors </w:t>
      </w:r>
      <w:r w:rsidR="4B5FAEC2" w:rsidRPr="00045D50">
        <w:rPr>
          <w:rFonts w:ascii="Arial" w:hAnsi="Arial" w:cs="Arial"/>
          <w:color w:val="231F20"/>
          <w:sz w:val="23"/>
          <w:szCs w:val="23"/>
        </w:rPr>
        <w:t xml:space="preserve">are </w:t>
      </w:r>
      <w:r w:rsidR="00693104" w:rsidRPr="00045D50">
        <w:rPr>
          <w:rFonts w:ascii="Arial" w:hAnsi="Arial" w:cs="Arial"/>
          <w:color w:val="231F20"/>
          <w:sz w:val="23"/>
          <w:szCs w:val="23"/>
        </w:rPr>
        <w:t xml:space="preserve">required </w:t>
      </w:r>
      <w:r w:rsidR="4B5FAEC2" w:rsidRPr="00045D50">
        <w:rPr>
          <w:rFonts w:ascii="Arial" w:hAnsi="Arial" w:cs="Arial"/>
          <w:color w:val="231F20"/>
          <w:sz w:val="23"/>
          <w:szCs w:val="23"/>
        </w:rPr>
        <w:t xml:space="preserve">to </w:t>
      </w:r>
      <w:r w:rsidR="6FF125E9" w:rsidRPr="00045D50">
        <w:rPr>
          <w:rFonts w:ascii="Arial" w:hAnsi="Arial" w:cs="Arial"/>
          <w:color w:val="231F20"/>
          <w:sz w:val="23"/>
          <w:szCs w:val="23"/>
        </w:rPr>
        <w:t>park in designated parking area</w:t>
      </w:r>
      <w:r w:rsidR="00906502" w:rsidRPr="00045D50">
        <w:rPr>
          <w:rFonts w:ascii="Arial" w:hAnsi="Arial" w:cs="Arial"/>
          <w:color w:val="231F20"/>
          <w:sz w:val="23"/>
          <w:szCs w:val="23"/>
        </w:rPr>
        <w:t xml:space="preserve">s </w:t>
      </w:r>
      <w:r w:rsidR="004F3B0C" w:rsidRPr="00045D50">
        <w:rPr>
          <w:rFonts w:ascii="Arial" w:hAnsi="Arial" w:cs="Arial"/>
          <w:color w:val="231F20"/>
          <w:sz w:val="23"/>
          <w:szCs w:val="23"/>
        </w:rPr>
        <w:t>if the maximum number of v</w:t>
      </w:r>
      <w:r w:rsidR="00F22433" w:rsidRPr="00045D50">
        <w:rPr>
          <w:rFonts w:ascii="Arial" w:hAnsi="Arial" w:cs="Arial"/>
          <w:color w:val="231F20"/>
          <w:sz w:val="23"/>
          <w:szCs w:val="23"/>
        </w:rPr>
        <w:t xml:space="preserve">ehicles on the site has been reached, commonly </w:t>
      </w:r>
      <w:r w:rsidR="00994D89" w:rsidRPr="00045D50">
        <w:rPr>
          <w:rFonts w:ascii="Arial" w:hAnsi="Arial" w:cs="Arial"/>
          <w:color w:val="231F20"/>
          <w:sz w:val="23"/>
          <w:szCs w:val="23"/>
        </w:rPr>
        <w:t>two (</w:t>
      </w:r>
      <w:r w:rsidR="00F22433" w:rsidRPr="00045D50">
        <w:rPr>
          <w:rFonts w:ascii="Arial" w:hAnsi="Arial" w:cs="Arial"/>
          <w:color w:val="231F20"/>
          <w:sz w:val="23"/>
          <w:szCs w:val="23"/>
        </w:rPr>
        <w:t>2</w:t>
      </w:r>
      <w:r w:rsidR="00994D89" w:rsidRPr="00045D50">
        <w:rPr>
          <w:rFonts w:ascii="Arial" w:hAnsi="Arial" w:cs="Arial"/>
          <w:color w:val="231F20"/>
          <w:sz w:val="23"/>
          <w:szCs w:val="23"/>
        </w:rPr>
        <w:t>)</w:t>
      </w:r>
      <w:r w:rsidR="00F22433" w:rsidRPr="00045D50">
        <w:rPr>
          <w:rFonts w:ascii="Arial" w:hAnsi="Arial" w:cs="Arial"/>
          <w:color w:val="231F20"/>
          <w:sz w:val="23"/>
          <w:szCs w:val="23"/>
        </w:rPr>
        <w:t xml:space="preserve"> vehicles max</w:t>
      </w:r>
      <w:r w:rsidR="6326653F" w:rsidRPr="00045D50">
        <w:rPr>
          <w:rFonts w:ascii="Arial" w:hAnsi="Arial" w:cs="Arial"/>
          <w:color w:val="231F20"/>
          <w:sz w:val="23"/>
          <w:szCs w:val="23"/>
        </w:rPr>
        <w:t>imum.</w:t>
      </w:r>
      <w:r w:rsidR="6FF125E9" w:rsidRPr="00045D50">
        <w:rPr>
          <w:rFonts w:ascii="Arial" w:hAnsi="Arial" w:cs="Arial"/>
          <w:color w:val="231F20"/>
          <w:sz w:val="23"/>
          <w:szCs w:val="23"/>
        </w:rPr>
        <w:t xml:space="preserve"> </w:t>
      </w:r>
    </w:p>
    <w:p w14:paraId="41EBFE1F" w14:textId="77777777" w:rsidR="00513B04" w:rsidRPr="00045D50" w:rsidRDefault="00513B04" w:rsidP="009F7D72">
      <w:pPr>
        <w:pStyle w:val="Heading2"/>
        <w:spacing w:before="120" w:after="40"/>
        <w:ind w:left="709" w:right="90" w:hanging="709"/>
        <w:rPr>
          <w:sz w:val="27"/>
          <w:szCs w:val="27"/>
        </w:rPr>
      </w:pPr>
      <w:bookmarkStart w:id="40" w:name="_Toc222320383"/>
      <w:r w:rsidRPr="00045D50">
        <w:rPr>
          <w:sz w:val="27"/>
          <w:szCs w:val="27"/>
        </w:rPr>
        <w:t>Property</w:t>
      </w:r>
      <w:bookmarkEnd w:id="40"/>
    </w:p>
    <w:p w14:paraId="68891F06" w14:textId="4D6B55A1" w:rsidR="00E95550" w:rsidRPr="00045D50" w:rsidRDefault="00513B04" w:rsidP="00621E0B">
      <w:pPr>
        <w:pStyle w:val="ListParagraph"/>
        <w:numPr>
          <w:ilvl w:val="0"/>
          <w:numId w:val="9"/>
        </w:numPr>
        <w:tabs>
          <w:tab w:val="left" w:pos="574"/>
        </w:tabs>
        <w:spacing w:after="40" w:line="235" w:lineRule="auto"/>
        <w:ind w:right="90"/>
        <w:rPr>
          <w:rFonts w:ascii="Arial" w:hAnsi="Arial" w:cs="Arial"/>
          <w:sz w:val="23"/>
          <w:szCs w:val="23"/>
        </w:rPr>
      </w:pPr>
      <w:r w:rsidRPr="00045D50">
        <w:rPr>
          <w:rFonts w:ascii="Arial" w:hAnsi="Arial" w:cs="Arial"/>
          <w:w w:val="110"/>
          <w:sz w:val="23"/>
          <w:szCs w:val="23"/>
        </w:rPr>
        <w:t>Do</w:t>
      </w:r>
      <w:r w:rsidRPr="00045D50">
        <w:rPr>
          <w:rFonts w:ascii="Arial" w:hAnsi="Arial" w:cs="Arial"/>
          <w:spacing w:val="-10"/>
          <w:w w:val="110"/>
          <w:sz w:val="23"/>
          <w:szCs w:val="23"/>
        </w:rPr>
        <w:t xml:space="preserve"> </w:t>
      </w:r>
      <w:r w:rsidRPr="00045D50">
        <w:rPr>
          <w:rFonts w:ascii="Arial" w:hAnsi="Arial" w:cs="Arial"/>
          <w:w w:val="110"/>
          <w:sz w:val="23"/>
          <w:szCs w:val="23"/>
        </w:rPr>
        <w:t>not</w:t>
      </w:r>
      <w:r w:rsidRPr="00045D50">
        <w:rPr>
          <w:rFonts w:ascii="Arial" w:hAnsi="Arial" w:cs="Arial"/>
          <w:spacing w:val="-10"/>
          <w:w w:val="110"/>
          <w:sz w:val="23"/>
          <w:szCs w:val="23"/>
        </w:rPr>
        <w:t xml:space="preserve"> </w:t>
      </w:r>
      <w:r w:rsidRPr="00045D50">
        <w:rPr>
          <w:rFonts w:ascii="Arial" w:hAnsi="Arial" w:cs="Arial"/>
          <w:w w:val="110"/>
          <w:sz w:val="23"/>
          <w:szCs w:val="23"/>
        </w:rPr>
        <w:t>deface,</w:t>
      </w:r>
      <w:r w:rsidRPr="00045D50">
        <w:rPr>
          <w:rFonts w:ascii="Arial" w:hAnsi="Arial" w:cs="Arial"/>
          <w:spacing w:val="-10"/>
          <w:w w:val="110"/>
          <w:sz w:val="23"/>
          <w:szCs w:val="23"/>
        </w:rPr>
        <w:t xml:space="preserve"> </w:t>
      </w:r>
      <w:r w:rsidRPr="00045D50">
        <w:rPr>
          <w:rFonts w:ascii="Arial" w:hAnsi="Arial" w:cs="Arial"/>
          <w:w w:val="110"/>
          <w:sz w:val="23"/>
          <w:szCs w:val="23"/>
        </w:rPr>
        <w:t>damage,</w:t>
      </w:r>
      <w:r w:rsidRPr="00045D50">
        <w:rPr>
          <w:rFonts w:ascii="Arial" w:hAnsi="Arial" w:cs="Arial"/>
          <w:spacing w:val="-10"/>
          <w:w w:val="110"/>
          <w:sz w:val="23"/>
          <w:szCs w:val="23"/>
        </w:rPr>
        <w:t xml:space="preserve"> </w:t>
      </w:r>
      <w:r w:rsidRPr="00045D50">
        <w:rPr>
          <w:rFonts w:ascii="Arial" w:hAnsi="Arial" w:cs="Arial"/>
          <w:w w:val="110"/>
          <w:sz w:val="23"/>
          <w:szCs w:val="23"/>
        </w:rPr>
        <w:t>destroy</w:t>
      </w:r>
      <w:r w:rsidRPr="00045D50">
        <w:rPr>
          <w:rFonts w:ascii="Arial" w:hAnsi="Arial" w:cs="Arial"/>
          <w:spacing w:val="-10"/>
          <w:w w:val="110"/>
          <w:sz w:val="23"/>
          <w:szCs w:val="23"/>
        </w:rPr>
        <w:t xml:space="preserve"> </w:t>
      </w:r>
      <w:r w:rsidRPr="00045D50">
        <w:rPr>
          <w:rFonts w:ascii="Arial" w:hAnsi="Arial" w:cs="Arial"/>
          <w:w w:val="110"/>
          <w:sz w:val="23"/>
          <w:szCs w:val="23"/>
        </w:rPr>
        <w:t>or</w:t>
      </w:r>
      <w:r w:rsidRPr="00045D50">
        <w:rPr>
          <w:rFonts w:ascii="Arial" w:hAnsi="Arial" w:cs="Arial"/>
          <w:spacing w:val="-10"/>
          <w:w w:val="110"/>
          <w:sz w:val="23"/>
          <w:szCs w:val="23"/>
        </w:rPr>
        <w:t xml:space="preserve"> </w:t>
      </w:r>
      <w:r w:rsidRPr="00045D50">
        <w:rPr>
          <w:rFonts w:ascii="Arial" w:hAnsi="Arial" w:cs="Arial"/>
          <w:w w:val="110"/>
          <w:sz w:val="23"/>
          <w:szCs w:val="23"/>
        </w:rPr>
        <w:t>remove</w:t>
      </w:r>
      <w:r w:rsidRPr="00045D50">
        <w:rPr>
          <w:rFonts w:ascii="Arial" w:hAnsi="Arial" w:cs="Arial"/>
          <w:spacing w:val="-10"/>
          <w:w w:val="110"/>
          <w:sz w:val="23"/>
          <w:szCs w:val="23"/>
        </w:rPr>
        <w:t xml:space="preserve"> </w:t>
      </w:r>
      <w:r w:rsidRPr="00045D50">
        <w:rPr>
          <w:rFonts w:ascii="Arial" w:hAnsi="Arial" w:cs="Arial"/>
          <w:w w:val="110"/>
          <w:sz w:val="23"/>
          <w:szCs w:val="23"/>
        </w:rPr>
        <w:t xml:space="preserve">any property, plants, </w:t>
      </w:r>
      <w:r w:rsidR="00082E45" w:rsidRPr="00045D50">
        <w:rPr>
          <w:rFonts w:ascii="Arial" w:hAnsi="Arial" w:cs="Arial"/>
          <w:w w:val="110"/>
          <w:sz w:val="23"/>
          <w:szCs w:val="23"/>
        </w:rPr>
        <w:t>animals,</w:t>
      </w:r>
      <w:r w:rsidRPr="00045D50">
        <w:rPr>
          <w:rFonts w:ascii="Arial" w:hAnsi="Arial" w:cs="Arial"/>
          <w:w w:val="110"/>
          <w:sz w:val="23"/>
          <w:szCs w:val="23"/>
        </w:rPr>
        <w:t xml:space="preserve"> or natural objects in conservation areas.</w:t>
      </w:r>
      <w:r w:rsidR="00444B0E" w:rsidRPr="00045D50">
        <w:rPr>
          <w:rFonts w:ascii="Arial" w:hAnsi="Arial" w:cs="Arial"/>
          <w:w w:val="110"/>
          <w:sz w:val="23"/>
          <w:szCs w:val="23"/>
        </w:rPr>
        <w:t xml:space="preserve"> </w:t>
      </w:r>
      <w:r w:rsidRPr="00045D50">
        <w:rPr>
          <w:rFonts w:ascii="Arial" w:hAnsi="Arial" w:cs="Arial"/>
          <w:w w:val="110"/>
          <w:sz w:val="23"/>
          <w:szCs w:val="23"/>
        </w:rPr>
        <w:t>This includes cutting live plants, trees, and branches and using</w:t>
      </w:r>
      <w:r w:rsidRPr="00045D50">
        <w:rPr>
          <w:rFonts w:ascii="Arial" w:hAnsi="Arial" w:cs="Arial"/>
          <w:spacing w:val="-5"/>
          <w:w w:val="110"/>
          <w:sz w:val="23"/>
          <w:szCs w:val="23"/>
        </w:rPr>
        <w:t xml:space="preserve"> </w:t>
      </w:r>
      <w:r w:rsidRPr="00045D50">
        <w:rPr>
          <w:rFonts w:ascii="Arial" w:hAnsi="Arial" w:cs="Arial"/>
          <w:w w:val="110"/>
          <w:sz w:val="23"/>
          <w:szCs w:val="23"/>
        </w:rPr>
        <w:t>dead</w:t>
      </w:r>
      <w:r w:rsidRPr="00045D50">
        <w:rPr>
          <w:rFonts w:ascii="Arial" w:hAnsi="Arial" w:cs="Arial"/>
          <w:spacing w:val="-5"/>
          <w:w w:val="110"/>
          <w:sz w:val="23"/>
          <w:szCs w:val="23"/>
        </w:rPr>
        <w:t xml:space="preserve"> </w:t>
      </w:r>
      <w:r w:rsidRPr="00045D50">
        <w:rPr>
          <w:rFonts w:ascii="Arial" w:hAnsi="Arial" w:cs="Arial"/>
          <w:w w:val="110"/>
          <w:sz w:val="23"/>
          <w:szCs w:val="23"/>
        </w:rPr>
        <w:t>wood</w:t>
      </w:r>
      <w:r w:rsidRPr="00045D50">
        <w:rPr>
          <w:rFonts w:ascii="Arial" w:hAnsi="Arial" w:cs="Arial"/>
          <w:spacing w:val="-5"/>
          <w:w w:val="110"/>
          <w:sz w:val="23"/>
          <w:szCs w:val="23"/>
        </w:rPr>
        <w:t xml:space="preserve"> </w:t>
      </w:r>
      <w:r w:rsidRPr="00045D50">
        <w:rPr>
          <w:rFonts w:ascii="Arial" w:hAnsi="Arial" w:cs="Arial"/>
          <w:w w:val="110"/>
          <w:sz w:val="23"/>
          <w:szCs w:val="23"/>
        </w:rPr>
        <w:t>for</w:t>
      </w:r>
      <w:r w:rsidRPr="00045D50">
        <w:rPr>
          <w:rFonts w:ascii="Arial" w:hAnsi="Arial" w:cs="Arial"/>
          <w:spacing w:val="-5"/>
          <w:w w:val="110"/>
          <w:sz w:val="23"/>
          <w:szCs w:val="23"/>
        </w:rPr>
        <w:t xml:space="preserve"> </w:t>
      </w:r>
      <w:r w:rsidRPr="00045D50">
        <w:rPr>
          <w:rFonts w:ascii="Arial" w:hAnsi="Arial" w:cs="Arial"/>
          <w:w w:val="110"/>
          <w:sz w:val="23"/>
          <w:szCs w:val="23"/>
        </w:rPr>
        <w:t>firewood.</w:t>
      </w:r>
    </w:p>
    <w:p w14:paraId="06A0E7C5" w14:textId="517B5741" w:rsidR="008B0F68" w:rsidRPr="00045D50" w:rsidRDefault="00513B04" w:rsidP="00621E0B">
      <w:pPr>
        <w:pStyle w:val="ListParagraph"/>
        <w:numPr>
          <w:ilvl w:val="0"/>
          <w:numId w:val="9"/>
        </w:numPr>
        <w:tabs>
          <w:tab w:val="left" w:pos="574"/>
        </w:tabs>
        <w:spacing w:after="40" w:line="235" w:lineRule="auto"/>
        <w:ind w:right="90"/>
        <w:rPr>
          <w:rFonts w:ascii="Arial" w:hAnsi="Arial" w:cs="Arial"/>
          <w:sz w:val="23"/>
          <w:szCs w:val="23"/>
        </w:rPr>
      </w:pPr>
      <w:r w:rsidRPr="00045D50">
        <w:rPr>
          <w:rFonts w:ascii="Arial" w:hAnsi="Arial" w:cs="Arial"/>
          <w:w w:val="110"/>
          <w:sz w:val="23"/>
          <w:szCs w:val="23"/>
        </w:rPr>
        <w:t xml:space="preserve">No person shall willfully damage public or private property, </w:t>
      </w:r>
      <w:r w:rsidR="00082E45" w:rsidRPr="00045D50">
        <w:rPr>
          <w:rFonts w:ascii="Arial" w:hAnsi="Arial" w:cs="Arial"/>
          <w:w w:val="110"/>
          <w:sz w:val="23"/>
          <w:szCs w:val="23"/>
        </w:rPr>
        <w:t>buildings,</w:t>
      </w:r>
      <w:r w:rsidRPr="00045D50">
        <w:rPr>
          <w:rFonts w:ascii="Arial" w:hAnsi="Arial" w:cs="Arial"/>
          <w:w w:val="110"/>
          <w:sz w:val="23"/>
          <w:szCs w:val="23"/>
        </w:rPr>
        <w:t xml:space="preserve"> or other facilities. Failure to do so may result in charges under the law</w:t>
      </w:r>
      <w:r w:rsidRPr="00045D50">
        <w:rPr>
          <w:rFonts w:ascii="Arial" w:hAnsi="Arial" w:cs="Arial"/>
          <w:spacing w:val="-12"/>
          <w:w w:val="110"/>
          <w:sz w:val="23"/>
          <w:szCs w:val="23"/>
        </w:rPr>
        <w:t xml:space="preserve"> </w:t>
      </w:r>
      <w:r w:rsidRPr="00045D50">
        <w:rPr>
          <w:rFonts w:ascii="Arial" w:hAnsi="Arial" w:cs="Arial"/>
          <w:w w:val="110"/>
          <w:sz w:val="23"/>
          <w:szCs w:val="23"/>
        </w:rPr>
        <w:t>and/or</w:t>
      </w:r>
      <w:r w:rsidRPr="00045D50">
        <w:rPr>
          <w:rFonts w:ascii="Arial" w:hAnsi="Arial" w:cs="Arial"/>
          <w:spacing w:val="-12"/>
          <w:w w:val="110"/>
          <w:sz w:val="23"/>
          <w:szCs w:val="23"/>
        </w:rPr>
        <w:t xml:space="preserve"> </w:t>
      </w:r>
      <w:r w:rsidRPr="00045D50">
        <w:rPr>
          <w:rFonts w:ascii="Arial" w:hAnsi="Arial" w:cs="Arial"/>
          <w:w w:val="110"/>
          <w:sz w:val="23"/>
          <w:szCs w:val="23"/>
        </w:rPr>
        <w:t>immediate</w:t>
      </w:r>
      <w:r w:rsidRPr="00045D50">
        <w:rPr>
          <w:rFonts w:ascii="Arial" w:hAnsi="Arial" w:cs="Arial"/>
          <w:spacing w:val="-12"/>
          <w:w w:val="110"/>
          <w:sz w:val="23"/>
          <w:szCs w:val="23"/>
        </w:rPr>
        <w:t xml:space="preserve"> </w:t>
      </w:r>
      <w:r w:rsidRPr="00045D50">
        <w:rPr>
          <w:rFonts w:ascii="Arial" w:hAnsi="Arial" w:cs="Arial"/>
          <w:w w:val="110"/>
          <w:sz w:val="23"/>
          <w:szCs w:val="23"/>
        </w:rPr>
        <w:t>eviction</w:t>
      </w:r>
      <w:r w:rsidRPr="00045D50">
        <w:rPr>
          <w:rFonts w:ascii="Arial" w:hAnsi="Arial" w:cs="Arial"/>
          <w:spacing w:val="-12"/>
          <w:w w:val="110"/>
          <w:sz w:val="23"/>
          <w:szCs w:val="23"/>
        </w:rPr>
        <w:t xml:space="preserve"> </w:t>
      </w:r>
      <w:r w:rsidRPr="00045D50">
        <w:rPr>
          <w:rFonts w:ascii="Arial" w:hAnsi="Arial" w:cs="Arial"/>
          <w:w w:val="110"/>
          <w:sz w:val="23"/>
          <w:szCs w:val="23"/>
        </w:rPr>
        <w:t>from</w:t>
      </w:r>
      <w:r w:rsidRPr="00045D50">
        <w:rPr>
          <w:rFonts w:ascii="Arial" w:hAnsi="Arial" w:cs="Arial"/>
          <w:spacing w:val="-12"/>
          <w:w w:val="110"/>
          <w:sz w:val="23"/>
          <w:szCs w:val="23"/>
        </w:rPr>
        <w:t xml:space="preserve"> </w:t>
      </w:r>
      <w:r w:rsidRPr="00045D50">
        <w:rPr>
          <w:rFonts w:ascii="Arial" w:hAnsi="Arial" w:cs="Arial"/>
          <w:w w:val="110"/>
          <w:sz w:val="23"/>
          <w:szCs w:val="23"/>
        </w:rPr>
        <w:t>C</w:t>
      </w:r>
      <w:r w:rsidR="00E246A4" w:rsidRPr="00045D50">
        <w:rPr>
          <w:rFonts w:ascii="Arial" w:hAnsi="Arial" w:cs="Arial"/>
          <w:w w:val="110"/>
          <w:sz w:val="23"/>
          <w:szCs w:val="23"/>
        </w:rPr>
        <w:t>.A.</w:t>
      </w:r>
      <w:r w:rsidRPr="00045D50">
        <w:rPr>
          <w:rFonts w:ascii="Arial" w:hAnsi="Arial" w:cs="Arial"/>
          <w:spacing w:val="-12"/>
          <w:w w:val="110"/>
          <w:sz w:val="23"/>
          <w:szCs w:val="23"/>
        </w:rPr>
        <w:t xml:space="preserve"> </w:t>
      </w:r>
      <w:r w:rsidRPr="00045D50">
        <w:rPr>
          <w:rFonts w:ascii="Arial" w:hAnsi="Arial" w:cs="Arial"/>
          <w:w w:val="110"/>
          <w:sz w:val="23"/>
          <w:szCs w:val="23"/>
        </w:rPr>
        <w:t>property</w:t>
      </w:r>
      <w:r w:rsidR="008B0F68" w:rsidRPr="00045D50">
        <w:rPr>
          <w:rFonts w:ascii="Arial" w:hAnsi="Arial" w:cs="Arial"/>
          <w:w w:val="110"/>
          <w:sz w:val="23"/>
          <w:szCs w:val="23"/>
        </w:rPr>
        <w:t>.</w:t>
      </w:r>
    </w:p>
    <w:p w14:paraId="40DC6BE4" w14:textId="094E9501" w:rsidR="00621E0B" w:rsidRPr="00045D50" w:rsidRDefault="00513B04" w:rsidP="00621E0B">
      <w:pPr>
        <w:pStyle w:val="ListParagraph"/>
        <w:numPr>
          <w:ilvl w:val="0"/>
          <w:numId w:val="9"/>
        </w:numPr>
        <w:tabs>
          <w:tab w:val="left" w:pos="574"/>
        </w:tabs>
        <w:spacing w:after="40" w:line="235" w:lineRule="auto"/>
        <w:ind w:right="90"/>
        <w:rPr>
          <w:rFonts w:ascii="Arial" w:hAnsi="Arial" w:cs="Arial"/>
          <w:sz w:val="27"/>
          <w:szCs w:val="27"/>
        </w:rPr>
      </w:pPr>
      <w:r w:rsidRPr="00045D50">
        <w:rPr>
          <w:rFonts w:ascii="Arial" w:hAnsi="Arial" w:cs="Arial"/>
          <w:w w:val="110"/>
          <w:sz w:val="23"/>
          <w:szCs w:val="23"/>
        </w:rPr>
        <w:t>Alterations</w:t>
      </w:r>
      <w:r w:rsidR="002F1BBE" w:rsidRPr="00045D50">
        <w:rPr>
          <w:rFonts w:ascii="Arial" w:hAnsi="Arial" w:cs="Arial"/>
          <w:w w:val="110"/>
          <w:sz w:val="23"/>
          <w:szCs w:val="23"/>
        </w:rPr>
        <w:t>, mooring of boats</w:t>
      </w:r>
      <w:r w:rsidRPr="00045D50">
        <w:rPr>
          <w:rFonts w:ascii="Arial" w:hAnsi="Arial" w:cs="Arial"/>
          <w:spacing w:val="-1"/>
          <w:w w:val="110"/>
          <w:sz w:val="23"/>
          <w:szCs w:val="23"/>
        </w:rPr>
        <w:t xml:space="preserve"> </w:t>
      </w:r>
      <w:r w:rsidRPr="00045D50">
        <w:rPr>
          <w:rFonts w:ascii="Arial" w:hAnsi="Arial" w:cs="Arial"/>
          <w:w w:val="110"/>
          <w:sz w:val="23"/>
          <w:szCs w:val="23"/>
        </w:rPr>
        <w:t>or</w:t>
      </w:r>
      <w:r w:rsidRPr="00045D50">
        <w:rPr>
          <w:rFonts w:ascii="Arial" w:hAnsi="Arial" w:cs="Arial"/>
          <w:spacing w:val="-1"/>
          <w:w w:val="110"/>
          <w:sz w:val="23"/>
          <w:szCs w:val="23"/>
        </w:rPr>
        <w:t xml:space="preserve"> </w:t>
      </w:r>
      <w:r w:rsidRPr="00045D50">
        <w:rPr>
          <w:rFonts w:ascii="Arial" w:hAnsi="Arial" w:cs="Arial"/>
          <w:w w:val="110"/>
          <w:sz w:val="23"/>
          <w:szCs w:val="23"/>
        </w:rPr>
        <w:t>changes</w:t>
      </w:r>
      <w:r w:rsidRPr="00045D50">
        <w:rPr>
          <w:rFonts w:ascii="Arial" w:hAnsi="Arial" w:cs="Arial"/>
          <w:spacing w:val="-1"/>
          <w:w w:val="110"/>
          <w:sz w:val="23"/>
          <w:szCs w:val="23"/>
        </w:rPr>
        <w:t xml:space="preserve"> </w:t>
      </w:r>
      <w:r w:rsidRPr="00045D50">
        <w:rPr>
          <w:rFonts w:ascii="Arial" w:hAnsi="Arial" w:cs="Arial"/>
          <w:w w:val="110"/>
          <w:sz w:val="23"/>
          <w:szCs w:val="23"/>
        </w:rPr>
        <w:t>to</w:t>
      </w:r>
      <w:r w:rsidRPr="00045D50">
        <w:rPr>
          <w:rFonts w:ascii="Arial" w:hAnsi="Arial" w:cs="Arial"/>
          <w:spacing w:val="-1"/>
          <w:w w:val="110"/>
          <w:sz w:val="23"/>
          <w:szCs w:val="23"/>
        </w:rPr>
        <w:t xml:space="preserve"> </w:t>
      </w:r>
      <w:r w:rsidRPr="00045D50">
        <w:rPr>
          <w:rFonts w:ascii="Arial" w:hAnsi="Arial" w:cs="Arial"/>
          <w:w w:val="110"/>
          <w:sz w:val="23"/>
          <w:szCs w:val="23"/>
        </w:rPr>
        <w:t>the</w:t>
      </w:r>
      <w:r w:rsidRPr="00045D50">
        <w:rPr>
          <w:rFonts w:ascii="Arial" w:hAnsi="Arial" w:cs="Arial"/>
          <w:spacing w:val="-1"/>
          <w:w w:val="110"/>
          <w:sz w:val="23"/>
          <w:szCs w:val="23"/>
        </w:rPr>
        <w:t xml:space="preserve"> </w:t>
      </w:r>
      <w:r w:rsidRPr="00045D50">
        <w:rPr>
          <w:rFonts w:ascii="Arial" w:hAnsi="Arial" w:cs="Arial"/>
          <w:w w:val="110"/>
          <w:sz w:val="23"/>
          <w:szCs w:val="23"/>
        </w:rPr>
        <w:t>shoreline</w:t>
      </w:r>
      <w:r w:rsidRPr="00045D50">
        <w:rPr>
          <w:rFonts w:ascii="Arial" w:hAnsi="Arial" w:cs="Arial"/>
          <w:spacing w:val="-1"/>
          <w:w w:val="110"/>
          <w:sz w:val="23"/>
          <w:szCs w:val="23"/>
        </w:rPr>
        <w:t xml:space="preserve"> </w:t>
      </w:r>
      <w:r w:rsidRPr="00045D50">
        <w:rPr>
          <w:rFonts w:ascii="Arial" w:hAnsi="Arial" w:cs="Arial"/>
          <w:w w:val="110"/>
          <w:sz w:val="23"/>
          <w:szCs w:val="23"/>
        </w:rPr>
        <w:t>are</w:t>
      </w:r>
      <w:r w:rsidRPr="00045D50">
        <w:rPr>
          <w:rFonts w:ascii="Arial" w:hAnsi="Arial" w:cs="Arial"/>
          <w:spacing w:val="-1"/>
          <w:w w:val="110"/>
          <w:sz w:val="23"/>
          <w:szCs w:val="23"/>
        </w:rPr>
        <w:t xml:space="preserve"> </w:t>
      </w:r>
      <w:r w:rsidRPr="00045D50">
        <w:rPr>
          <w:rFonts w:ascii="Arial" w:hAnsi="Arial" w:cs="Arial"/>
          <w:w w:val="110"/>
          <w:sz w:val="23"/>
          <w:szCs w:val="23"/>
        </w:rPr>
        <w:t xml:space="preserve">not </w:t>
      </w:r>
      <w:r w:rsidRPr="00045D50">
        <w:rPr>
          <w:rFonts w:ascii="Arial" w:hAnsi="Arial" w:cs="Arial"/>
          <w:spacing w:val="-2"/>
          <w:w w:val="110"/>
          <w:sz w:val="23"/>
          <w:szCs w:val="23"/>
        </w:rPr>
        <w:t>permitted.</w:t>
      </w:r>
      <w:bookmarkStart w:id="41" w:name="2.9_Permits"/>
      <w:bookmarkStart w:id="42" w:name="2.10_Alcohol_&amp;_Cannabis"/>
      <w:bookmarkStart w:id="43" w:name="2.11_Alcohol_&amp;_Cannabis_Bans"/>
      <w:bookmarkStart w:id="44" w:name="2.12_Driving"/>
      <w:bookmarkStart w:id="45" w:name="2.13_Vehicles"/>
      <w:bookmarkStart w:id="46" w:name="2.14_Campsite_Standards"/>
      <w:bookmarkStart w:id="47" w:name="2.15_Generators"/>
      <w:bookmarkStart w:id="48" w:name="2.16_Music_&amp;_Speakers/Sound_Systems"/>
      <w:bookmarkStart w:id="49" w:name="2.17_Campfires"/>
      <w:bookmarkStart w:id="50" w:name="_bookmark4"/>
      <w:bookmarkEnd w:id="41"/>
      <w:bookmarkEnd w:id="42"/>
      <w:bookmarkEnd w:id="43"/>
      <w:bookmarkEnd w:id="44"/>
      <w:bookmarkEnd w:id="45"/>
      <w:bookmarkEnd w:id="46"/>
      <w:bookmarkEnd w:id="47"/>
      <w:bookmarkEnd w:id="48"/>
      <w:bookmarkEnd w:id="49"/>
      <w:bookmarkEnd w:id="50"/>
      <w:r w:rsidR="00621E0B" w:rsidRPr="00045D50">
        <w:rPr>
          <w:rFonts w:ascii="Arial" w:hAnsi="Arial" w:cs="Arial"/>
          <w:sz w:val="27"/>
          <w:szCs w:val="27"/>
        </w:rPr>
        <w:br w:type="page"/>
      </w:r>
    </w:p>
    <w:p w14:paraId="4A3935EC" w14:textId="1C4C9427" w:rsidR="00513B04" w:rsidRPr="00045D50" w:rsidRDefault="00513B04" w:rsidP="009F7D72">
      <w:pPr>
        <w:pStyle w:val="Heading2"/>
        <w:spacing w:before="120" w:after="40"/>
        <w:ind w:left="709" w:right="90" w:hanging="709"/>
        <w:rPr>
          <w:sz w:val="27"/>
          <w:szCs w:val="27"/>
        </w:rPr>
      </w:pPr>
      <w:bookmarkStart w:id="51" w:name="_Toc222320384"/>
      <w:r w:rsidRPr="00045D50">
        <w:rPr>
          <w:sz w:val="27"/>
          <w:szCs w:val="27"/>
        </w:rPr>
        <w:lastRenderedPageBreak/>
        <w:t>Evictions</w:t>
      </w:r>
      <w:bookmarkEnd w:id="51"/>
    </w:p>
    <w:p w14:paraId="32218E94" w14:textId="539DC3CC" w:rsidR="00794304" w:rsidRPr="00045D50" w:rsidRDefault="00513B04" w:rsidP="00621E0B">
      <w:pPr>
        <w:pStyle w:val="ListParagraph"/>
        <w:numPr>
          <w:ilvl w:val="0"/>
          <w:numId w:val="10"/>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 xml:space="preserve">Seasonal </w:t>
      </w:r>
      <w:r w:rsidR="088B476A" w:rsidRPr="00045D50">
        <w:rPr>
          <w:rFonts w:ascii="Arial" w:hAnsi="Arial" w:cs="Arial"/>
          <w:w w:val="110"/>
          <w:sz w:val="23"/>
          <w:szCs w:val="23"/>
        </w:rPr>
        <w:t>C</w:t>
      </w:r>
      <w:r w:rsidRPr="00045D50">
        <w:rPr>
          <w:rFonts w:ascii="Arial" w:hAnsi="Arial" w:cs="Arial"/>
          <w:w w:val="110"/>
          <w:sz w:val="23"/>
          <w:szCs w:val="23"/>
        </w:rPr>
        <w:t>amper</w:t>
      </w:r>
      <w:r w:rsidR="3F882D8E" w:rsidRPr="00045D50">
        <w:rPr>
          <w:rFonts w:ascii="Arial" w:hAnsi="Arial" w:cs="Arial"/>
          <w:w w:val="110"/>
          <w:sz w:val="23"/>
          <w:szCs w:val="23"/>
        </w:rPr>
        <w:t>s</w:t>
      </w:r>
      <w:r w:rsidRPr="00045D50">
        <w:rPr>
          <w:rFonts w:ascii="Arial" w:hAnsi="Arial" w:cs="Arial"/>
          <w:w w:val="110"/>
          <w:sz w:val="23"/>
          <w:szCs w:val="23"/>
        </w:rPr>
        <w:t xml:space="preserve"> may be evicted and </w:t>
      </w:r>
      <w:r w:rsidR="1F5AEC40" w:rsidRPr="00045D50">
        <w:rPr>
          <w:rFonts w:ascii="Arial" w:hAnsi="Arial" w:cs="Arial"/>
          <w:w w:val="110"/>
          <w:sz w:val="23"/>
          <w:szCs w:val="23"/>
        </w:rPr>
        <w:t xml:space="preserve">their </w:t>
      </w:r>
      <w:r w:rsidRPr="00045D50">
        <w:rPr>
          <w:rFonts w:ascii="Arial" w:hAnsi="Arial" w:cs="Arial"/>
          <w:w w:val="110"/>
          <w:sz w:val="23"/>
          <w:szCs w:val="23"/>
        </w:rPr>
        <w:t>license terminated if the Superintendent believes on reasonable and probable grounds that a person from the site has:</w:t>
      </w:r>
    </w:p>
    <w:p w14:paraId="01B5972F" w14:textId="4EDC275D" w:rsidR="00794304" w:rsidRPr="00045D50" w:rsidRDefault="00513B04" w:rsidP="00621E0B">
      <w:pPr>
        <w:pStyle w:val="ListParagraph"/>
        <w:numPr>
          <w:ilvl w:val="1"/>
          <w:numId w:val="72"/>
        </w:numPr>
        <w:tabs>
          <w:tab w:val="left" w:pos="990"/>
        </w:tabs>
        <w:spacing w:after="40" w:line="235" w:lineRule="auto"/>
        <w:ind w:right="90"/>
        <w:rPr>
          <w:rFonts w:ascii="Arial" w:hAnsi="Arial" w:cs="Arial"/>
          <w:sz w:val="23"/>
          <w:szCs w:val="23"/>
        </w:rPr>
      </w:pPr>
      <w:r w:rsidRPr="00045D50">
        <w:rPr>
          <w:rFonts w:ascii="Arial" w:hAnsi="Arial" w:cs="Arial"/>
          <w:sz w:val="23"/>
          <w:szCs w:val="23"/>
        </w:rPr>
        <w:t>Deface</w:t>
      </w:r>
      <w:r w:rsidR="3BD7CCC7" w:rsidRPr="00045D50">
        <w:rPr>
          <w:rFonts w:ascii="Arial" w:hAnsi="Arial" w:cs="Arial"/>
          <w:sz w:val="23"/>
          <w:szCs w:val="23"/>
        </w:rPr>
        <w:t>d</w:t>
      </w:r>
      <w:r w:rsidRPr="00045D50">
        <w:rPr>
          <w:rFonts w:ascii="Arial" w:hAnsi="Arial" w:cs="Arial"/>
          <w:sz w:val="23"/>
          <w:szCs w:val="23"/>
        </w:rPr>
        <w:t xml:space="preserve">, </w:t>
      </w:r>
      <w:r w:rsidR="00082E45" w:rsidRPr="00045D50">
        <w:rPr>
          <w:rFonts w:ascii="Arial" w:hAnsi="Arial" w:cs="Arial"/>
          <w:sz w:val="23"/>
          <w:szCs w:val="23"/>
        </w:rPr>
        <w:t>removed,</w:t>
      </w:r>
      <w:r w:rsidRPr="00045D50">
        <w:rPr>
          <w:rFonts w:ascii="Arial" w:hAnsi="Arial" w:cs="Arial"/>
          <w:sz w:val="23"/>
          <w:szCs w:val="23"/>
        </w:rPr>
        <w:t xml:space="preserve"> or damage</w:t>
      </w:r>
      <w:r w:rsidR="2A3F81E2" w:rsidRPr="00045D50">
        <w:rPr>
          <w:rFonts w:ascii="Arial" w:hAnsi="Arial" w:cs="Arial"/>
          <w:sz w:val="23"/>
          <w:szCs w:val="23"/>
        </w:rPr>
        <w:t>d</w:t>
      </w:r>
      <w:r w:rsidRPr="00045D50">
        <w:rPr>
          <w:rFonts w:ascii="Arial" w:hAnsi="Arial" w:cs="Arial"/>
          <w:sz w:val="23"/>
          <w:szCs w:val="23"/>
        </w:rPr>
        <w:t xml:space="preserve"> any property, </w:t>
      </w:r>
      <w:r w:rsidR="00082E45" w:rsidRPr="00045D50">
        <w:rPr>
          <w:rFonts w:ascii="Arial" w:hAnsi="Arial" w:cs="Arial"/>
          <w:sz w:val="23"/>
          <w:szCs w:val="23"/>
        </w:rPr>
        <w:t>artifact,</w:t>
      </w:r>
      <w:r w:rsidRPr="00045D50">
        <w:rPr>
          <w:rFonts w:ascii="Arial" w:hAnsi="Arial" w:cs="Arial"/>
          <w:sz w:val="23"/>
          <w:szCs w:val="23"/>
        </w:rPr>
        <w:t xml:space="preserve"> or natural object.</w:t>
      </w:r>
    </w:p>
    <w:p w14:paraId="3C0D7679" w14:textId="6D8052B0" w:rsidR="00794304" w:rsidRPr="00045D50" w:rsidRDefault="00513B04" w:rsidP="00621E0B">
      <w:pPr>
        <w:pStyle w:val="ListParagraph"/>
        <w:numPr>
          <w:ilvl w:val="1"/>
          <w:numId w:val="72"/>
        </w:numPr>
        <w:tabs>
          <w:tab w:val="left" w:pos="990"/>
        </w:tabs>
        <w:spacing w:after="40" w:line="235" w:lineRule="auto"/>
        <w:ind w:right="90"/>
        <w:rPr>
          <w:rFonts w:ascii="Arial" w:hAnsi="Arial" w:cs="Arial"/>
          <w:sz w:val="23"/>
          <w:szCs w:val="23"/>
        </w:rPr>
      </w:pPr>
      <w:r w:rsidRPr="00045D50">
        <w:rPr>
          <w:rFonts w:ascii="Arial" w:hAnsi="Arial" w:cs="Arial"/>
          <w:sz w:val="23"/>
          <w:szCs w:val="23"/>
        </w:rPr>
        <w:t>Cut, remove</w:t>
      </w:r>
      <w:r w:rsidR="3B6F25D5" w:rsidRPr="00045D50">
        <w:rPr>
          <w:rFonts w:ascii="Arial" w:hAnsi="Arial" w:cs="Arial"/>
          <w:sz w:val="23"/>
          <w:szCs w:val="23"/>
        </w:rPr>
        <w:t>d</w:t>
      </w:r>
      <w:r w:rsidRPr="00045D50">
        <w:rPr>
          <w:rFonts w:ascii="Arial" w:hAnsi="Arial" w:cs="Arial"/>
          <w:sz w:val="23"/>
          <w:szCs w:val="23"/>
        </w:rPr>
        <w:t xml:space="preserve">, </w:t>
      </w:r>
      <w:r w:rsidR="00082E45" w:rsidRPr="00045D50">
        <w:rPr>
          <w:rFonts w:ascii="Arial" w:hAnsi="Arial" w:cs="Arial"/>
          <w:sz w:val="23"/>
          <w:szCs w:val="23"/>
        </w:rPr>
        <w:t>injured,</w:t>
      </w:r>
      <w:r w:rsidRPr="00045D50">
        <w:rPr>
          <w:rFonts w:ascii="Arial" w:hAnsi="Arial" w:cs="Arial"/>
          <w:sz w:val="23"/>
          <w:szCs w:val="23"/>
        </w:rPr>
        <w:t xml:space="preserve"> or destroy</w:t>
      </w:r>
      <w:r w:rsidR="5BFB29BF" w:rsidRPr="00045D50">
        <w:rPr>
          <w:rFonts w:ascii="Arial" w:hAnsi="Arial" w:cs="Arial"/>
          <w:sz w:val="23"/>
          <w:szCs w:val="23"/>
        </w:rPr>
        <w:t>ed</w:t>
      </w:r>
      <w:r w:rsidRPr="00045D50">
        <w:rPr>
          <w:rFonts w:ascii="Arial" w:hAnsi="Arial" w:cs="Arial"/>
          <w:sz w:val="23"/>
          <w:szCs w:val="23"/>
        </w:rPr>
        <w:t xml:space="preserve"> a plant, tree, </w:t>
      </w:r>
      <w:proofErr w:type="gramStart"/>
      <w:r w:rsidRPr="00045D50">
        <w:rPr>
          <w:rFonts w:ascii="Arial" w:hAnsi="Arial" w:cs="Arial"/>
          <w:sz w:val="23"/>
          <w:szCs w:val="23"/>
        </w:rPr>
        <w:t>shrub</w:t>
      </w:r>
      <w:proofErr w:type="gramEnd"/>
      <w:r w:rsidRPr="00045D50">
        <w:rPr>
          <w:rFonts w:ascii="Arial" w:hAnsi="Arial" w:cs="Arial"/>
          <w:sz w:val="23"/>
          <w:szCs w:val="23"/>
        </w:rPr>
        <w:t xml:space="preserve">, </w:t>
      </w:r>
      <w:proofErr w:type="gramStart"/>
      <w:r w:rsidR="00082E45" w:rsidRPr="00045D50">
        <w:rPr>
          <w:rFonts w:ascii="Arial" w:hAnsi="Arial" w:cs="Arial"/>
          <w:sz w:val="23"/>
          <w:szCs w:val="23"/>
        </w:rPr>
        <w:t>flower</w:t>
      </w:r>
      <w:proofErr w:type="gramEnd"/>
      <w:r w:rsidR="00082E45" w:rsidRPr="00045D50">
        <w:rPr>
          <w:rFonts w:ascii="Arial" w:hAnsi="Arial" w:cs="Arial"/>
          <w:sz w:val="23"/>
          <w:szCs w:val="23"/>
        </w:rPr>
        <w:t>,</w:t>
      </w:r>
      <w:r w:rsidRPr="00045D50">
        <w:rPr>
          <w:rFonts w:ascii="Arial" w:hAnsi="Arial" w:cs="Arial"/>
          <w:sz w:val="23"/>
          <w:szCs w:val="23"/>
        </w:rPr>
        <w:t xml:space="preserve"> or other growing </w:t>
      </w:r>
      <w:proofErr w:type="gramStart"/>
      <w:r w:rsidRPr="00045D50">
        <w:rPr>
          <w:rFonts w:ascii="Arial" w:hAnsi="Arial" w:cs="Arial"/>
          <w:sz w:val="23"/>
          <w:szCs w:val="23"/>
        </w:rPr>
        <w:t>thing</w:t>
      </w:r>
      <w:proofErr w:type="gramEnd"/>
      <w:r w:rsidRPr="00045D50">
        <w:rPr>
          <w:rFonts w:ascii="Arial" w:hAnsi="Arial" w:cs="Arial"/>
          <w:sz w:val="23"/>
          <w:szCs w:val="23"/>
        </w:rPr>
        <w:t>.</w:t>
      </w:r>
    </w:p>
    <w:p w14:paraId="5B1EB6EE" w14:textId="0DDC9D5A" w:rsidR="00794304" w:rsidRPr="00045D50" w:rsidRDefault="00513B04" w:rsidP="00621E0B">
      <w:pPr>
        <w:pStyle w:val="ListParagraph"/>
        <w:numPr>
          <w:ilvl w:val="1"/>
          <w:numId w:val="72"/>
        </w:numPr>
        <w:tabs>
          <w:tab w:val="left" w:pos="990"/>
        </w:tabs>
        <w:spacing w:after="40" w:line="235" w:lineRule="auto"/>
        <w:ind w:right="90"/>
        <w:rPr>
          <w:rFonts w:ascii="Arial" w:hAnsi="Arial" w:cs="Arial"/>
          <w:sz w:val="23"/>
          <w:szCs w:val="23"/>
        </w:rPr>
      </w:pPr>
      <w:r w:rsidRPr="00045D50">
        <w:rPr>
          <w:rFonts w:ascii="Arial" w:hAnsi="Arial" w:cs="Arial"/>
          <w:sz w:val="23"/>
          <w:szCs w:val="23"/>
        </w:rPr>
        <w:t>Fail</w:t>
      </w:r>
      <w:r w:rsidR="29AC6DDF" w:rsidRPr="00045D50">
        <w:rPr>
          <w:rFonts w:ascii="Arial" w:hAnsi="Arial" w:cs="Arial"/>
          <w:sz w:val="23"/>
          <w:szCs w:val="23"/>
        </w:rPr>
        <w:t>ed</w:t>
      </w:r>
      <w:r w:rsidRPr="00045D50">
        <w:rPr>
          <w:rFonts w:ascii="Arial" w:hAnsi="Arial" w:cs="Arial"/>
          <w:sz w:val="23"/>
          <w:szCs w:val="23"/>
        </w:rPr>
        <w:t xml:space="preserve"> to maintain the site in a clean and sanitary condition.</w:t>
      </w:r>
    </w:p>
    <w:p w14:paraId="0DA0743D" w14:textId="3EB2C4FC" w:rsidR="00794304" w:rsidRPr="00045D50" w:rsidRDefault="00513B04" w:rsidP="00621E0B">
      <w:pPr>
        <w:pStyle w:val="ListParagraph"/>
        <w:numPr>
          <w:ilvl w:val="1"/>
          <w:numId w:val="72"/>
        </w:numPr>
        <w:tabs>
          <w:tab w:val="left" w:pos="990"/>
        </w:tabs>
        <w:spacing w:after="40" w:line="235" w:lineRule="auto"/>
        <w:ind w:right="90"/>
        <w:rPr>
          <w:rFonts w:ascii="Arial" w:hAnsi="Arial" w:cs="Arial"/>
          <w:sz w:val="23"/>
          <w:szCs w:val="23"/>
        </w:rPr>
      </w:pPr>
      <w:r w:rsidRPr="00045D50">
        <w:rPr>
          <w:rFonts w:ascii="Arial" w:hAnsi="Arial" w:cs="Arial"/>
          <w:sz w:val="23"/>
          <w:szCs w:val="23"/>
        </w:rPr>
        <w:t>Permit</w:t>
      </w:r>
      <w:r w:rsidR="6E33B752" w:rsidRPr="00045D50">
        <w:rPr>
          <w:rFonts w:ascii="Arial" w:hAnsi="Arial" w:cs="Arial"/>
          <w:sz w:val="23"/>
          <w:szCs w:val="23"/>
        </w:rPr>
        <w:t>t</w:t>
      </w:r>
      <w:r w:rsidR="007E166E" w:rsidRPr="00045D50">
        <w:rPr>
          <w:rFonts w:ascii="Arial" w:hAnsi="Arial" w:cs="Arial"/>
          <w:sz w:val="23"/>
          <w:szCs w:val="23"/>
        </w:rPr>
        <w:t>ed</w:t>
      </w:r>
      <w:r w:rsidRPr="00045D50">
        <w:rPr>
          <w:rFonts w:ascii="Arial" w:hAnsi="Arial" w:cs="Arial"/>
          <w:sz w:val="23"/>
          <w:szCs w:val="23"/>
        </w:rPr>
        <w:t xml:space="preserve"> a domestic animal to be at large, make excessive noise or disturb other </w:t>
      </w:r>
      <w:proofErr w:type="gramStart"/>
      <w:r w:rsidRPr="00045D50">
        <w:rPr>
          <w:rFonts w:ascii="Arial" w:hAnsi="Arial" w:cs="Arial"/>
          <w:sz w:val="23"/>
          <w:szCs w:val="23"/>
        </w:rPr>
        <w:t>persons</w:t>
      </w:r>
      <w:proofErr w:type="gramEnd"/>
      <w:r w:rsidRPr="00045D50">
        <w:rPr>
          <w:rFonts w:ascii="Arial" w:hAnsi="Arial" w:cs="Arial"/>
          <w:sz w:val="23"/>
          <w:szCs w:val="23"/>
        </w:rPr>
        <w:t>.</w:t>
      </w:r>
    </w:p>
    <w:p w14:paraId="712EE5E1" w14:textId="77777777" w:rsidR="00151D8B" w:rsidRPr="00045D50" w:rsidRDefault="00513B04" w:rsidP="00621E0B">
      <w:pPr>
        <w:pStyle w:val="ListParagraph"/>
        <w:numPr>
          <w:ilvl w:val="1"/>
          <w:numId w:val="72"/>
        </w:numPr>
        <w:tabs>
          <w:tab w:val="left" w:pos="990"/>
        </w:tabs>
        <w:spacing w:after="40" w:line="235" w:lineRule="auto"/>
        <w:ind w:right="90"/>
        <w:rPr>
          <w:rFonts w:ascii="Arial" w:hAnsi="Arial" w:cs="Arial"/>
          <w:sz w:val="23"/>
          <w:szCs w:val="23"/>
        </w:rPr>
      </w:pPr>
      <w:r w:rsidRPr="00045D50">
        <w:rPr>
          <w:rFonts w:ascii="Arial" w:hAnsi="Arial" w:cs="Arial"/>
          <w:sz w:val="23"/>
          <w:szCs w:val="23"/>
        </w:rPr>
        <w:t>Use</w:t>
      </w:r>
      <w:r w:rsidR="19C3B59E" w:rsidRPr="00045D50">
        <w:rPr>
          <w:rFonts w:ascii="Arial" w:hAnsi="Arial" w:cs="Arial"/>
          <w:sz w:val="23"/>
          <w:szCs w:val="23"/>
        </w:rPr>
        <w:t>d</w:t>
      </w:r>
      <w:r w:rsidRPr="00045D50">
        <w:rPr>
          <w:rFonts w:ascii="Arial" w:hAnsi="Arial" w:cs="Arial"/>
          <w:sz w:val="23"/>
          <w:szCs w:val="23"/>
        </w:rPr>
        <w:t xml:space="preserve"> discriminatory, harassing, abusive or insulting language or gestures.</w:t>
      </w:r>
    </w:p>
    <w:p w14:paraId="740CBD19" w14:textId="2C8381FB" w:rsidR="00794304" w:rsidRPr="00045D50" w:rsidRDefault="00513B04" w:rsidP="00621E0B">
      <w:pPr>
        <w:pStyle w:val="ListParagraph"/>
        <w:numPr>
          <w:ilvl w:val="1"/>
          <w:numId w:val="72"/>
        </w:numPr>
        <w:tabs>
          <w:tab w:val="left" w:pos="990"/>
        </w:tabs>
        <w:spacing w:after="40" w:line="235" w:lineRule="auto"/>
        <w:ind w:right="90"/>
        <w:rPr>
          <w:rFonts w:ascii="Arial" w:hAnsi="Arial" w:cs="Arial"/>
          <w:sz w:val="23"/>
          <w:szCs w:val="23"/>
        </w:rPr>
      </w:pPr>
      <w:r w:rsidRPr="00045D50">
        <w:rPr>
          <w:rFonts w:ascii="Arial" w:hAnsi="Arial" w:cs="Arial"/>
          <w:sz w:val="23"/>
          <w:szCs w:val="23"/>
        </w:rPr>
        <w:t>Ma</w:t>
      </w:r>
      <w:r w:rsidR="12EA6CC2" w:rsidRPr="00045D50">
        <w:rPr>
          <w:rFonts w:ascii="Arial" w:hAnsi="Arial" w:cs="Arial"/>
          <w:sz w:val="23"/>
          <w:szCs w:val="23"/>
        </w:rPr>
        <w:t>de</w:t>
      </w:r>
      <w:r w:rsidRPr="00045D50">
        <w:rPr>
          <w:rFonts w:ascii="Arial" w:hAnsi="Arial" w:cs="Arial"/>
          <w:sz w:val="23"/>
          <w:szCs w:val="23"/>
        </w:rPr>
        <w:t xml:space="preserve"> excessive noise or disturb</w:t>
      </w:r>
      <w:r w:rsidR="29E9F8E1" w:rsidRPr="00045D50">
        <w:rPr>
          <w:rFonts w:ascii="Arial" w:hAnsi="Arial" w:cs="Arial"/>
          <w:sz w:val="23"/>
          <w:szCs w:val="23"/>
        </w:rPr>
        <w:t>ed</w:t>
      </w:r>
      <w:r w:rsidRPr="00045D50">
        <w:rPr>
          <w:rFonts w:ascii="Arial" w:hAnsi="Arial" w:cs="Arial"/>
          <w:sz w:val="23"/>
          <w:szCs w:val="23"/>
        </w:rPr>
        <w:t xml:space="preserve"> other </w:t>
      </w:r>
      <w:proofErr w:type="gramStart"/>
      <w:r w:rsidRPr="00045D50">
        <w:rPr>
          <w:rFonts w:ascii="Arial" w:hAnsi="Arial" w:cs="Arial"/>
          <w:sz w:val="23"/>
          <w:szCs w:val="23"/>
        </w:rPr>
        <w:t>persons</w:t>
      </w:r>
      <w:proofErr w:type="gramEnd"/>
      <w:r w:rsidRPr="00045D50">
        <w:rPr>
          <w:rFonts w:ascii="Arial" w:hAnsi="Arial" w:cs="Arial"/>
          <w:sz w:val="23"/>
          <w:szCs w:val="23"/>
        </w:rPr>
        <w:t xml:space="preserve"> in the conservation area.</w:t>
      </w:r>
    </w:p>
    <w:p w14:paraId="3FE73627" w14:textId="167B86FB" w:rsidR="00794304" w:rsidRPr="00045D50" w:rsidRDefault="00513B04" w:rsidP="00621E0B">
      <w:pPr>
        <w:pStyle w:val="ListParagraph"/>
        <w:numPr>
          <w:ilvl w:val="1"/>
          <w:numId w:val="72"/>
        </w:numPr>
        <w:tabs>
          <w:tab w:val="left" w:pos="990"/>
        </w:tabs>
        <w:spacing w:after="40" w:line="235" w:lineRule="auto"/>
        <w:ind w:right="90"/>
        <w:rPr>
          <w:rFonts w:ascii="Arial" w:hAnsi="Arial" w:cs="Arial"/>
          <w:sz w:val="23"/>
          <w:szCs w:val="23"/>
        </w:rPr>
      </w:pPr>
      <w:r w:rsidRPr="00045D50">
        <w:rPr>
          <w:rFonts w:ascii="Arial" w:hAnsi="Arial" w:cs="Arial"/>
          <w:sz w:val="23"/>
          <w:szCs w:val="23"/>
        </w:rPr>
        <w:t>Consum</w:t>
      </w:r>
      <w:r w:rsidR="07F9965C" w:rsidRPr="00045D50">
        <w:rPr>
          <w:rFonts w:ascii="Arial" w:hAnsi="Arial" w:cs="Arial"/>
          <w:sz w:val="23"/>
          <w:szCs w:val="23"/>
        </w:rPr>
        <w:t>ed</w:t>
      </w:r>
      <w:r w:rsidR="00341DE6" w:rsidRPr="00045D50">
        <w:rPr>
          <w:rFonts w:ascii="Arial" w:hAnsi="Arial" w:cs="Arial"/>
          <w:sz w:val="23"/>
          <w:szCs w:val="23"/>
        </w:rPr>
        <w:t xml:space="preserve"> </w:t>
      </w:r>
      <w:r w:rsidRPr="00045D50">
        <w:rPr>
          <w:rFonts w:ascii="Arial" w:hAnsi="Arial" w:cs="Arial"/>
          <w:sz w:val="23"/>
          <w:szCs w:val="23"/>
        </w:rPr>
        <w:t>or possess</w:t>
      </w:r>
      <w:r w:rsidR="2EACE955" w:rsidRPr="00045D50">
        <w:rPr>
          <w:rFonts w:ascii="Arial" w:hAnsi="Arial" w:cs="Arial"/>
          <w:sz w:val="23"/>
          <w:szCs w:val="23"/>
        </w:rPr>
        <w:t>ed</w:t>
      </w:r>
      <w:r w:rsidR="36892A87" w:rsidRPr="00045D50">
        <w:rPr>
          <w:rFonts w:ascii="Arial" w:hAnsi="Arial" w:cs="Arial"/>
          <w:sz w:val="23"/>
          <w:szCs w:val="23"/>
        </w:rPr>
        <w:t xml:space="preserve"> </w:t>
      </w:r>
      <w:r w:rsidRPr="00045D50">
        <w:rPr>
          <w:rFonts w:ascii="Arial" w:hAnsi="Arial" w:cs="Arial"/>
          <w:sz w:val="23"/>
          <w:szCs w:val="23"/>
        </w:rPr>
        <w:t>alcohol or cannabis during a ban.</w:t>
      </w:r>
    </w:p>
    <w:p w14:paraId="6C583ED5" w14:textId="77777777" w:rsidR="00794304" w:rsidRPr="00045D50" w:rsidRDefault="00513B04" w:rsidP="00621E0B">
      <w:pPr>
        <w:pStyle w:val="ListParagraph"/>
        <w:numPr>
          <w:ilvl w:val="1"/>
          <w:numId w:val="72"/>
        </w:numPr>
        <w:tabs>
          <w:tab w:val="left" w:pos="990"/>
        </w:tabs>
        <w:spacing w:after="40" w:line="235" w:lineRule="auto"/>
        <w:ind w:right="90"/>
        <w:rPr>
          <w:rFonts w:ascii="Arial" w:hAnsi="Arial" w:cs="Arial"/>
          <w:sz w:val="23"/>
          <w:szCs w:val="23"/>
        </w:rPr>
      </w:pPr>
      <w:r w:rsidRPr="00045D50">
        <w:rPr>
          <w:rFonts w:ascii="Arial" w:hAnsi="Arial" w:cs="Arial"/>
          <w:sz w:val="23"/>
          <w:szCs w:val="23"/>
        </w:rPr>
        <w:t>Contravened a provision of the Criminal Code (Canada)</w:t>
      </w:r>
    </w:p>
    <w:p w14:paraId="26F373CB" w14:textId="1BF61058" w:rsidR="00513B04" w:rsidRPr="00045D50" w:rsidRDefault="038B44E0" w:rsidP="00621E0B">
      <w:pPr>
        <w:pStyle w:val="ListParagraph"/>
        <w:numPr>
          <w:ilvl w:val="1"/>
          <w:numId w:val="72"/>
        </w:numPr>
        <w:tabs>
          <w:tab w:val="left" w:pos="990"/>
        </w:tabs>
        <w:spacing w:after="40" w:line="235" w:lineRule="auto"/>
        <w:ind w:right="90"/>
        <w:rPr>
          <w:rFonts w:ascii="Arial" w:hAnsi="Arial" w:cs="Arial"/>
          <w:sz w:val="23"/>
          <w:szCs w:val="23"/>
        </w:rPr>
      </w:pPr>
      <w:r w:rsidRPr="00045D50">
        <w:rPr>
          <w:rFonts w:ascii="Arial" w:hAnsi="Arial" w:cs="Arial"/>
          <w:sz w:val="23"/>
          <w:szCs w:val="23"/>
        </w:rPr>
        <w:t xml:space="preserve">Engaged in </w:t>
      </w:r>
      <w:r w:rsidR="4023D32F" w:rsidRPr="00045D50">
        <w:rPr>
          <w:rFonts w:ascii="Arial" w:hAnsi="Arial" w:cs="Arial"/>
          <w:sz w:val="23"/>
          <w:szCs w:val="23"/>
        </w:rPr>
        <w:t>a</w:t>
      </w:r>
      <w:r w:rsidR="00513B04" w:rsidRPr="00045D50">
        <w:rPr>
          <w:rFonts w:ascii="Arial" w:hAnsi="Arial" w:cs="Arial"/>
          <w:sz w:val="23"/>
          <w:szCs w:val="23"/>
        </w:rPr>
        <w:t>ny other action that the Superintendent and Manager of Conservation Areas determine is grounds for eviction.</w:t>
      </w:r>
    </w:p>
    <w:p w14:paraId="20686A4A" w14:textId="60E8704F" w:rsidR="006279CA" w:rsidRPr="00045D50" w:rsidRDefault="00513B04" w:rsidP="00621E0B">
      <w:pPr>
        <w:pStyle w:val="ListParagraph"/>
        <w:numPr>
          <w:ilvl w:val="0"/>
          <w:numId w:val="10"/>
        </w:numPr>
        <w:tabs>
          <w:tab w:val="left" w:pos="1080"/>
        </w:tabs>
        <w:spacing w:after="120" w:line="235" w:lineRule="auto"/>
        <w:ind w:right="90"/>
        <w:rPr>
          <w:rFonts w:ascii="Arial" w:hAnsi="Arial" w:cs="Arial"/>
          <w:sz w:val="23"/>
          <w:szCs w:val="23"/>
        </w:rPr>
      </w:pPr>
      <w:r w:rsidRPr="00045D50">
        <w:rPr>
          <w:rFonts w:ascii="Arial" w:hAnsi="Arial" w:cs="Arial"/>
          <w:sz w:val="23"/>
          <w:szCs w:val="23"/>
        </w:rPr>
        <w:t xml:space="preserve">Upon </w:t>
      </w:r>
      <w:r w:rsidR="749A4DB6" w:rsidRPr="00045D50">
        <w:rPr>
          <w:rFonts w:ascii="Arial" w:hAnsi="Arial" w:cs="Arial"/>
          <w:sz w:val="23"/>
          <w:szCs w:val="23"/>
        </w:rPr>
        <w:t>e</w:t>
      </w:r>
      <w:r w:rsidRPr="00045D50">
        <w:rPr>
          <w:rFonts w:ascii="Arial" w:hAnsi="Arial" w:cs="Arial"/>
          <w:sz w:val="23"/>
          <w:szCs w:val="23"/>
        </w:rPr>
        <w:t xml:space="preserve">viction or non-renewal of </w:t>
      </w:r>
      <w:r w:rsidR="4E9846A7" w:rsidRPr="00045D50">
        <w:rPr>
          <w:rFonts w:ascii="Arial" w:hAnsi="Arial" w:cs="Arial"/>
          <w:sz w:val="23"/>
          <w:szCs w:val="23"/>
        </w:rPr>
        <w:t xml:space="preserve">a </w:t>
      </w:r>
      <w:r w:rsidR="611CDFB4" w:rsidRPr="00045D50">
        <w:rPr>
          <w:rFonts w:ascii="Arial" w:hAnsi="Arial" w:cs="Arial"/>
          <w:sz w:val="23"/>
          <w:szCs w:val="23"/>
        </w:rPr>
        <w:t>S</w:t>
      </w:r>
      <w:r w:rsidRPr="00045D50">
        <w:rPr>
          <w:rFonts w:ascii="Arial" w:hAnsi="Arial" w:cs="Arial"/>
          <w:sz w:val="23"/>
          <w:szCs w:val="23"/>
        </w:rPr>
        <w:t xml:space="preserve">easonal </w:t>
      </w:r>
      <w:r w:rsidR="16355B75" w:rsidRPr="00045D50">
        <w:rPr>
          <w:rFonts w:ascii="Arial" w:hAnsi="Arial" w:cs="Arial"/>
          <w:sz w:val="23"/>
          <w:szCs w:val="23"/>
        </w:rPr>
        <w:t>C</w:t>
      </w:r>
      <w:r w:rsidRPr="00045D50">
        <w:rPr>
          <w:rFonts w:ascii="Arial" w:hAnsi="Arial" w:cs="Arial"/>
          <w:sz w:val="23"/>
          <w:szCs w:val="23"/>
        </w:rPr>
        <w:t xml:space="preserve">amper, they shall not be eligible to be a </w:t>
      </w:r>
      <w:r w:rsidR="2555DD64" w:rsidRPr="00045D50">
        <w:rPr>
          <w:rFonts w:ascii="Arial" w:hAnsi="Arial" w:cs="Arial"/>
          <w:sz w:val="23"/>
          <w:szCs w:val="23"/>
        </w:rPr>
        <w:t>S</w:t>
      </w:r>
      <w:r w:rsidRPr="00045D50">
        <w:rPr>
          <w:rFonts w:ascii="Arial" w:hAnsi="Arial" w:cs="Arial"/>
          <w:sz w:val="23"/>
          <w:szCs w:val="23"/>
        </w:rPr>
        <w:t xml:space="preserve">easonal </w:t>
      </w:r>
      <w:r w:rsidR="4F64F1E3" w:rsidRPr="00045D50">
        <w:rPr>
          <w:rFonts w:ascii="Arial" w:hAnsi="Arial" w:cs="Arial"/>
          <w:sz w:val="23"/>
          <w:szCs w:val="23"/>
        </w:rPr>
        <w:t>C</w:t>
      </w:r>
      <w:r w:rsidRPr="00045D50">
        <w:rPr>
          <w:rFonts w:ascii="Arial" w:hAnsi="Arial" w:cs="Arial"/>
          <w:sz w:val="23"/>
          <w:szCs w:val="23"/>
        </w:rPr>
        <w:t>amper at any GRCA campground.</w:t>
      </w:r>
    </w:p>
    <w:p w14:paraId="019C0565" w14:textId="77777777" w:rsidR="00513B04" w:rsidRPr="00045D50" w:rsidRDefault="00513B04" w:rsidP="009F7D72">
      <w:pPr>
        <w:pStyle w:val="Heading2"/>
        <w:spacing w:before="120" w:after="40"/>
        <w:ind w:left="709" w:right="90" w:hanging="709"/>
        <w:rPr>
          <w:sz w:val="27"/>
          <w:szCs w:val="27"/>
        </w:rPr>
      </w:pPr>
      <w:bookmarkStart w:id="52" w:name="_Toc222320385"/>
      <w:r w:rsidRPr="00045D50">
        <w:rPr>
          <w:sz w:val="27"/>
          <w:szCs w:val="27"/>
        </w:rPr>
        <w:t>Permits</w:t>
      </w:r>
      <w:bookmarkEnd w:id="52"/>
    </w:p>
    <w:p w14:paraId="73CD26AC" w14:textId="513B645E" w:rsidR="00794304" w:rsidRPr="00045D50" w:rsidRDefault="00513B04" w:rsidP="00621E0B">
      <w:pPr>
        <w:pStyle w:val="ListParagraph"/>
        <w:numPr>
          <w:ilvl w:val="0"/>
          <w:numId w:val="11"/>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Valid camping permits or season</w:t>
      </w:r>
      <w:r w:rsidR="7886B5E6" w:rsidRPr="00045D50">
        <w:rPr>
          <w:rFonts w:ascii="Arial" w:hAnsi="Arial" w:cs="Arial"/>
          <w:w w:val="110"/>
          <w:sz w:val="23"/>
          <w:szCs w:val="23"/>
        </w:rPr>
        <w:t xml:space="preserve">al </w:t>
      </w:r>
      <w:r w:rsidR="03F17DEC" w:rsidRPr="00045D50">
        <w:rPr>
          <w:rFonts w:ascii="Arial" w:hAnsi="Arial" w:cs="Arial"/>
          <w:w w:val="110"/>
          <w:sz w:val="23"/>
          <w:szCs w:val="23"/>
        </w:rPr>
        <w:t>vehicle stickers</w:t>
      </w:r>
      <w:r w:rsidRPr="00045D50">
        <w:rPr>
          <w:rFonts w:ascii="Arial" w:hAnsi="Arial" w:cs="Arial"/>
          <w:w w:val="110"/>
          <w:sz w:val="23"/>
          <w:szCs w:val="23"/>
        </w:rPr>
        <w:t xml:space="preserve"> must be </w:t>
      </w:r>
      <w:r w:rsidR="00EF39C2" w:rsidRPr="00045D50">
        <w:rPr>
          <w:rFonts w:ascii="Arial" w:hAnsi="Arial" w:cs="Arial"/>
          <w:w w:val="110"/>
          <w:sz w:val="23"/>
          <w:szCs w:val="23"/>
        </w:rPr>
        <w:t>always displayed on vehicle dashboards</w:t>
      </w:r>
      <w:r w:rsidR="78458C21" w:rsidRPr="00045D50">
        <w:rPr>
          <w:rFonts w:ascii="Arial" w:hAnsi="Arial" w:cs="Arial"/>
          <w:w w:val="110"/>
          <w:sz w:val="23"/>
          <w:szCs w:val="23"/>
        </w:rPr>
        <w:t>/windshields</w:t>
      </w:r>
      <w:r w:rsidRPr="00045D50">
        <w:rPr>
          <w:rFonts w:ascii="Arial" w:hAnsi="Arial" w:cs="Arial"/>
          <w:w w:val="110"/>
          <w:sz w:val="23"/>
          <w:szCs w:val="23"/>
        </w:rPr>
        <w:t xml:space="preserve"> </w:t>
      </w:r>
      <w:bookmarkStart w:id="53" w:name="_Int_NI6vz8fR"/>
      <w:r w:rsidRPr="00045D50">
        <w:rPr>
          <w:rFonts w:ascii="Arial" w:hAnsi="Arial" w:cs="Arial"/>
          <w:w w:val="110"/>
          <w:sz w:val="23"/>
          <w:szCs w:val="23"/>
        </w:rPr>
        <w:t>and be</w:t>
      </w:r>
      <w:bookmarkEnd w:id="53"/>
      <w:r w:rsidRPr="00045D50">
        <w:rPr>
          <w:rFonts w:ascii="Arial" w:hAnsi="Arial" w:cs="Arial"/>
          <w:w w:val="110"/>
          <w:sz w:val="23"/>
          <w:szCs w:val="23"/>
        </w:rPr>
        <w:t xml:space="preserve"> visible to staff.</w:t>
      </w:r>
    </w:p>
    <w:p w14:paraId="56080A2D" w14:textId="53CA2B5E" w:rsidR="00794304" w:rsidRPr="00045D50" w:rsidRDefault="00513B04" w:rsidP="00621E0B">
      <w:pPr>
        <w:pStyle w:val="ListParagraph"/>
        <w:numPr>
          <w:ilvl w:val="0"/>
          <w:numId w:val="11"/>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Altered</w:t>
      </w:r>
      <w:r w:rsidRPr="00045D50">
        <w:rPr>
          <w:rFonts w:ascii="Arial" w:hAnsi="Arial" w:cs="Arial"/>
          <w:spacing w:val="-5"/>
          <w:w w:val="110"/>
          <w:sz w:val="23"/>
          <w:szCs w:val="23"/>
        </w:rPr>
        <w:t xml:space="preserve"> </w:t>
      </w:r>
      <w:r w:rsidRPr="00045D50">
        <w:rPr>
          <w:rFonts w:ascii="Arial" w:hAnsi="Arial" w:cs="Arial"/>
          <w:w w:val="110"/>
          <w:sz w:val="23"/>
          <w:szCs w:val="23"/>
        </w:rPr>
        <w:t>or</w:t>
      </w:r>
      <w:r w:rsidRPr="00045D50">
        <w:rPr>
          <w:rFonts w:ascii="Arial" w:hAnsi="Arial" w:cs="Arial"/>
          <w:spacing w:val="-5"/>
          <w:w w:val="110"/>
          <w:sz w:val="23"/>
          <w:szCs w:val="23"/>
        </w:rPr>
        <w:t xml:space="preserve"> </w:t>
      </w:r>
      <w:r w:rsidRPr="00045D50">
        <w:rPr>
          <w:rFonts w:ascii="Arial" w:hAnsi="Arial" w:cs="Arial"/>
          <w:w w:val="110"/>
          <w:sz w:val="23"/>
          <w:szCs w:val="23"/>
        </w:rPr>
        <w:t>improper</w:t>
      </w:r>
      <w:r w:rsidRPr="00045D50">
        <w:rPr>
          <w:rFonts w:ascii="Arial" w:hAnsi="Arial" w:cs="Arial"/>
          <w:spacing w:val="-5"/>
          <w:w w:val="110"/>
          <w:sz w:val="23"/>
          <w:szCs w:val="23"/>
        </w:rPr>
        <w:t xml:space="preserve"> </w:t>
      </w:r>
      <w:r w:rsidRPr="00045D50">
        <w:rPr>
          <w:rFonts w:ascii="Arial" w:hAnsi="Arial" w:cs="Arial"/>
          <w:w w:val="110"/>
          <w:sz w:val="23"/>
          <w:szCs w:val="23"/>
        </w:rPr>
        <w:t>use</w:t>
      </w:r>
      <w:r w:rsidRPr="00045D50">
        <w:rPr>
          <w:rFonts w:ascii="Arial" w:hAnsi="Arial" w:cs="Arial"/>
          <w:spacing w:val="-5"/>
          <w:w w:val="110"/>
          <w:sz w:val="23"/>
          <w:szCs w:val="23"/>
        </w:rPr>
        <w:t xml:space="preserve"> </w:t>
      </w:r>
      <w:r w:rsidRPr="00045D50">
        <w:rPr>
          <w:rFonts w:ascii="Arial" w:hAnsi="Arial" w:cs="Arial"/>
          <w:w w:val="110"/>
          <w:sz w:val="23"/>
          <w:szCs w:val="23"/>
        </w:rPr>
        <w:t>will</w:t>
      </w:r>
      <w:r w:rsidRPr="00045D50">
        <w:rPr>
          <w:rFonts w:ascii="Arial" w:hAnsi="Arial" w:cs="Arial"/>
          <w:spacing w:val="-5"/>
          <w:w w:val="110"/>
          <w:sz w:val="23"/>
          <w:szCs w:val="23"/>
        </w:rPr>
        <w:t xml:space="preserve"> </w:t>
      </w:r>
      <w:r w:rsidRPr="00045D50">
        <w:rPr>
          <w:rFonts w:ascii="Arial" w:hAnsi="Arial" w:cs="Arial"/>
          <w:w w:val="110"/>
          <w:sz w:val="23"/>
          <w:szCs w:val="23"/>
        </w:rPr>
        <w:t>void</w:t>
      </w:r>
      <w:r w:rsidRPr="00045D50">
        <w:rPr>
          <w:rFonts w:ascii="Arial" w:hAnsi="Arial" w:cs="Arial"/>
          <w:spacing w:val="-5"/>
          <w:w w:val="110"/>
          <w:sz w:val="23"/>
          <w:szCs w:val="23"/>
        </w:rPr>
        <w:t xml:space="preserve"> </w:t>
      </w:r>
      <w:r w:rsidRPr="00045D50">
        <w:rPr>
          <w:rFonts w:ascii="Arial" w:hAnsi="Arial" w:cs="Arial"/>
          <w:w w:val="110"/>
          <w:sz w:val="23"/>
          <w:szCs w:val="23"/>
        </w:rPr>
        <w:t>the</w:t>
      </w:r>
      <w:r w:rsidRPr="00045D50">
        <w:rPr>
          <w:rFonts w:ascii="Arial" w:hAnsi="Arial" w:cs="Arial"/>
          <w:spacing w:val="-5"/>
          <w:w w:val="110"/>
          <w:sz w:val="23"/>
          <w:szCs w:val="23"/>
        </w:rPr>
        <w:t xml:space="preserve"> </w:t>
      </w:r>
      <w:r w:rsidRPr="00045D50">
        <w:rPr>
          <w:rFonts w:ascii="Arial" w:hAnsi="Arial" w:cs="Arial"/>
          <w:w w:val="110"/>
          <w:sz w:val="23"/>
          <w:szCs w:val="23"/>
        </w:rPr>
        <w:t>permit.</w:t>
      </w:r>
      <w:r w:rsidRPr="00045D50">
        <w:rPr>
          <w:rFonts w:ascii="Arial" w:hAnsi="Arial" w:cs="Arial"/>
          <w:spacing w:val="-5"/>
          <w:w w:val="110"/>
          <w:sz w:val="23"/>
          <w:szCs w:val="23"/>
        </w:rPr>
        <w:t xml:space="preserve"> </w:t>
      </w:r>
      <w:r w:rsidRPr="00045D50">
        <w:rPr>
          <w:rFonts w:ascii="Arial" w:hAnsi="Arial" w:cs="Arial"/>
          <w:w w:val="110"/>
          <w:sz w:val="23"/>
          <w:szCs w:val="23"/>
        </w:rPr>
        <w:t xml:space="preserve">The permit owner is responsible for all associated costs for lost, </w:t>
      </w:r>
      <w:r w:rsidR="00082E45" w:rsidRPr="00045D50">
        <w:rPr>
          <w:rFonts w:ascii="Arial" w:hAnsi="Arial" w:cs="Arial"/>
          <w:w w:val="110"/>
          <w:sz w:val="23"/>
          <w:szCs w:val="23"/>
        </w:rPr>
        <w:t>stolen,</w:t>
      </w:r>
      <w:r w:rsidRPr="00045D50">
        <w:rPr>
          <w:rFonts w:ascii="Arial" w:hAnsi="Arial" w:cs="Arial"/>
          <w:w w:val="110"/>
          <w:sz w:val="23"/>
          <w:szCs w:val="23"/>
        </w:rPr>
        <w:t xml:space="preserve"> or seized permits.</w:t>
      </w:r>
    </w:p>
    <w:p w14:paraId="60212123" w14:textId="77777777" w:rsidR="00621E0B" w:rsidRPr="00045D50" w:rsidRDefault="00513B04" w:rsidP="00621E0B">
      <w:pPr>
        <w:pStyle w:val="ListParagraph"/>
        <w:numPr>
          <w:ilvl w:val="0"/>
          <w:numId w:val="11"/>
        </w:numPr>
        <w:tabs>
          <w:tab w:val="left" w:pos="1080"/>
        </w:tabs>
        <w:spacing w:after="120" w:line="235" w:lineRule="auto"/>
        <w:ind w:right="90"/>
        <w:rPr>
          <w:rFonts w:ascii="Arial" w:hAnsi="Arial" w:cs="Arial"/>
          <w:sz w:val="27"/>
          <w:szCs w:val="27"/>
        </w:rPr>
      </w:pPr>
      <w:r w:rsidRPr="00045D50">
        <w:rPr>
          <w:rFonts w:ascii="Arial" w:hAnsi="Arial" w:cs="Arial"/>
          <w:w w:val="110"/>
          <w:sz w:val="23"/>
          <w:szCs w:val="23"/>
        </w:rPr>
        <w:t xml:space="preserve">Campsite permits must be displayed in the campsite </w:t>
      </w:r>
      <w:proofErr w:type="gramStart"/>
      <w:r w:rsidRPr="00045D50">
        <w:rPr>
          <w:rFonts w:ascii="Arial" w:hAnsi="Arial" w:cs="Arial"/>
          <w:w w:val="110"/>
          <w:sz w:val="23"/>
          <w:szCs w:val="23"/>
        </w:rPr>
        <w:t>post</w:t>
      </w:r>
      <w:proofErr w:type="gramEnd"/>
      <w:r w:rsidRPr="00045D50">
        <w:rPr>
          <w:rFonts w:ascii="Arial" w:hAnsi="Arial" w:cs="Arial"/>
          <w:w w:val="110"/>
          <w:sz w:val="23"/>
          <w:szCs w:val="23"/>
        </w:rPr>
        <w:t xml:space="preserve"> and visible to staff.</w:t>
      </w:r>
    </w:p>
    <w:p w14:paraId="1F207F3B" w14:textId="2AEBCA3A" w:rsidR="00513B04" w:rsidRPr="00045D50" w:rsidRDefault="00513B04" w:rsidP="009F7D72">
      <w:pPr>
        <w:pStyle w:val="Heading2"/>
        <w:spacing w:before="120" w:after="40"/>
        <w:ind w:left="709" w:hanging="709"/>
      </w:pPr>
      <w:bookmarkStart w:id="54" w:name="_Toc222320386"/>
      <w:r w:rsidRPr="00045D50">
        <w:t>Alcohol &amp; Cannabis</w:t>
      </w:r>
      <w:bookmarkEnd w:id="54"/>
    </w:p>
    <w:p w14:paraId="23B9AB76" w14:textId="6D52AF3F" w:rsidR="00794304" w:rsidRPr="00045D50" w:rsidRDefault="00513B04" w:rsidP="00621E0B">
      <w:pPr>
        <w:pStyle w:val="ListParagraph"/>
        <w:numPr>
          <w:ilvl w:val="0"/>
          <w:numId w:val="12"/>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 xml:space="preserve">Consumption or possession of alcohol is permitted on registered </w:t>
      </w:r>
      <w:r w:rsidR="00AD484D" w:rsidRPr="00045D50">
        <w:rPr>
          <w:rFonts w:ascii="Arial" w:hAnsi="Arial" w:cs="Arial"/>
          <w:w w:val="110"/>
          <w:sz w:val="23"/>
          <w:szCs w:val="23"/>
        </w:rPr>
        <w:t>campsites</w:t>
      </w:r>
      <w:r w:rsidRPr="00045D50">
        <w:rPr>
          <w:rFonts w:ascii="Arial" w:hAnsi="Arial" w:cs="Arial"/>
          <w:w w:val="110"/>
          <w:sz w:val="23"/>
          <w:szCs w:val="23"/>
        </w:rPr>
        <w:t xml:space="preserve"> only. Consuming or possessing </w:t>
      </w:r>
      <w:r w:rsidR="5542E048" w:rsidRPr="00045D50">
        <w:rPr>
          <w:rFonts w:ascii="Arial" w:hAnsi="Arial" w:cs="Arial"/>
          <w:w w:val="110"/>
          <w:sz w:val="23"/>
          <w:szCs w:val="23"/>
        </w:rPr>
        <w:t xml:space="preserve">open </w:t>
      </w:r>
      <w:r w:rsidRPr="00045D50">
        <w:rPr>
          <w:rFonts w:ascii="Arial" w:hAnsi="Arial" w:cs="Arial"/>
          <w:w w:val="110"/>
          <w:sz w:val="23"/>
          <w:szCs w:val="23"/>
        </w:rPr>
        <w:t xml:space="preserve">alcohol </w:t>
      </w:r>
      <w:proofErr w:type="gramStart"/>
      <w:r w:rsidRPr="00045D50">
        <w:rPr>
          <w:rFonts w:ascii="Arial" w:hAnsi="Arial" w:cs="Arial"/>
          <w:w w:val="110"/>
          <w:sz w:val="23"/>
          <w:szCs w:val="23"/>
        </w:rPr>
        <w:t>off of</w:t>
      </w:r>
      <w:proofErr w:type="gramEnd"/>
      <w:r w:rsidRPr="00045D50">
        <w:rPr>
          <w:rFonts w:ascii="Arial" w:hAnsi="Arial" w:cs="Arial"/>
          <w:w w:val="110"/>
          <w:sz w:val="23"/>
          <w:szCs w:val="23"/>
        </w:rPr>
        <w:t xml:space="preserve"> your registered campsite or</w:t>
      </w:r>
      <w:r w:rsidRPr="00045D50">
        <w:rPr>
          <w:rFonts w:ascii="Arial" w:hAnsi="Arial" w:cs="Arial"/>
          <w:spacing w:val="40"/>
          <w:w w:val="110"/>
          <w:sz w:val="23"/>
          <w:szCs w:val="23"/>
        </w:rPr>
        <w:t xml:space="preserve"> </w:t>
      </w:r>
      <w:r w:rsidRPr="00045D50">
        <w:rPr>
          <w:rFonts w:ascii="Arial" w:hAnsi="Arial" w:cs="Arial"/>
          <w:w w:val="110"/>
          <w:sz w:val="23"/>
          <w:szCs w:val="23"/>
        </w:rPr>
        <w:t>as prohibited by a ban may</w:t>
      </w:r>
      <w:r w:rsidRPr="00045D50">
        <w:rPr>
          <w:rFonts w:ascii="Arial" w:hAnsi="Arial" w:cs="Arial"/>
          <w:spacing w:val="-2"/>
          <w:w w:val="110"/>
          <w:sz w:val="23"/>
          <w:szCs w:val="23"/>
        </w:rPr>
        <w:t xml:space="preserve"> </w:t>
      </w:r>
      <w:r w:rsidRPr="00045D50">
        <w:rPr>
          <w:rFonts w:ascii="Arial" w:hAnsi="Arial" w:cs="Arial"/>
          <w:w w:val="110"/>
          <w:sz w:val="23"/>
          <w:szCs w:val="23"/>
        </w:rPr>
        <w:t>result</w:t>
      </w:r>
      <w:r w:rsidRPr="00045D50">
        <w:rPr>
          <w:rFonts w:ascii="Arial" w:hAnsi="Arial" w:cs="Arial"/>
          <w:spacing w:val="-2"/>
          <w:w w:val="110"/>
          <w:sz w:val="23"/>
          <w:szCs w:val="23"/>
        </w:rPr>
        <w:t xml:space="preserve"> </w:t>
      </w:r>
      <w:r w:rsidRPr="00045D50">
        <w:rPr>
          <w:rFonts w:ascii="Arial" w:hAnsi="Arial" w:cs="Arial"/>
          <w:w w:val="110"/>
          <w:sz w:val="23"/>
          <w:szCs w:val="23"/>
        </w:rPr>
        <w:t>in</w:t>
      </w:r>
      <w:r w:rsidRPr="00045D50">
        <w:rPr>
          <w:rFonts w:ascii="Arial" w:hAnsi="Arial" w:cs="Arial"/>
          <w:spacing w:val="-2"/>
          <w:w w:val="110"/>
          <w:sz w:val="23"/>
          <w:szCs w:val="23"/>
        </w:rPr>
        <w:t xml:space="preserve"> </w:t>
      </w:r>
      <w:r w:rsidRPr="00045D50">
        <w:rPr>
          <w:rFonts w:ascii="Arial" w:hAnsi="Arial" w:cs="Arial"/>
          <w:w w:val="110"/>
          <w:sz w:val="23"/>
          <w:szCs w:val="23"/>
        </w:rPr>
        <w:t>charges</w:t>
      </w:r>
      <w:r w:rsidRPr="00045D50">
        <w:rPr>
          <w:rFonts w:ascii="Arial" w:hAnsi="Arial" w:cs="Arial"/>
          <w:spacing w:val="-2"/>
          <w:w w:val="110"/>
          <w:sz w:val="23"/>
          <w:szCs w:val="23"/>
        </w:rPr>
        <w:t xml:space="preserve"> </w:t>
      </w:r>
      <w:r w:rsidRPr="00045D50">
        <w:rPr>
          <w:rFonts w:ascii="Arial" w:hAnsi="Arial" w:cs="Arial"/>
          <w:w w:val="110"/>
          <w:sz w:val="23"/>
          <w:szCs w:val="23"/>
        </w:rPr>
        <w:t>and/or</w:t>
      </w:r>
      <w:r w:rsidRPr="00045D50">
        <w:rPr>
          <w:rFonts w:ascii="Arial" w:hAnsi="Arial" w:cs="Arial"/>
          <w:spacing w:val="-2"/>
          <w:w w:val="110"/>
          <w:sz w:val="23"/>
          <w:szCs w:val="23"/>
        </w:rPr>
        <w:t xml:space="preserve"> </w:t>
      </w:r>
      <w:r w:rsidRPr="00045D50">
        <w:rPr>
          <w:rFonts w:ascii="Arial" w:hAnsi="Arial" w:cs="Arial"/>
          <w:w w:val="110"/>
          <w:sz w:val="23"/>
          <w:szCs w:val="23"/>
        </w:rPr>
        <w:t>eviction</w:t>
      </w:r>
      <w:r w:rsidRPr="00045D50">
        <w:rPr>
          <w:rFonts w:ascii="Arial" w:hAnsi="Arial" w:cs="Arial"/>
          <w:spacing w:val="-2"/>
          <w:w w:val="110"/>
          <w:sz w:val="23"/>
          <w:szCs w:val="23"/>
        </w:rPr>
        <w:t xml:space="preserve"> </w:t>
      </w:r>
      <w:r w:rsidRPr="00045D50">
        <w:rPr>
          <w:rFonts w:ascii="Arial" w:hAnsi="Arial" w:cs="Arial"/>
          <w:w w:val="110"/>
          <w:sz w:val="23"/>
          <w:szCs w:val="23"/>
        </w:rPr>
        <w:t>from</w:t>
      </w:r>
      <w:r w:rsidRPr="00045D50">
        <w:rPr>
          <w:rFonts w:ascii="Arial" w:hAnsi="Arial" w:cs="Arial"/>
          <w:spacing w:val="-2"/>
          <w:w w:val="110"/>
          <w:sz w:val="23"/>
          <w:szCs w:val="23"/>
        </w:rPr>
        <w:t xml:space="preserve"> </w:t>
      </w:r>
      <w:r w:rsidRPr="00045D50">
        <w:rPr>
          <w:rFonts w:ascii="Arial" w:hAnsi="Arial" w:cs="Arial"/>
          <w:w w:val="110"/>
          <w:sz w:val="23"/>
          <w:szCs w:val="23"/>
        </w:rPr>
        <w:t>C</w:t>
      </w:r>
      <w:r w:rsidR="00E246A4" w:rsidRPr="00045D50">
        <w:rPr>
          <w:rFonts w:ascii="Arial" w:hAnsi="Arial" w:cs="Arial"/>
          <w:w w:val="110"/>
          <w:sz w:val="23"/>
          <w:szCs w:val="23"/>
        </w:rPr>
        <w:t>.A.</w:t>
      </w:r>
      <w:r w:rsidRPr="00045D50">
        <w:rPr>
          <w:rFonts w:ascii="Arial" w:hAnsi="Arial" w:cs="Arial"/>
          <w:w w:val="110"/>
          <w:sz w:val="23"/>
          <w:szCs w:val="23"/>
        </w:rPr>
        <w:t xml:space="preserve"> </w:t>
      </w:r>
      <w:r w:rsidRPr="00045D50">
        <w:rPr>
          <w:rFonts w:ascii="Arial" w:hAnsi="Arial" w:cs="Arial"/>
          <w:spacing w:val="-2"/>
          <w:w w:val="110"/>
          <w:sz w:val="23"/>
          <w:szCs w:val="23"/>
        </w:rPr>
        <w:t>property.</w:t>
      </w:r>
    </w:p>
    <w:p w14:paraId="5770A4AC" w14:textId="57674D25" w:rsidR="00794304" w:rsidRPr="00045D50" w:rsidRDefault="00621E0B" w:rsidP="00621E0B">
      <w:pPr>
        <w:pStyle w:val="ListParagraph"/>
        <w:numPr>
          <w:ilvl w:val="0"/>
          <w:numId w:val="12"/>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br w:type="column"/>
      </w:r>
      <w:r w:rsidR="00513B04" w:rsidRPr="00045D50">
        <w:rPr>
          <w:rFonts w:ascii="Arial" w:hAnsi="Arial" w:cs="Arial"/>
          <w:w w:val="110"/>
          <w:sz w:val="23"/>
          <w:szCs w:val="23"/>
        </w:rPr>
        <w:t xml:space="preserve">Consuming </w:t>
      </w:r>
      <w:r w:rsidR="659B1D73" w:rsidRPr="00045D50">
        <w:rPr>
          <w:rFonts w:ascii="Arial" w:hAnsi="Arial" w:cs="Arial"/>
          <w:w w:val="110"/>
          <w:sz w:val="23"/>
          <w:szCs w:val="23"/>
        </w:rPr>
        <w:t>c</w:t>
      </w:r>
      <w:r w:rsidR="00513B04" w:rsidRPr="00045D50">
        <w:rPr>
          <w:rFonts w:ascii="Arial" w:hAnsi="Arial" w:cs="Arial"/>
          <w:w w:val="110"/>
          <w:sz w:val="23"/>
          <w:szCs w:val="23"/>
        </w:rPr>
        <w:t xml:space="preserve">annabis is permitted </w:t>
      </w:r>
      <w:r w:rsidR="00441BA5" w:rsidRPr="00045D50">
        <w:rPr>
          <w:rFonts w:ascii="Arial" w:hAnsi="Arial" w:cs="Arial"/>
          <w:w w:val="110"/>
          <w:sz w:val="23"/>
          <w:szCs w:val="23"/>
        </w:rPr>
        <w:t xml:space="preserve">on registered campsites and in open spaces, except on sand </w:t>
      </w:r>
      <w:r w:rsidR="00AD484D" w:rsidRPr="00045D50">
        <w:rPr>
          <w:rFonts w:ascii="Arial" w:hAnsi="Arial" w:cs="Arial"/>
          <w:w w:val="110"/>
          <w:sz w:val="23"/>
          <w:szCs w:val="23"/>
        </w:rPr>
        <w:t>beaches</w:t>
      </w:r>
      <w:r w:rsidR="00441BA5" w:rsidRPr="00045D50">
        <w:rPr>
          <w:rFonts w:ascii="Arial" w:hAnsi="Arial" w:cs="Arial"/>
          <w:w w:val="110"/>
          <w:sz w:val="23"/>
          <w:szCs w:val="23"/>
        </w:rPr>
        <w:t xml:space="preserve">, </w:t>
      </w:r>
      <w:r w:rsidR="00AD484D" w:rsidRPr="00045D50">
        <w:rPr>
          <w:rFonts w:ascii="Arial" w:hAnsi="Arial" w:cs="Arial"/>
          <w:w w:val="110"/>
          <w:sz w:val="23"/>
          <w:szCs w:val="23"/>
        </w:rPr>
        <w:t>swimming areas, swimming pool enclosures, near splash pads and playgrounds, picnic shelters with more than two solid sides,</w:t>
      </w:r>
      <w:r w:rsidR="00441BA5" w:rsidRPr="00045D50">
        <w:rPr>
          <w:rFonts w:ascii="Arial" w:hAnsi="Arial" w:cs="Arial"/>
          <w:w w:val="110"/>
          <w:sz w:val="23"/>
          <w:szCs w:val="23"/>
        </w:rPr>
        <w:t xml:space="preserve"> or other enclosed buildings. </w:t>
      </w:r>
      <w:r w:rsidR="00513B04" w:rsidRPr="00045D50">
        <w:rPr>
          <w:rFonts w:ascii="Arial" w:hAnsi="Arial" w:cs="Arial"/>
          <w:w w:val="110"/>
          <w:sz w:val="23"/>
          <w:szCs w:val="23"/>
        </w:rPr>
        <w:t xml:space="preserve">Consuming </w:t>
      </w:r>
      <w:r w:rsidR="79357EC7" w:rsidRPr="00045D50">
        <w:rPr>
          <w:rFonts w:ascii="Arial" w:hAnsi="Arial" w:cs="Arial"/>
          <w:w w:val="110"/>
          <w:sz w:val="23"/>
          <w:szCs w:val="23"/>
        </w:rPr>
        <w:t>and/</w:t>
      </w:r>
      <w:r w:rsidR="00513B04" w:rsidRPr="00045D50">
        <w:rPr>
          <w:rFonts w:ascii="Arial" w:hAnsi="Arial" w:cs="Arial"/>
          <w:w w:val="110"/>
          <w:sz w:val="23"/>
          <w:szCs w:val="23"/>
        </w:rPr>
        <w:t>or possessing cannabis when prohibited by a ban may result in charges and/or eviction from C</w:t>
      </w:r>
      <w:r w:rsidR="00E246A4" w:rsidRPr="00045D50">
        <w:rPr>
          <w:rFonts w:ascii="Arial" w:hAnsi="Arial" w:cs="Arial"/>
          <w:w w:val="110"/>
          <w:sz w:val="23"/>
          <w:szCs w:val="23"/>
        </w:rPr>
        <w:t>.A.</w:t>
      </w:r>
      <w:r w:rsidR="00513B04" w:rsidRPr="00045D50">
        <w:rPr>
          <w:rFonts w:ascii="Arial" w:hAnsi="Arial" w:cs="Arial"/>
          <w:w w:val="110"/>
          <w:sz w:val="23"/>
          <w:szCs w:val="23"/>
        </w:rPr>
        <w:t xml:space="preserve"> property.</w:t>
      </w:r>
    </w:p>
    <w:p w14:paraId="62B11532" w14:textId="7E633F0B" w:rsidR="006279CA" w:rsidRPr="00045D50" w:rsidRDefault="00513B04" w:rsidP="00621E0B">
      <w:pPr>
        <w:pStyle w:val="ListParagraph"/>
        <w:numPr>
          <w:ilvl w:val="0"/>
          <w:numId w:val="12"/>
        </w:numPr>
        <w:tabs>
          <w:tab w:val="left" w:pos="1080"/>
        </w:tabs>
        <w:spacing w:after="120" w:line="235" w:lineRule="auto"/>
        <w:ind w:right="90"/>
        <w:rPr>
          <w:rFonts w:ascii="Arial" w:hAnsi="Arial" w:cs="Arial"/>
          <w:sz w:val="24"/>
          <w:szCs w:val="24"/>
        </w:rPr>
      </w:pPr>
      <w:r w:rsidRPr="00045D50">
        <w:rPr>
          <w:rFonts w:ascii="Arial" w:hAnsi="Arial" w:cs="Arial"/>
          <w:w w:val="110"/>
          <w:sz w:val="23"/>
          <w:szCs w:val="23"/>
        </w:rPr>
        <w:t>Cultivation of cannabis is prohibited</w:t>
      </w:r>
      <w:r w:rsidR="00794304" w:rsidRPr="00045D50">
        <w:rPr>
          <w:rFonts w:ascii="Arial" w:hAnsi="Arial" w:cs="Arial"/>
          <w:w w:val="110"/>
          <w:sz w:val="23"/>
          <w:szCs w:val="23"/>
        </w:rPr>
        <w:t xml:space="preserve"> </w:t>
      </w:r>
      <w:r w:rsidRPr="00045D50">
        <w:rPr>
          <w:rFonts w:ascii="Arial" w:hAnsi="Arial" w:cs="Arial"/>
          <w:w w:val="110"/>
          <w:sz w:val="23"/>
          <w:szCs w:val="23"/>
        </w:rPr>
        <w:t>within</w:t>
      </w:r>
      <w:r w:rsidRPr="00045D50">
        <w:rPr>
          <w:rFonts w:ascii="Arial" w:hAnsi="Arial" w:cs="Arial"/>
          <w:spacing w:val="-2"/>
          <w:w w:val="110"/>
          <w:sz w:val="23"/>
          <w:szCs w:val="23"/>
        </w:rPr>
        <w:t xml:space="preserve"> </w:t>
      </w:r>
      <w:r w:rsidRPr="00045D50">
        <w:rPr>
          <w:rFonts w:ascii="Arial" w:hAnsi="Arial" w:cs="Arial"/>
          <w:w w:val="110"/>
          <w:sz w:val="23"/>
          <w:szCs w:val="23"/>
        </w:rPr>
        <w:t>the</w:t>
      </w:r>
      <w:r w:rsidRPr="00045D50">
        <w:rPr>
          <w:rFonts w:ascii="Arial" w:hAnsi="Arial" w:cs="Arial"/>
          <w:spacing w:val="-2"/>
          <w:w w:val="110"/>
          <w:sz w:val="23"/>
          <w:szCs w:val="23"/>
        </w:rPr>
        <w:t xml:space="preserve"> </w:t>
      </w:r>
      <w:r w:rsidR="34809B91" w:rsidRPr="00045D50">
        <w:rPr>
          <w:rFonts w:ascii="Arial" w:hAnsi="Arial" w:cs="Arial"/>
          <w:w w:val="110"/>
          <w:sz w:val="23"/>
          <w:szCs w:val="23"/>
        </w:rPr>
        <w:t>C</w:t>
      </w:r>
      <w:r w:rsidRPr="00045D50">
        <w:rPr>
          <w:rFonts w:ascii="Arial" w:hAnsi="Arial" w:cs="Arial"/>
          <w:w w:val="110"/>
          <w:sz w:val="23"/>
          <w:szCs w:val="23"/>
        </w:rPr>
        <w:t>onservation</w:t>
      </w:r>
      <w:r w:rsidRPr="00045D50">
        <w:rPr>
          <w:rFonts w:ascii="Arial" w:hAnsi="Arial" w:cs="Arial"/>
          <w:spacing w:val="-1"/>
          <w:w w:val="110"/>
          <w:sz w:val="23"/>
          <w:szCs w:val="23"/>
        </w:rPr>
        <w:t xml:space="preserve"> </w:t>
      </w:r>
      <w:r w:rsidR="65912CF0" w:rsidRPr="00045D50">
        <w:rPr>
          <w:rFonts w:ascii="Arial" w:hAnsi="Arial" w:cs="Arial"/>
          <w:spacing w:val="-2"/>
          <w:w w:val="110"/>
          <w:sz w:val="23"/>
          <w:szCs w:val="23"/>
        </w:rPr>
        <w:t>A</w:t>
      </w:r>
      <w:r w:rsidRPr="00045D50">
        <w:rPr>
          <w:rFonts w:ascii="Arial" w:hAnsi="Arial" w:cs="Arial"/>
          <w:spacing w:val="-2"/>
          <w:w w:val="110"/>
          <w:sz w:val="23"/>
          <w:szCs w:val="23"/>
        </w:rPr>
        <w:t>rea</w:t>
      </w:r>
      <w:r w:rsidRPr="00045D50">
        <w:rPr>
          <w:rFonts w:ascii="Arial" w:hAnsi="Arial" w:cs="Arial"/>
          <w:spacing w:val="-2"/>
          <w:w w:val="110"/>
          <w:sz w:val="24"/>
          <w:szCs w:val="24"/>
        </w:rPr>
        <w:t>.</w:t>
      </w:r>
    </w:p>
    <w:p w14:paraId="443EB978" w14:textId="77777777" w:rsidR="00513B04" w:rsidRPr="00045D50" w:rsidRDefault="00513B04" w:rsidP="009F7D72">
      <w:pPr>
        <w:pStyle w:val="Heading2"/>
        <w:spacing w:before="120" w:after="40"/>
        <w:ind w:left="709" w:right="90" w:hanging="709"/>
        <w:rPr>
          <w:sz w:val="27"/>
          <w:szCs w:val="27"/>
        </w:rPr>
      </w:pPr>
      <w:bookmarkStart w:id="55" w:name="_Toc222320387"/>
      <w:r w:rsidRPr="00045D50">
        <w:rPr>
          <w:sz w:val="27"/>
          <w:szCs w:val="27"/>
        </w:rPr>
        <w:t>Alcohol &amp; Cannabis Bans</w:t>
      </w:r>
      <w:bookmarkEnd w:id="55"/>
    </w:p>
    <w:p w14:paraId="616D5CCC" w14:textId="44D145C7" w:rsidR="00A7570A" w:rsidRPr="00045D50" w:rsidRDefault="00513B04" w:rsidP="00621E0B">
      <w:pPr>
        <w:pStyle w:val="ListParagraph"/>
        <w:numPr>
          <w:ilvl w:val="0"/>
          <w:numId w:val="51"/>
        </w:numPr>
        <w:tabs>
          <w:tab w:val="left" w:pos="1080"/>
        </w:tabs>
        <w:spacing w:after="40" w:line="235" w:lineRule="auto"/>
        <w:ind w:right="90"/>
        <w:rPr>
          <w:rFonts w:ascii="Arial" w:hAnsi="Arial" w:cs="Arial"/>
          <w:spacing w:val="-2"/>
          <w:w w:val="110"/>
          <w:sz w:val="23"/>
          <w:szCs w:val="23"/>
        </w:rPr>
      </w:pPr>
      <w:r w:rsidRPr="00045D50">
        <w:rPr>
          <w:rFonts w:ascii="Arial" w:hAnsi="Arial" w:cs="Arial"/>
          <w:w w:val="110"/>
          <w:sz w:val="23"/>
          <w:szCs w:val="23"/>
        </w:rPr>
        <w:t xml:space="preserve">Conservation areas have alcohol/cannabis bans in place during certain times. During this period, the possession </w:t>
      </w:r>
      <w:r w:rsidR="56138A82" w:rsidRPr="00045D50">
        <w:rPr>
          <w:rFonts w:ascii="Arial" w:hAnsi="Arial" w:cs="Arial"/>
          <w:w w:val="110"/>
          <w:sz w:val="23"/>
          <w:szCs w:val="23"/>
        </w:rPr>
        <w:t>and/</w:t>
      </w:r>
      <w:r w:rsidRPr="00045D50">
        <w:rPr>
          <w:rFonts w:ascii="Arial" w:hAnsi="Arial" w:cs="Arial"/>
          <w:w w:val="110"/>
          <w:sz w:val="23"/>
          <w:szCs w:val="23"/>
        </w:rPr>
        <w:t>or consumption of alcohol and cannabis is prohibited anywhere within the</w:t>
      </w:r>
      <w:r w:rsidR="00B12ED4" w:rsidRPr="00045D50">
        <w:rPr>
          <w:rFonts w:ascii="Arial" w:hAnsi="Arial" w:cs="Arial"/>
          <w:w w:val="110"/>
          <w:sz w:val="23"/>
          <w:szCs w:val="23"/>
        </w:rPr>
        <w:t xml:space="preserve"> </w:t>
      </w:r>
      <w:r w:rsidRPr="00045D50">
        <w:rPr>
          <w:rFonts w:ascii="Arial" w:hAnsi="Arial" w:cs="Arial"/>
          <w:w w:val="110"/>
          <w:sz w:val="23"/>
          <w:szCs w:val="23"/>
        </w:rPr>
        <w:t>property,</w:t>
      </w:r>
      <w:r w:rsidRPr="00045D50">
        <w:rPr>
          <w:rFonts w:ascii="Arial" w:hAnsi="Arial" w:cs="Arial"/>
          <w:spacing w:val="1"/>
          <w:w w:val="110"/>
          <w:sz w:val="23"/>
          <w:szCs w:val="23"/>
        </w:rPr>
        <w:t xml:space="preserve"> </w:t>
      </w:r>
      <w:r w:rsidRPr="00045D50">
        <w:rPr>
          <w:rFonts w:ascii="Arial" w:hAnsi="Arial" w:cs="Arial"/>
          <w:w w:val="110"/>
          <w:sz w:val="23"/>
          <w:szCs w:val="23"/>
        </w:rPr>
        <w:t>including</w:t>
      </w:r>
      <w:r w:rsidRPr="00045D50">
        <w:rPr>
          <w:rFonts w:ascii="Arial" w:hAnsi="Arial" w:cs="Arial"/>
          <w:spacing w:val="1"/>
          <w:w w:val="110"/>
          <w:sz w:val="23"/>
          <w:szCs w:val="23"/>
        </w:rPr>
        <w:t xml:space="preserve"> </w:t>
      </w:r>
      <w:r w:rsidRPr="00045D50">
        <w:rPr>
          <w:rFonts w:ascii="Arial" w:hAnsi="Arial" w:cs="Arial"/>
          <w:w w:val="110"/>
          <w:sz w:val="23"/>
          <w:szCs w:val="23"/>
        </w:rPr>
        <w:t>all</w:t>
      </w:r>
      <w:r w:rsidRPr="00045D50">
        <w:rPr>
          <w:rFonts w:ascii="Arial" w:hAnsi="Arial" w:cs="Arial"/>
          <w:spacing w:val="1"/>
          <w:w w:val="110"/>
          <w:sz w:val="23"/>
          <w:szCs w:val="23"/>
        </w:rPr>
        <w:t xml:space="preserve"> </w:t>
      </w:r>
      <w:r w:rsidRPr="00045D50">
        <w:rPr>
          <w:rFonts w:ascii="Arial" w:hAnsi="Arial" w:cs="Arial"/>
          <w:w w:val="110"/>
          <w:sz w:val="23"/>
          <w:szCs w:val="23"/>
        </w:rPr>
        <w:t>registered</w:t>
      </w:r>
      <w:r w:rsidRPr="00045D50">
        <w:rPr>
          <w:rFonts w:ascii="Arial" w:hAnsi="Arial" w:cs="Arial"/>
          <w:spacing w:val="2"/>
          <w:w w:val="110"/>
          <w:sz w:val="23"/>
          <w:szCs w:val="23"/>
        </w:rPr>
        <w:t xml:space="preserve"> </w:t>
      </w:r>
      <w:r w:rsidRPr="00045D50">
        <w:rPr>
          <w:rFonts w:ascii="Arial" w:hAnsi="Arial" w:cs="Arial"/>
          <w:spacing w:val="-2"/>
          <w:w w:val="110"/>
          <w:sz w:val="23"/>
          <w:szCs w:val="23"/>
        </w:rPr>
        <w:t>campsites.</w:t>
      </w:r>
    </w:p>
    <w:p w14:paraId="76587A52" w14:textId="4B626190" w:rsidR="00513B04" w:rsidRPr="00045D50" w:rsidRDefault="697B9D79" w:rsidP="00621E0B">
      <w:pPr>
        <w:pStyle w:val="BodyText"/>
        <w:spacing w:after="40"/>
        <w:ind w:left="360" w:right="90" w:firstLine="0"/>
        <w:rPr>
          <w:rFonts w:ascii="Arial" w:hAnsi="Arial" w:cs="Arial"/>
          <w:b/>
          <w:bCs/>
          <w:sz w:val="23"/>
          <w:szCs w:val="23"/>
        </w:rPr>
      </w:pPr>
      <w:r w:rsidRPr="00045D50">
        <w:rPr>
          <w:rFonts w:ascii="Arial" w:hAnsi="Arial" w:cs="Arial"/>
          <w:b/>
          <w:bCs/>
          <w:sz w:val="23"/>
          <w:szCs w:val="23"/>
        </w:rPr>
        <w:t>Bran</w:t>
      </w:r>
      <w:r w:rsidR="00285D55" w:rsidRPr="00045D50">
        <w:rPr>
          <w:rFonts w:ascii="Arial" w:hAnsi="Arial" w:cs="Arial"/>
          <w:b/>
          <w:bCs/>
          <w:sz w:val="23"/>
          <w:szCs w:val="23"/>
        </w:rPr>
        <w:t>t</w:t>
      </w:r>
      <w:r w:rsidRPr="00045D50">
        <w:rPr>
          <w:rFonts w:ascii="Arial" w:hAnsi="Arial" w:cs="Arial"/>
          <w:b/>
          <w:bCs/>
          <w:sz w:val="23"/>
          <w:szCs w:val="23"/>
        </w:rPr>
        <w:t xml:space="preserve">, Byng Island, Conestogo Lake, </w:t>
      </w:r>
      <w:r w:rsidR="008A5652" w:rsidRPr="00045D50">
        <w:rPr>
          <w:rFonts w:ascii="Arial" w:hAnsi="Arial" w:cs="Arial"/>
          <w:b/>
          <w:bCs/>
          <w:sz w:val="23"/>
          <w:szCs w:val="23"/>
        </w:rPr>
        <w:t xml:space="preserve">Laurel Creek, </w:t>
      </w:r>
      <w:r w:rsidRPr="00045D50">
        <w:rPr>
          <w:rFonts w:ascii="Arial" w:hAnsi="Arial" w:cs="Arial"/>
          <w:b/>
          <w:bCs/>
          <w:sz w:val="23"/>
          <w:szCs w:val="23"/>
        </w:rPr>
        <w:t>Guelph Lake, Pinehurst Lake</w:t>
      </w:r>
    </w:p>
    <w:p w14:paraId="7275512A" w14:textId="20E0C73F" w:rsidR="00513B04" w:rsidRPr="00045D50" w:rsidRDefault="502B22C5" w:rsidP="00621E0B">
      <w:pPr>
        <w:pStyle w:val="BodyText"/>
        <w:numPr>
          <w:ilvl w:val="0"/>
          <w:numId w:val="73"/>
        </w:numPr>
        <w:spacing w:after="40"/>
        <w:ind w:right="90"/>
        <w:rPr>
          <w:rFonts w:ascii="Arial" w:hAnsi="Arial" w:cs="Arial"/>
          <w:sz w:val="23"/>
          <w:szCs w:val="23"/>
        </w:rPr>
      </w:pPr>
      <w:r w:rsidRPr="00045D50">
        <w:rPr>
          <w:rFonts w:ascii="Arial" w:hAnsi="Arial" w:cs="Arial"/>
          <w:sz w:val="23"/>
          <w:szCs w:val="23"/>
        </w:rPr>
        <w:t>May 1</w:t>
      </w:r>
      <w:r w:rsidR="18EC38FD" w:rsidRPr="00045D50">
        <w:rPr>
          <w:rFonts w:ascii="Arial" w:hAnsi="Arial" w:cs="Arial"/>
          <w:sz w:val="23"/>
          <w:szCs w:val="23"/>
        </w:rPr>
        <w:t>4</w:t>
      </w:r>
      <w:r w:rsidRPr="00045D50">
        <w:rPr>
          <w:rFonts w:ascii="Arial" w:hAnsi="Arial" w:cs="Arial"/>
          <w:sz w:val="23"/>
          <w:szCs w:val="23"/>
        </w:rPr>
        <w:t xml:space="preserve"> – </w:t>
      </w:r>
      <w:r w:rsidR="7D7CBEF2" w:rsidRPr="00045D50">
        <w:rPr>
          <w:rFonts w:ascii="Arial" w:hAnsi="Arial" w:cs="Arial"/>
          <w:sz w:val="23"/>
          <w:szCs w:val="23"/>
        </w:rPr>
        <w:t>19</w:t>
      </w:r>
      <w:r w:rsidRPr="00045D50">
        <w:rPr>
          <w:rFonts w:ascii="Arial" w:hAnsi="Arial" w:cs="Arial"/>
          <w:sz w:val="23"/>
          <w:szCs w:val="23"/>
        </w:rPr>
        <w:t>, 202</w:t>
      </w:r>
      <w:r w:rsidR="720C06EC" w:rsidRPr="00045D50">
        <w:rPr>
          <w:rFonts w:ascii="Arial" w:hAnsi="Arial" w:cs="Arial"/>
          <w:sz w:val="23"/>
          <w:szCs w:val="23"/>
        </w:rPr>
        <w:t>6</w:t>
      </w:r>
      <w:r w:rsidR="00994D89" w:rsidRPr="00045D50">
        <w:rPr>
          <w:rFonts w:ascii="Arial" w:hAnsi="Arial" w:cs="Arial"/>
          <w:sz w:val="23"/>
          <w:szCs w:val="23"/>
        </w:rPr>
        <w:t>.</w:t>
      </w:r>
    </w:p>
    <w:p w14:paraId="76A36545" w14:textId="7AADF462" w:rsidR="00513B04" w:rsidRPr="00045D50" w:rsidRDefault="63B83104" w:rsidP="00621E0B">
      <w:pPr>
        <w:pStyle w:val="BodyText"/>
        <w:numPr>
          <w:ilvl w:val="0"/>
          <w:numId w:val="73"/>
        </w:numPr>
        <w:spacing w:after="40"/>
        <w:ind w:right="90"/>
        <w:rPr>
          <w:rFonts w:ascii="Arial" w:hAnsi="Arial" w:cs="Arial"/>
          <w:sz w:val="23"/>
          <w:szCs w:val="23"/>
        </w:rPr>
      </w:pPr>
      <w:r w:rsidRPr="00045D50">
        <w:rPr>
          <w:rFonts w:ascii="Arial" w:hAnsi="Arial" w:cs="Arial"/>
          <w:sz w:val="23"/>
          <w:szCs w:val="23"/>
        </w:rPr>
        <w:t>Sep</w:t>
      </w:r>
      <w:r w:rsidR="4CC10763" w:rsidRPr="00045D50">
        <w:rPr>
          <w:rFonts w:ascii="Arial" w:hAnsi="Arial" w:cs="Arial"/>
          <w:sz w:val="23"/>
          <w:szCs w:val="23"/>
        </w:rPr>
        <w:t>t</w:t>
      </w:r>
      <w:r w:rsidRPr="00045D50">
        <w:rPr>
          <w:rFonts w:ascii="Arial" w:hAnsi="Arial" w:cs="Arial"/>
          <w:sz w:val="23"/>
          <w:szCs w:val="23"/>
        </w:rPr>
        <w:t>ember</w:t>
      </w:r>
      <w:r w:rsidR="51850F70" w:rsidRPr="00045D50">
        <w:rPr>
          <w:rFonts w:ascii="Arial" w:hAnsi="Arial" w:cs="Arial"/>
          <w:sz w:val="23"/>
          <w:szCs w:val="23"/>
        </w:rPr>
        <w:t xml:space="preserve"> 3</w:t>
      </w:r>
      <w:r w:rsidR="502B22C5" w:rsidRPr="00045D50">
        <w:rPr>
          <w:rFonts w:ascii="Arial" w:hAnsi="Arial" w:cs="Arial"/>
          <w:sz w:val="23"/>
          <w:szCs w:val="23"/>
        </w:rPr>
        <w:t xml:space="preserve"> – September </w:t>
      </w:r>
      <w:r w:rsidR="07D42849" w:rsidRPr="00045D50">
        <w:rPr>
          <w:rFonts w:ascii="Arial" w:hAnsi="Arial" w:cs="Arial"/>
          <w:sz w:val="23"/>
          <w:szCs w:val="23"/>
        </w:rPr>
        <w:t>8</w:t>
      </w:r>
      <w:r w:rsidR="502B22C5" w:rsidRPr="00045D50">
        <w:rPr>
          <w:rFonts w:ascii="Arial" w:hAnsi="Arial" w:cs="Arial"/>
          <w:sz w:val="23"/>
          <w:szCs w:val="23"/>
        </w:rPr>
        <w:t>, 202</w:t>
      </w:r>
      <w:r w:rsidR="08D8FEB9" w:rsidRPr="00045D50">
        <w:rPr>
          <w:rFonts w:ascii="Arial" w:hAnsi="Arial" w:cs="Arial"/>
          <w:sz w:val="23"/>
          <w:szCs w:val="23"/>
        </w:rPr>
        <w:t>6</w:t>
      </w:r>
      <w:r w:rsidR="00994D89" w:rsidRPr="00045D50">
        <w:rPr>
          <w:rFonts w:ascii="Arial" w:hAnsi="Arial" w:cs="Arial"/>
          <w:sz w:val="23"/>
          <w:szCs w:val="23"/>
        </w:rPr>
        <w:t>.</w:t>
      </w:r>
    </w:p>
    <w:p w14:paraId="722A9F19" w14:textId="77777777" w:rsidR="00513B04" w:rsidRPr="00045D50" w:rsidRDefault="697B9D79" w:rsidP="00621E0B">
      <w:pPr>
        <w:pStyle w:val="BodyText"/>
        <w:spacing w:after="40"/>
        <w:ind w:left="360" w:right="90" w:firstLine="0"/>
        <w:rPr>
          <w:rFonts w:ascii="Arial" w:hAnsi="Arial" w:cs="Arial"/>
          <w:b/>
          <w:bCs/>
          <w:sz w:val="23"/>
          <w:szCs w:val="23"/>
        </w:rPr>
      </w:pPr>
      <w:r w:rsidRPr="00045D50">
        <w:rPr>
          <w:rFonts w:ascii="Arial" w:hAnsi="Arial" w:cs="Arial"/>
          <w:b/>
          <w:bCs/>
          <w:sz w:val="23"/>
          <w:szCs w:val="23"/>
        </w:rPr>
        <w:t>Elora Gorge</w:t>
      </w:r>
    </w:p>
    <w:p w14:paraId="4FA216C6" w14:textId="582CC2C7" w:rsidR="00513B04" w:rsidRPr="00045D50" w:rsidRDefault="502B22C5" w:rsidP="00621E0B">
      <w:pPr>
        <w:pStyle w:val="BodyText"/>
        <w:numPr>
          <w:ilvl w:val="0"/>
          <w:numId w:val="74"/>
        </w:numPr>
        <w:spacing w:after="120"/>
        <w:ind w:right="90"/>
        <w:rPr>
          <w:rFonts w:ascii="Arial" w:hAnsi="Arial" w:cs="Arial"/>
          <w:sz w:val="24"/>
          <w:szCs w:val="24"/>
        </w:rPr>
      </w:pPr>
      <w:r w:rsidRPr="00045D50">
        <w:rPr>
          <w:rFonts w:ascii="Arial" w:hAnsi="Arial" w:cs="Arial"/>
          <w:sz w:val="23"/>
          <w:szCs w:val="23"/>
        </w:rPr>
        <w:t>May 1 – October 15, 202</w:t>
      </w:r>
      <w:r w:rsidR="2EECA158" w:rsidRPr="00045D50">
        <w:rPr>
          <w:rFonts w:ascii="Arial" w:hAnsi="Arial" w:cs="Arial"/>
          <w:sz w:val="23"/>
          <w:szCs w:val="23"/>
        </w:rPr>
        <w:t>6</w:t>
      </w:r>
      <w:r w:rsidR="00994D89" w:rsidRPr="00045D50">
        <w:rPr>
          <w:rFonts w:ascii="Arial" w:hAnsi="Arial" w:cs="Arial"/>
          <w:sz w:val="24"/>
          <w:szCs w:val="24"/>
        </w:rPr>
        <w:t>.</w:t>
      </w:r>
    </w:p>
    <w:p w14:paraId="6E1D6806" w14:textId="77777777" w:rsidR="00513B04" w:rsidRPr="00045D50" w:rsidRDefault="00513B04" w:rsidP="009F7D72">
      <w:pPr>
        <w:pStyle w:val="Heading2"/>
        <w:spacing w:before="120" w:after="40"/>
        <w:ind w:left="709" w:right="90" w:hanging="709"/>
        <w:rPr>
          <w:sz w:val="27"/>
          <w:szCs w:val="27"/>
        </w:rPr>
      </w:pPr>
      <w:bookmarkStart w:id="56" w:name="_Toc222320388"/>
      <w:r w:rsidRPr="00045D50">
        <w:rPr>
          <w:sz w:val="27"/>
          <w:szCs w:val="27"/>
        </w:rPr>
        <w:t>Vehicles</w:t>
      </w:r>
      <w:bookmarkEnd w:id="56"/>
    </w:p>
    <w:p w14:paraId="4436859A" w14:textId="1F4465EE" w:rsidR="00794304" w:rsidRPr="00045D50" w:rsidRDefault="00513B04" w:rsidP="00621E0B">
      <w:pPr>
        <w:pStyle w:val="ListParagraph"/>
        <w:numPr>
          <w:ilvl w:val="0"/>
          <w:numId w:val="13"/>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Valid camping permits or season</w:t>
      </w:r>
      <w:r w:rsidR="1A5D6C36" w:rsidRPr="00045D50">
        <w:rPr>
          <w:rFonts w:ascii="Arial" w:hAnsi="Arial" w:cs="Arial"/>
          <w:w w:val="110"/>
          <w:sz w:val="23"/>
          <w:szCs w:val="23"/>
        </w:rPr>
        <w:t>al vehicle stickers</w:t>
      </w:r>
      <w:r w:rsidRPr="00045D50">
        <w:rPr>
          <w:rFonts w:ascii="Arial" w:hAnsi="Arial" w:cs="Arial"/>
          <w:w w:val="110"/>
          <w:sz w:val="23"/>
          <w:szCs w:val="23"/>
        </w:rPr>
        <w:t xml:space="preserve"> must be </w:t>
      </w:r>
      <w:r w:rsidR="00EF39C2" w:rsidRPr="00045D50">
        <w:rPr>
          <w:rFonts w:ascii="Arial" w:hAnsi="Arial" w:cs="Arial"/>
          <w:w w:val="110"/>
          <w:sz w:val="23"/>
          <w:szCs w:val="23"/>
        </w:rPr>
        <w:t>always displayed on the vehicle windshield</w:t>
      </w:r>
      <w:r w:rsidRPr="00045D50">
        <w:rPr>
          <w:rFonts w:ascii="Arial" w:hAnsi="Arial" w:cs="Arial"/>
          <w:w w:val="110"/>
          <w:sz w:val="23"/>
          <w:szCs w:val="23"/>
        </w:rPr>
        <w:t xml:space="preserve"> </w:t>
      </w:r>
      <w:bookmarkStart w:id="57" w:name="_Int_RzDNJAh5"/>
      <w:r w:rsidRPr="00045D50">
        <w:rPr>
          <w:rFonts w:ascii="Arial" w:hAnsi="Arial" w:cs="Arial"/>
          <w:w w:val="110"/>
          <w:sz w:val="23"/>
          <w:szCs w:val="23"/>
        </w:rPr>
        <w:t>and be</w:t>
      </w:r>
      <w:bookmarkEnd w:id="57"/>
      <w:r w:rsidRPr="00045D50">
        <w:rPr>
          <w:rFonts w:ascii="Arial" w:hAnsi="Arial" w:cs="Arial"/>
          <w:w w:val="110"/>
          <w:sz w:val="23"/>
          <w:szCs w:val="23"/>
        </w:rPr>
        <w:t xml:space="preserve"> visible to staff.</w:t>
      </w:r>
    </w:p>
    <w:p w14:paraId="47C7C7FC" w14:textId="6E0B3F4A" w:rsidR="00794304" w:rsidRPr="00045D50" w:rsidRDefault="00513B04" w:rsidP="00621E0B">
      <w:pPr>
        <w:pStyle w:val="ListParagraph"/>
        <w:numPr>
          <w:ilvl w:val="0"/>
          <w:numId w:val="13"/>
        </w:numPr>
        <w:tabs>
          <w:tab w:val="left" w:pos="1080"/>
        </w:tabs>
        <w:spacing w:after="40" w:line="235" w:lineRule="auto"/>
        <w:ind w:right="90"/>
        <w:rPr>
          <w:rFonts w:ascii="Arial" w:hAnsi="Arial" w:cs="Arial"/>
          <w:spacing w:val="-4"/>
          <w:w w:val="110"/>
          <w:sz w:val="24"/>
          <w:szCs w:val="24"/>
        </w:rPr>
      </w:pPr>
      <w:r w:rsidRPr="00045D50">
        <w:rPr>
          <w:rFonts w:ascii="Arial" w:hAnsi="Arial" w:cs="Arial"/>
          <w:w w:val="110"/>
          <w:sz w:val="23"/>
          <w:szCs w:val="23"/>
        </w:rPr>
        <w:t>One</w:t>
      </w:r>
      <w:r w:rsidRPr="00045D50">
        <w:rPr>
          <w:rFonts w:ascii="Arial" w:hAnsi="Arial" w:cs="Arial"/>
          <w:spacing w:val="4"/>
          <w:w w:val="110"/>
          <w:sz w:val="23"/>
          <w:szCs w:val="23"/>
        </w:rPr>
        <w:t xml:space="preserve"> </w:t>
      </w:r>
      <w:r w:rsidR="00C87EB7" w:rsidRPr="00045D50">
        <w:rPr>
          <w:rFonts w:ascii="Arial" w:hAnsi="Arial" w:cs="Arial"/>
          <w:spacing w:val="4"/>
          <w:w w:val="110"/>
          <w:sz w:val="23"/>
          <w:szCs w:val="23"/>
        </w:rPr>
        <w:t xml:space="preserve">seasonal </w:t>
      </w:r>
      <w:r w:rsidRPr="00045D50">
        <w:rPr>
          <w:rFonts w:ascii="Arial" w:hAnsi="Arial" w:cs="Arial"/>
          <w:w w:val="110"/>
          <w:sz w:val="23"/>
          <w:szCs w:val="23"/>
        </w:rPr>
        <w:t>vehicle</w:t>
      </w:r>
      <w:r w:rsidR="7CDFD286" w:rsidRPr="00045D50">
        <w:rPr>
          <w:rFonts w:ascii="Arial" w:hAnsi="Arial" w:cs="Arial"/>
          <w:w w:val="110"/>
          <w:sz w:val="23"/>
          <w:szCs w:val="23"/>
        </w:rPr>
        <w:t xml:space="preserve"> </w:t>
      </w:r>
      <w:r w:rsidR="3CB08B7B" w:rsidRPr="00045D50">
        <w:rPr>
          <w:rFonts w:ascii="Arial" w:hAnsi="Arial" w:cs="Arial"/>
          <w:w w:val="110"/>
          <w:sz w:val="23"/>
          <w:szCs w:val="23"/>
        </w:rPr>
        <w:t>sticker</w:t>
      </w:r>
      <w:r w:rsidRPr="00045D50">
        <w:rPr>
          <w:rFonts w:ascii="Arial" w:hAnsi="Arial" w:cs="Arial"/>
          <w:spacing w:val="5"/>
          <w:w w:val="110"/>
          <w:sz w:val="23"/>
          <w:szCs w:val="23"/>
        </w:rPr>
        <w:t xml:space="preserve"> </w:t>
      </w:r>
      <w:r w:rsidRPr="00045D50">
        <w:rPr>
          <w:rFonts w:ascii="Arial" w:hAnsi="Arial" w:cs="Arial"/>
          <w:w w:val="110"/>
          <w:sz w:val="23"/>
          <w:szCs w:val="23"/>
        </w:rPr>
        <w:t>is</w:t>
      </w:r>
      <w:r w:rsidRPr="00045D50">
        <w:rPr>
          <w:rFonts w:ascii="Arial" w:hAnsi="Arial" w:cs="Arial"/>
          <w:spacing w:val="5"/>
          <w:w w:val="110"/>
          <w:sz w:val="23"/>
          <w:szCs w:val="23"/>
        </w:rPr>
        <w:t xml:space="preserve"> </w:t>
      </w:r>
      <w:r w:rsidRPr="00045D50">
        <w:rPr>
          <w:rFonts w:ascii="Arial" w:hAnsi="Arial" w:cs="Arial"/>
          <w:w w:val="110"/>
          <w:sz w:val="23"/>
          <w:szCs w:val="23"/>
        </w:rPr>
        <w:t>included</w:t>
      </w:r>
      <w:r w:rsidRPr="00045D50">
        <w:rPr>
          <w:rFonts w:ascii="Arial" w:hAnsi="Arial" w:cs="Arial"/>
          <w:spacing w:val="5"/>
          <w:w w:val="110"/>
          <w:sz w:val="23"/>
          <w:szCs w:val="23"/>
        </w:rPr>
        <w:t xml:space="preserve"> </w:t>
      </w:r>
      <w:proofErr w:type="gramStart"/>
      <w:r w:rsidRPr="00045D50">
        <w:rPr>
          <w:rFonts w:ascii="Arial" w:hAnsi="Arial" w:cs="Arial"/>
          <w:w w:val="110"/>
          <w:sz w:val="23"/>
          <w:szCs w:val="23"/>
        </w:rPr>
        <w:t>with</w:t>
      </w:r>
      <w:proofErr w:type="gramEnd"/>
      <w:r w:rsidRPr="00045D50">
        <w:rPr>
          <w:rFonts w:ascii="Arial" w:hAnsi="Arial" w:cs="Arial"/>
          <w:spacing w:val="5"/>
          <w:w w:val="110"/>
          <w:sz w:val="23"/>
          <w:szCs w:val="23"/>
        </w:rPr>
        <w:t xml:space="preserve"> the </w:t>
      </w:r>
      <w:r w:rsidRPr="00045D50">
        <w:rPr>
          <w:rFonts w:ascii="Arial" w:hAnsi="Arial" w:cs="Arial"/>
          <w:w w:val="110"/>
          <w:sz w:val="23"/>
          <w:szCs w:val="23"/>
        </w:rPr>
        <w:t>campsite</w:t>
      </w:r>
      <w:r w:rsidRPr="00045D50">
        <w:rPr>
          <w:rFonts w:ascii="Arial" w:hAnsi="Arial" w:cs="Arial"/>
          <w:spacing w:val="4"/>
          <w:w w:val="110"/>
          <w:sz w:val="23"/>
          <w:szCs w:val="23"/>
        </w:rPr>
        <w:t xml:space="preserve"> </w:t>
      </w:r>
      <w:r w:rsidRPr="00045D50">
        <w:rPr>
          <w:rFonts w:ascii="Arial" w:hAnsi="Arial" w:cs="Arial"/>
          <w:spacing w:val="-4"/>
          <w:w w:val="110"/>
          <w:sz w:val="23"/>
          <w:szCs w:val="23"/>
        </w:rPr>
        <w:t>fee</w:t>
      </w:r>
      <w:r w:rsidRPr="00045D50">
        <w:rPr>
          <w:rFonts w:ascii="Arial" w:hAnsi="Arial" w:cs="Arial"/>
          <w:spacing w:val="-4"/>
          <w:w w:val="110"/>
          <w:sz w:val="24"/>
          <w:szCs w:val="24"/>
        </w:rPr>
        <w:t>.</w:t>
      </w:r>
    </w:p>
    <w:p w14:paraId="2B3DEA1E" w14:textId="117A08C1" w:rsidR="00794304" w:rsidRPr="00045D50" w:rsidRDefault="00513B04" w:rsidP="00621E0B">
      <w:pPr>
        <w:pStyle w:val="ListParagraph"/>
        <w:numPr>
          <w:ilvl w:val="0"/>
          <w:numId w:val="13"/>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 xml:space="preserve">Up to </w:t>
      </w:r>
      <w:r w:rsidR="00994D89" w:rsidRPr="00045D50">
        <w:rPr>
          <w:rFonts w:ascii="Arial" w:hAnsi="Arial" w:cs="Arial"/>
          <w:w w:val="110"/>
          <w:sz w:val="23"/>
          <w:szCs w:val="23"/>
        </w:rPr>
        <w:t>two (</w:t>
      </w:r>
      <w:r w:rsidR="00CD44FE" w:rsidRPr="00045D50">
        <w:rPr>
          <w:rFonts w:ascii="Arial" w:hAnsi="Arial" w:cs="Arial"/>
          <w:w w:val="110"/>
          <w:sz w:val="23"/>
          <w:szCs w:val="23"/>
        </w:rPr>
        <w:t>2</w:t>
      </w:r>
      <w:r w:rsidR="00994D89" w:rsidRPr="00045D50">
        <w:rPr>
          <w:rFonts w:ascii="Arial" w:hAnsi="Arial" w:cs="Arial"/>
          <w:w w:val="110"/>
          <w:sz w:val="23"/>
          <w:szCs w:val="23"/>
        </w:rPr>
        <w:t>)</w:t>
      </w:r>
      <w:r w:rsidR="00CD44FE" w:rsidRPr="00045D50">
        <w:rPr>
          <w:rFonts w:ascii="Arial" w:hAnsi="Arial" w:cs="Arial"/>
          <w:w w:val="110"/>
          <w:sz w:val="23"/>
          <w:szCs w:val="23"/>
        </w:rPr>
        <w:t xml:space="preserve"> </w:t>
      </w:r>
      <w:r w:rsidR="1E294786" w:rsidRPr="00045D50">
        <w:rPr>
          <w:rFonts w:ascii="Arial" w:hAnsi="Arial" w:cs="Arial"/>
          <w:w w:val="110"/>
          <w:sz w:val="23"/>
          <w:szCs w:val="23"/>
        </w:rPr>
        <w:t xml:space="preserve">additional </w:t>
      </w:r>
      <w:r w:rsidR="00BC510A" w:rsidRPr="00045D50">
        <w:rPr>
          <w:rFonts w:ascii="Arial" w:hAnsi="Arial" w:cs="Arial"/>
          <w:w w:val="110"/>
          <w:sz w:val="23"/>
          <w:szCs w:val="23"/>
        </w:rPr>
        <w:t>seasonal</w:t>
      </w:r>
      <w:r w:rsidR="00336EA3" w:rsidRPr="00045D50">
        <w:rPr>
          <w:rFonts w:ascii="Arial" w:hAnsi="Arial" w:cs="Arial"/>
          <w:w w:val="110"/>
          <w:sz w:val="23"/>
          <w:szCs w:val="23"/>
        </w:rPr>
        <w:t xml:space="preserve"> </w:t>
      </w:r>
      <w:r w:rsidR="0E4D1C21" w:rsidRPr="00045D50">
        <w:rPr>
          <w:rFonts w:ascii="Arial" w:hAnsi="Arial" w:cs="Arial"/>
          <w:w w:val="110"/>
          <w:sz w:val="23"/>
          <w:szCs w:val="23"/>
        </w:rPr>
        <w:t xml:space="preserve">vehicle </w:t>
      </w:r>
      <w:r w:rsidR="6C514B02" w:rsidRPr="00045D50">
        <w:rPr>
          <w:rFonts w:ascii="Arial" w:hAnsi="Arial" w:cs="Arial"/>
          <w:w w:val="110"/>
          <w:sz w:val="23"/>
          <w:szCs w:val="23"/>
        </w:rPr>
        <w:t>stickers</w:t>
      </w:r>
      <w:r w:rsidRPr="00045D50">
        <w:rPr>
          <w:rFonts w:ascii="Arial" w:hAnsi="Arial" w:cs="Arial"/>
          <w:w w:val="110"/>
          <w:sz w:val="23"/>
          <w:szCs w:val="23"/>
        </w:rPr>
        <w:t xml:space="preserve"> may be purchased for </w:t>
      </w:r>
      <w:r w:rsidR="17CFF37C" w:rsidRPr="00045D50">
        <w:rPr>
          <w:rFonts w:ascii="Arial" w:hAnsi="Arial" w:cs="Arial"/>
          <w:w w:val="110"/>
          <w:sz w:val="23"/>
          <w:szCs w:val="23"/>
        </w:rPr>
        <w:t xml:space="preserve">other </w:t>
      </w:r>
      <w:r w:rsidRPr="00045D50">
        <w:rPr>
          <w:rFonts w:ascii="Arial" w:hAnsi="Arial" w:cs="Arial"/>
          <w:w w:val="110"/>
          <w:sz w:val="23"/>
          <w:szCs w:val="23"/>
        </w:rPr>
        <w:t>vehicles</w:t>
      </w:r>
      <w:r w:rsidR="51EB52AF" w:rsidRPr="00045D50">
        <w:rPr>
          <w:rFonts w:ascii="Arial" w:hAnsi="Arial" w:cs="Arial"/>
          <w:w w:val="110"/>
          <w:sz w:val="23"/>
          <w:szCs w:val="23"/>
        </w:rPr>
        <w:t xml:space="preserve">, to a </w:t>
      </w:r>
      <w:r w:rsidR="0B1690CD" w:rsidRPr="00045D50">
        <w:rPr>
          <w:rFonts w:ascii="Arial" w:hAnsi="Arial" w:cs="Arial"/>
          <w:w w:val="110"/>
          <w:sz w:val="23"/>
          <w:szCs w:val="23"/>
        </w:rPr>
        <w:t xml:space="preserve">total </w:t>
      </w:r>
      <w:r w:rsidR="51EB52AF" w:rsidRPr="00045D50">
        <w:rPr>
          <w:rFonts w:ascii="Arial" w:hAnsi="Arial" w:cs="Arial"/>
          <w:w w:val="110"/>
          <w:sz w:val="23"/>
          <w:szCs w:val="23"/>
        </w:rPr>
        <w:t xml:space="preserve">maximum of </w:t>
      </w:r>
      <w:r w:rsidR="00994D89" w:rsidRPr="00045D50">
        <w:rPr>
          <w:rFonts w:ascii="Arial" w:hAnsi="Arial" w:cs="Arial"/>
          <w:w w:val="110"/>
          <w:sz w:val="23"/>
          <w:szCs w:val="23"/>
        </w:rPr>
        <w:t>three (</w:t>
      </w:r>
      <w:r w:rsidR="51EB52AF" w:rsidRPr="00045D50">
        <w:rPr>
          <w:rFonts w:ascii="Arial" w:hAnsi="Arial" w:cs="Arial"/>
          <w:w w:val="110"/>
          <w:sz w:val="23"/>
          <w:szCs w:val="23"/>
        </w:rPr>
        <w:t>3</w:t>
      </w:r>
      <w:r w:rsidR="00994D89" w:rsidRPr="00045D50">
        <w:rPr>
          <w:rFonts w:ascii="Arial" w:hAnsi="Arial" w:cs="Arial"/>
          <w:w w:val="110"/>
          <w:sz w:val="23"/>
          <w:szCs w:val="23"/>
        </w:rPr>
        <w:t>)</w:t>
      </w:r>
      <w:r w:rsidR="51EB52AF" w:rsidRPr="00045D50">
        <w:rPr>
          <w:rFonts w:ascii="Arial" w:hAnsi="Arial" w:cs="Arial"/>
          <w:w w:val="110"/>
          <w:sz w:val="23"/>
          <w:szCs w:val="23"/>
        </w:rPr>
        <w:t xml:space="preserve"> vehicle </w:t>
      </w:r>
      <w:r w:rsidR="64DA5C97" w:rsidRPr="00045D50">
        <w:rPr>
          <w:rFonts w:ascii="Arial" w:hAnsi="Arial" w:cs="Arial"/>
          <w:sz w:val="23"/>
          <w:szCs w:val="23"/>
        </w:rPr>
        <w:t>sticker</w:t>
      </w:r>
      <w:r w:rsidR="3C712C22" w:rsidRPr="00045D50">
        <w:rPr>
          <w:rFonts w:ascii="Arial" w:hAnsi="Arial" w:cs="Arial"/>
          <w:sz w:val="23"/>
          <w:szCs w:val="23"/>
        </w:rPr>
        <w:t>s</w:t>
      </w:r>
      <w:r w:rsidR="51EB52AF" w:rsidRPr="00045D50">
        <w:rPr>
          <w:rFonts w:ascii="Arial" w:hAnsi="Arial" w:cs="Arial"/>
          <w:w w:val="110"/>
          <w:sz w:val="23"/>
          <w:szCs w:val="23"/>
        </w:rPr>
        <w:t xml:space="preserve"> per campsite</w:t>
      </w:r>
      <w:r w:rsidRPr="00045D50">
        <w:rPr>
          <w:rFonts w:ascii="Arial" w:hAnsi="Arial" w:cs="Arial"/>
          <w:w w:val="110"/>
          <w:sz w:val="23"/>
          <w:szCs w:val="23"/>
        </w:rPr>
        <w:t xml:space="preserve">. Proof of vehicle registration must be the same address as the </w:t>
      </w:r>
      <w:r w:rsidR="00336EA3" w:rsidRPr="00045D50">
        <w:rPr>
          <w:rFonts w:ascii="Arial" w:hAnsi="Arial" w:cs="Arial"/>
          <w:w w:val="110"/>
          <w:sz w:val="23"/>
          <w:szCs w:val="23"/>
        </w:rPr>
        <w:t>site owner</w:t>
      </w:r>
      <w:r w:rsidRPr="00045D50">
        <w:rPr>
          <w:rFonts w:ascii="Arial" w:hAnsi="Arial" w:cs="Arial"/>
          <w:w w:val="110"/>
          <w:sz w:val="23"/>
          <w:szCs w:val="23"/>
        </w:rPr>
        <w:t xml:space="preserve">. The vehicle may </w:t>
      </w:r>
      <w:r w:rsidR="18CCB5F4" w:rsidRPr="00045D50">
        <w:rPr>
          <w:rFonts w:ascii="Arial" w:hAnsi="Arial" w:cs="Arial"/>
          <w:w w:val="110"/>
          <w:sz w:val="23"/>
          <w:szCs w:val="23"/>
        </w:rPr>
        <w:t xml:space="preserve">be required </w:t>
      </w:r>
      <w:r w:rsidRPr="00045D50">
        <w:rPr>
          <w:rFonts w:ascii="Arial" w:hAnsi="Arial" w:cs="Arial"/>
          <w:w w:val="110"/>
          <w:sz w:val="23"/>
          <w:szCs w:val="23"/>
        </w:rPr>
        <w:t>to be parked in a separate</w:t>
      </w:r>
      <w:r w:rsidR="7F4BD034" w:rsidRPr="00045D50">
        <w:rPr>
          <w:rFonts w:ascii="Arial" w:hAnsi="Arial" w:cs="Arial"/>
          <w:w w:val="110"/>
          <w:sz w:val="23"/>
          <w:szCs w:val="23"/>
        </w:rPr>
        <w:t>,</w:t>
      </w:r>
      <w:r w:rsidRPr="00045D50">
        <w:rPr>
          <w:rFonts w:ascii="Arial" w:hAnsi="Arial" w:cs="Arial"/>
          <w:w w:val="110"/>
          <w:sz w:val="23"/>
          <w:szCs w:val="23"/>
        </w:rPr>
        <w:t xml:space="preserve"> designated parking area.</w:t>
      </w:r>
    </w:p>
    <w:p w14:paraId="70618CE8" w14:textId="5D7FE311" w:rsidR="006279CA" w:rsidRPr="00045D50" w:rsidRDefault="00513B04" w:rsidP="00621E0B">
      <w:pPr>
        <w:pStyle w:val="ListParagraph"/>
        <w:numPr>
          <w:ilvl w:val="0"/>
          <w:numId w:val="13"/>
        </w:numPr>
        <w:tabs>
          <w:tab w:val="left" w:pos="1080"/>
        </w:tabs>
        <w:spacing w:after="120" w:line="235" w:lineRule="auto"/>
        <w:ind w:right="90"/>
        <w:rPr>
          <w:rFonts w:ascii="Arial" w:hAnsi="Arial" w:cs="Arial"/>
          <w:sz w:val="24"/>
          <w:szCs w:val="24"/>
        </w:rPr>
      </w:pPr>
      <w:r w:rsidRPr="00045D50">
        <w:rPr>
          <w:rFonts w:ascii="Arial" w:hAnsi="Arial" w:cs="Arial"/>
          <w:w w:val="110"/>
          <w:sz w:val="23"/>
          <w:szCs w:val="23"/>
        </w:rPr>
        <w:t>Parked</w:t>
      </w:r>
      <w:r w:rsidRPr="00045D50">
        <w:rPr>
          <w:rFonts w:ascii="Arial" w:hAnsi="Arial" w:cs="Arial"/>
          <w:spacing w:val="-4"/>
          <w:w w:val="110"/>
          <w:sz w:val="23"/>
          <w:szCs w:val="23"/>
        </w:rPr>
        <w:t xml:space="preserve"> </w:t>
      </w:r>
      <w:r w:rsidRPr="00045D50">
        <w:rPr>
          <w:rFonts w:ascii="Arial" w:hAnsi="Arial" w:cs="Arial"/>
          <w:w w:val="110"/>
          <w:sz w:val="23"/>
          <w:szCs w:val="23"/>
        </w:rPr>
        <w:t>vehicles and boat/utility trailers</w:t>
      </w:r>
      <w:r w:rsidRPr="00045D50">
        <w:rPr>
          <w:rFonts w:ascii="Arial" w:hAnsi="Arial" w:cs="Arial"/>
          <w:spacing w:val="-4"/>
          <w:w w:val="110"/>
          <w:sz w:val="23"/>
          <w:szCs w:val="23"/>
        </w:rPr>
        <w:t xml:space="preserve"> </w:t>
      </w:r>
      <w:r w:rsidRPr="00045D50">
        <w:rPr>
          <w:rFonts w:ascii="Arial" w:hAnsi="Arial" w:cs="Arial"/>
          <w:w w:val="110"/>
          <w:sz w:val="23"/>
          <w:szCs w:val="23"/>
        </w:rPr>
        <w:t>must</w:t>
      </w:r>
      <w:r w:rsidRPr="00045D50">
        <w:rPr>
          <w:rFonts w:ascii="Arial" w:hAnsi="Arial" w:cs="Arial"/>
          <w:spacing w:val="-4"/>
          <w:w w:val="110"/>
          <w:sz w:val="23"/>
          <w:szCs w:val="23"/>
        </w:rPr>
        <w:t xml:space="preserve"> </w:t>
      </w:r>
      <w:r w:rsidRPr="00045D50">
        <w:rPr>
          <w:rFonts w:ascii="Arial" w:hAnsi="Arial" w:cs="Arial"/>
          <w:w w:val="110"/>
          <w:sz w:val="23"/>
          <w:szCs w:val="23"/>
        </w:rPr>
        <w:t>not</w:t>
      </w:r>
      <w:r w:rsidRPr="00045D50">
        <w:rPr>
          <w:rFonts w:ascii="Arial" w:hAnsi="Arial" w:cs="Arial"/>
          <w:spacing w:val="-4"/>
          <w:w w:val="110"/>
          <w:sz w:val="23"/>
          <w:szCs w:val="23"/>
        </w:rPr>
        <w:t xml:space="preserve"> </w:t>
      </w:r>
      <w:r w:rsidRPr="00045D50">
        <w:rPr>
          <w:rFonts w:ascii="Arial" w:hAnsi="Arial" w:cs="Arial"/>
          <w:w w:val="110"/>
          <w:sz w:val="23"/>
          <w:szCs w:val="23"/>
        </w:rPr>
        <w:t>interfere</w:t>
      </w:r>
      <w:r w:rsidRPr="00045D50">
        <w:rPr>
          <w:rFonts w:ascii="Arial" w:hAnsi="Arial" w:cs="Arial"/>
          <w:spacing w:val="-4"/>
          <w:w w:val="110"/>
          <w:sz w:val="23"/>
          <w:szCs w:val="23"/>
        </w:rPr>
        <w:t xml:space="preserve"> </w:t>
      </w:r>
      <w:r w:rsidRPr="00045D50">
        <w:rPr>
          <w:rFonts w:ascii="Arial" w:hAnsi="Arial" w:cs="Arial"/>
          <w:w w:val="110"/>
          <w:sz w:val="23"/>
          <w:szCs w:val="23"/>
        </w:rPr>
        <w:t>with</w:t>
      </w:r>
      <w:r w:rsidRPr="00045D50">
        <w:rPr>
          <w:rFonts w:ascii="Arial" w:hAnsi="Arial" w:cs="Arial"/>
          <w:spacing w:val="-4"/>
          <w:w w:val="110"/>
          <w:sz w:val="23"/>
          <w:szCs w:val="23"/>
        </w:rPr>
        <w:t xml:space="preserve"> </w:t>
      </w:r>
      <w:r w:rsidRPr="00045D50">
        <w:rPr>
          <w:rFonts w:ascii="Arial" w:hAnsi="Arial" w:cs="Arial"/>
          <w:w w:val="110"/>
          <w:sz w:val="23"/>
          <w:szCs w:val="23"/>
        </w:rPr>
        <w:t>the</w:t>
      </w:r>
      <w:r w:rsidRPr="00045D50">
        <w:rPr>
          <w:rFonts w:ascii="Arial" w:hAnsi="Arial" w:cs="Arial"/>
          <w:spacing w:val="-4"/>
          <w:w w:val="110"/>
          <w:sz w:val="23"/>
          <w:szCs w:val="23"/>
        </w:rPr>
        <w:t xml:space="preserve"> </w:t>
      </w:r>
      <w:r w:rsidRPr="00045D50">
        <w:rPr>
          <w:rFonts w:ascii="Arial" w:hAnsi="Arial" w:cs="Arial"/>
          <w:w w:val="110"/>
          <w:sz w:val="23"/>
          <w:szCs w:val="23"/>
        </w:rPr>
        <w:t>safe use of campground roadways</w:t>
      </w:r>
      <w:r w:rsidRPr="00045D50">
        <w:rPr>
          <w:rFonts w:ascii="Arial" w:hAnsi="Arial" w:cs="Arial"/>
          <w:w w:val="110"/>
          <w:sz w:val="24"/>
          <w:szCs w:val="24"/>
        </w:rPr>
        <w:t>.</w:t>
      </w:r>
    </w:p>
    <w:p w14:paraId="78B1C798" w14:textId="77777777" w:rsidR="00513B04" w:rsidRPr="00045D50" w:rsidRDefault="00513B04" w:rsidP="009F7D72">
      <w:pPr>
        <w:pStyle w:val="Heading2"/>
        <w:spacing w:before="120" w:after="40"/>
        <w:ind w:left="709" w:right="90" w:hanging="709"/>
        <w:rPr>
          <w:sz w:val="27"/>
          <w:szCs w:val="27"/>
        </w:rPr>
      </w:pPr>
      <w:bookmarkStart w:id="58" w:name="_Toc222320389"/>
      <w:r w:rsidRPr="00045D50">
        <w:rPr>
          <w:sz w:val="27"/>
          <w:szCs w:val="27"/>
        </w:rPr>
        <w:t>Campsite Standards</w:t>
      </w:r>
      <w:bookmarkEnd w:id="58"/>
    </w:p>
    <w:p w14:paraId="4CB05304" w14:textId="77777777" w:rsidR="003623BE" w:rsidRPr="00045D50" w:rsidRDefault="00513B04" w:rsidP="00621E0B">
      <w:pPr>
        <w:pStyle w:val="ListParagraph"/>
        <w:numPr>
          <w:ilvl w:val="0"/>
          <w:numId w:val="14"/>
        </w:numPr>
        <w:tabs>
          <w:tab w:val="left" w:pos="569"/>
        </w:tabs>
        <w:spacing w:after="40" w:line="235" w:lineRule="auto"/>
        <w:ind w:right="90"/>
        <w:rPr>
          <w:rFonts w:ascii="Arial" w:hAnsi="Arial" w:cs="Arial"/>
          <w:sz w:val="23"/>
          <w:szCs w:val="23"/>
        </w:rPr>
      </w:pPr>
      <w:r w:rsidRPr="00045D50">
        <w:rPr>
          <w:rFonts w:ascii="Arial" w:hAnsi="Arial" w:cs="Arial"/>
          <w:w w:val="110"/>
          <w:sz w:val="23"/>
          <w:szCs w:val="23"/>
        </w:rPr>
        <w:t xml:space="preserve">Place your garbage in the containers provided. Campsites must be </w:t>
      </w:r>
      <w:proofErr w:type="gramStart"/>
      <w:r w:rsidRPr="00045D50">
        <w:rPr>
          <w:rFonts w:ascii="Arial" w:hAnsi="Arial" w:cs="Arial"/>
          <w:w w:val="110"/>
          <w:sz w:val="23"/>
          <w:szCs w:val="23"/>
        </w:rPr>
        <w:t xml:space="preserve">kept clean and tidy at all </w:t>
      </w:r>
      <w:r w:rsidRPr="00045D50">
        <w:rPr>
          <w:rFonts w:ascii="Arial" w:hAnsi="Arial" w:cs="Arial"/>
          <w:spacing w:val="-2"/>
          <w:w w:val="110"/>
          <w:sz w:val="23"/>
          <w:szCs w:val="23"/>
        </w:rPr>
        <w:t>times</w:t>
      </w:r>
      <w:proofErr w:type="gramEnd"/>
      <w:r w:rsidRPr="00045D50">
        <w:rPr>
          <w:rFonts w:ascii="Arial" w:hAnsi="Arial" w:cs="Arial"/>
          <w:spacing w:val="-2"/>
          <w:w w:val="110"/>
          <w:sz w:val="23"/>
          <w:szCs w:val="23"/>
        </w:rPr>
        <w:t>.</w:t>
      </w:r>
    </w:p>
    <w:p w14:paraId="5DF970C2" w14:textId="341B6479" w:rsidR="006279CA" w:rsidRPr="00045D50" w:rsidRDefault="00513B04" w:rsidP="00621E0B">
      <w:pPr>
        <w:pStyle w:val="ListParagraph"/>
        <w:numPr>
          <w:ilvl w:val="0"/>
          <w:numId w:val="14"/>
        </w:numPr>
        <w:tabs>
          <w:tab w:val="left" w:pos="569"/>
        </w:tabs>
        <w:spacing w:after="40" w:line="235" w:lineRule="auto"/>
        <w:ind w:right="90"/>
        <w:rPr>
          <w:rFonts w:ascii="Arial" w:hAnsi="Arial" w:cs="Arial"/>
          <w:sz w:val="23"/>
          <w:szCs w:val="23"/>
        </w:rPr>
      </w:pPr>
      <w:r w:rsidRPr="00045D50">
        <w:rPr>
          <w:rFonts w:ascii="Arial" w:hAnsi="Arial" w:cs="Arial"/>
          <w:w w:val="110"/>
          <w:sz w:val="23"/>
          <w:szCs w:val="23"/>
        </w:rPr>
        <w:t>No</w:t>
      </w:r>
      <w:r w:rsidRPr="00045D50">
        <w:rPr>
          <w:rFonts w:ascii="Arial" w:hAnsi="Arial" w:cs="Arial"/>
          <w:spacing w:val="-8"/>
          <w:w w:val="110"/>
          <w:sz w:val="23"/>
          <w:szCs w:val="23"/>
        </w:rPr>
        <w:t xml:space="preserve"> </w:t>
      </w:r>
      <w:r w:rsidRPr="00045D50">
        <w:rPr>
          <w:rFonts w:ascii="Arial" w:hAnsi="Arial" w:cs="Arial"/>
          <w:w w:val="110"/>
          <w:sz w:val="23"/>
          <w:szCs w:val="23"/>
        </w:rPr>
        <w:t>sewage</w:t>
      </w:r>
      <w:r w:rsidRPr="00045D50">
        <w:rPr>
          <w:rFonts w:ascii="Arial" w:hAnsi="Arial" w:cs="Arial"/>
          <w:spacing w:val="-8"/>
          <w:w w:val="110"/>
          <w:sz w:val="23"/>
          <w:szCs w:val="23"/>
        </w:rPr>
        <w:t xml:space="preserve"> </w:t>
      </w:r>
      <w:r w:rsidRPr="00045D50">
        <w:rPr>
          <w:rFonts w:ascii="Arial" w:hAnsi="Arial" w:cs="Arial"/>
          <w:w w:val="110"/>
          <w:sz w:val="23"/>
          <w:szCs w:val="23"/>
        </w:rPr>
        <w:t>or</w:t>
      </w:r>
      <w:r w:rsidRPr="00045D50">
        <w:rPr>
          <w:rFonts w:ascii="Arial" w:hAnsi="Arial" w:cs="Arial"/>
          <w:spacing w:val="-8"/>
          <w:w w:val="110"/>
          <w:sz w:val="23"/>
          <w:szCs w:val="23"/>
        </w:rPr>
        <w:t xml:space="preserve"> </w:t>
      </w:r>
      <w:r w:rsidRPr="00045D50">
        <w:rPr>
          <w:rFonts w:ascii="Arial" w:hAnsi="Arial" w:cs="Arial"/>
          <w:w w:val="110"/>
          <w:sz w:val="23"/>
          <w:szCs w:val="23"/>
        </w:rPr>
        <w:t>grey</w:t>
      </w:r>
      <w:r w:rsidRPr="00045D50">
        <w:rPr>
          <w:rFonts w:ascii="Arial" w:hAnsi="Arial" w:cs="Arial"/>
          <w:spacing w:val="-8"/>
          <w:w w:val="110"/>
          <w:sz w:val="23"/>
          <w:szCs w:val="23"/>
        </w:rPr>
        <w:t xml:space="preserve"> </w:t>
      </w:r>
      <w:r w:rsidRPr="00045D50">
        <w:rPr>
          <w:rFonts w:ascii="Arial" w:hAnsi="Arial" w:cs="Arial"/>
          <w:w w:val="110"/>
          <w:sz w:val="23"/>
          <w:szCs w:val="23"/>
        </w:rPr>
        <w:t>water</w:t>
      </w:r>
      <w:r w:rsidRPr="00045D50">
        <w:rPr>
          <w:rFonts w:ascii="Arial" w:hAnsi="Arial" w:cs="Arial"/>
          <w:spacing w:val="-8"/>
          <w:w w:val="110"/>
          <w:sz w:val="23"/>
          <w:szCs w:val="23"/>
        </w:rPr>
        <w:t xml:space="preserve"> </w:t>
      </w:r>
      <w:r w:rsidR="55C2215A" w:rsidRPr="00045D50">
        <w:rPr>
          <w:rFonts w:ascii="Arial" w:hAnsi="Arial" w:cs="Arial"/>
          <w:spacing w:val="-8"/>
          <w:w w:val="110"/>
          <w:sz w:val="23"/>
          <w:szCs w:val="23"/>
        </w:rPr>
        <w:t xml:space="preserve">is to </w:t>
      </w:r>
      <w:r w:rsidRPr="00045D50">
        <w:rPr>
          <w:rFonts w:ascii="Arial" w:hAnsi="Arial" w:cs="Arial"/>
          <w:w w:val="110"/>
          <w:sz w:val="23"/>
          <w:szCs w:val="23"/>
        </w:rPr>
        <w:t>be</w:t>
      </w:r>
      <w:r w:rsidRPr="00045D50">
        <w:rPr>
          <w:rFonts w:ascii="Arial" w:hAnsi="Arial" w:cs="Arial"/>
          <w:spacing w:val="-8"/>
          <w:w w:val="110"/>
          <w:sz w:val="23"/>
          <w:szCs w:val="23"/>
        </w:rPr>
        <w:t xml:space="preserve"> </w:t>
      </w:r>
      <w:r w:rsidRPr="00045D50">
        <w:rPr>
          <w:rFonts w:ascii="Arial" w:hAnsi="Arial" w:cs="Arial"/>
          <w:w w:val="110"/>
          <w:sz w:val="23"/>
          <w:szCs w:val="23"/>
        </w:rPr>
        <w:t>dumped</w:t>
      </w:r>
      <w:r w:rsidRPr="00045D50">
        <w:rPr>
          <w:rFonts w:ascii="Arial" w:hAnsi="Arial" w:cs="Arial"/>
          <w:spacing w:val="-8"/>
          <w:w w:val="110"/>
          <w:sz w:val="23"/>
          <w:szCs w:val="23"/>
        </w:rPr>
        <w:t xml:space="preserve"> </w:t>
      </w:r>
      <w:r w:rsidRPr="00045D50">
        <w:rPr>
          <w:rFonts w:ascii="Arial" w:hAnsi="Arial" w:cs="Arial"/>
          <w:w w:val="110"/>
          <w:sz w:val="23"/>
          <w:szCs w:val="23"/>
        </w:rPr>
        <w:t>on campsites. Please use dumping stations.</w:t>
      </w:r>
    </w:p>
    <w:p w14:paraId="696AC913" w14:textId="3C7FC167" w:rsidR="00513B04" w:rsidRPr="00045D50" w:rsidRDefault="00513B04" w:rsidP="009F7D72">
      <w:pPr>
        <w:pStyle w:val="Heading2"/>
        <w:spacing w:before="120" w:after="40"/>
        <w:ind w:left="709" w:right="90" w:hanging="709"/>
        <w:rPr>
          <w:sz w:val="27"/>
          <w:szCs w:val="27"/>
        </w:rPr>
      </w:pPr>
      <w:bookmarkStart w:id="59" w:name="_Toc222320390"/>
      <w:r w:rsidRPr="00045D50">
        <w:rPr>
          <w:sz w:val="27"/>
          <w:szCs w:val="27"/>
        </w:rPr>
        <w:lastRenderedPageBreak/>
        <w:t>Generators</w:t>
      </w:r>
      <w:r w:rsidR="002E65AB" w:rsidRPr="00045D50">
        <w:rPr>
          <w:sz w:val="27"/>
          <w:szCs w:val="27"/>
        </w:rPr>
        <w:t xml:space="preserve"> &amp; Solar Panels</w:t>
      </w:r>
      <w:bookmarkEnd w:id="59"/>
    </w:p>
    <w:p w14:paraId="766098B8" w14:textId="6D0685DB" w:rsidR="002E65AB" w:rsidRPr="00045D50" w:rsidRDefault="71CCF144" w:rsidP="00621E0B">
      <w:pPr>
        <w:pStyle w:val="ListParagraph"/>
        <w:numPr>
          <w:ilvl w:val="0"/>
          <w:numId w:val="15"/>
        </w:numPr>
        <w:tabs>
          <w:tab w:val="left" w:pos="569"/>
        </w:tabs>
        <w:spacing w:after="40" w:line="235" w:lineRule="auto"/>
        <w:ind w:right="90"/>
        <w:rPr>
          <w:rFonts w:ascii="Arial" w:hAnsi="Arial" w:cs="Arial"/>
          <w:sz w:val="23"/>
          <w:szCs w:val="23"/>
        </w:rPr>
      </w:pPr>
      <w:r w:rsidRPr="00045D50">
        <w:rPr>
          <w:rFonts w:ascii="Arial" w:hAnsi="Arial" w:cs="Arial"/>
          <w:sz w:val="23"/>
          <w:szCs w:val="23"/>
        </w:rPr>
        <w:t xml:space="preserve">Written permission of the Superintendent must be obtained before using a generator. </w:t>
      </w:r>
    </w:p>
    <w:p w14:paraId="768F951D" w14:textId="4D06BB77" w:rsidR="002E65AB" w:rsidRPr="00045D50" w:rsidRDefault="3CEECD1F" w:rsidP="00621E0B">
      <w:pPr>
        <w:pStyle w:val="ListParagraph"/>
        <w:numPr>
          <w:ilvl w:val="0"/>
          <w:numId w:val="15"/>
        </w:numPr>
        <w:tabs>
          <w:tab w:val="left" w:pos="569"/>
        </w:tabs>
        <w:spacing w:after="40" w:line="235" w:lineRule="auto"/>
        <w:ind w:right="90"/>
        <w:rPr>
          <w:rFonts w:ascii="Arial" w:hAnsi="Arial" w:cs="Arial"/>
          <w:sz w:val="23"/>
          <w:szCs w:val="23"/>
        </w:rPr>
      </w:pPr>
      <w:r w:rsidRPr="00045D50">
        <w:rPr>
          <w:rFonts w:ascii="Arial" w:hAnsi="Arial" w:cs="Arial"/>
          <w:w w:val="110"/>
          <w:sz w:val="23"/>
          <w:szCs w:val="23"/>
        </w:rPr>
        <w:t>Only inverter g</w:t>
      </w:r>
      <w:r w:rsidR="29EB8D3F" w:rsidRPr="00045D50">
        <w:rPr>
          <w:rFonts w:ascii="Arial" w:hAnsi="Arial" w:cs="Arial"/>
          <w:w w:val="110"/>
          <w:sz w:val="23"/>
          <w:szCs w:val="23"/>
        </w:rPr>
        <w:t>enerators</w:t>
      </w:r>
      <w:r w:rsidRPr="00045D50">
        <w:rPr>
          <w:rFonts w:ascii="Arial" w:hAnsi="Arial" w:cs="Arial"/>
          <w:w w:val="110"/>
          <w:sz w:val="23"/>
          <w:szCs w:val="23"/>
        </w:rPr>
        <w:t xml:space="preserve"> are permitted</w:t>
      </w:r>
      <w:r w:rsidR="3FAF1170" w:rsidRPr="00045D50">
        <w:rPr>
          <w:rFonts w:ascii="Arial" w:hAnsi="Arial" w:cs="Arial"/>
          <w:w w:val="110"/>
          <w:sz w:val="23"/>
          <w:szCs w:val="23"/>
        </w:rPr>
        <w:t xml:space="preserve"> </w:t>
      </w:r>
      <w:r w:rsidR="7B690993" w:rsidRPr="00045D50">
        <w:rPr>
          <w:rFonts w:ascii="Arial" w:hAnsi="Arial" w:cs="Arial"/>
          <w:w w:val="110"/>
          <w:sz w:val="23"/>
          <w:szCs w:val="23"/>
        </w:rPr>
        <w:t>for use sole</w:t>
      </w:r>
      <w:r w:rsidR="00935568" w:rsidRPr="00045D50">
        <w:rPr>
          <w:rFonts w:ascii="Arial" w:hAnsi="Arial" w:cs="Arial"/>
          <w:w w:val="110"/>
          <w:sz w:val="23"/>
          <w:szCs w:val="23"/>
        </w:rPr>
        <w:t>l</w:t>
      </w:r>
      <w:r w:rsidR="7B690993" w:rsidRPr="00045D50">
        <w:rPr>
          <w:rFonts w:ascii="Arial" w:hAnsi="Arial" w:cs="Arial"/>
          <w:w w:val="110"/>
          <w:sz w:val="23"/>
          <w:szCs w:val="23"/>
        </w:rPr>
        <w:t xml:space="preserve">y </w:t>
      </w:r>
      <w:r w:rsidR="3FAF1170" w:rsidRPr="00045D50">
        <w:rPr>
          <w:rFonts w:ascii="Arial" w:hAnsi="Arial" w:cs="Arial"/>
          <w:w w:val="110"/>
          <w:sz w:val="23"/>
          <w:szCs w:val="23"/>
        </w:rPr>
        <w:t>on unserviced campsites</w:t>
      </w:r>
      <w:r w:rsidRPr="00045D50">
        <w:rPr>
          <w:rFonts w:ascii="Arial" w:hAnsi="Arial" w:cs="Arial"/>
          <w:w w:val="110"/>
          <w:sz w:val="23"/>
          <w:szCs w:val="23"/>
        </w:rPr>
        <w:t>.</w:t>
      </w:r>
    </w:p>
    <w:p w14:paraId="0AE45399" w14:textId="02CA98A6" w:rsidR="002E65AB" w:rsidRPr="00045D50" w:rsidRDefault="002E65AB" w:rsidP="00621E0B">
      <w:pPr>
        <w:pStyle w:val="ListParagraph"/>
        <w:numPr>
          <w:ilvl w:val="0"/>
          <w:numId w:val="15"/>
        </w:numPr>
        <w:tabs>
          <w:tab w:val="left" w:pos="569"/>
        </w:tabs>
        <w:spacing w:after="40" w:line="235" w:lineRule="auto"/>
        <w:ind w:right="90"/>
        <w:rPr>
          <w:rFonts w:ascii="Arial" w:hAnsi="Arial" w:cs="Arial"/>
          <w:sz w:val="23"/>
          <w:szCs w:val="23"/>
        </w:rPr>
      </w:pPr>
      <w:r w:rsidRPr="00045D50">
        <w:rPr>
          <w:rFonts w:ascii="Arial" w:hAnsi="Arial" w:cs="Arial"/>
          <w:sz w:val="23"/>
          <w:szCs w:val="23"/>
        </w:rPr>
        <w:t xml:space="preserve">Continuous or prolonged </w:t>
      </w:r>
      <w:r w:rsidR="00713416" w:rsidRPr="00045D50">
        <w:rPr>
          <w:rFonts w:ascii="Arial" w:hAnsi="Arial" w:cs="Arial"/>
          <w:sz w:val="23"/>
          <w:szCs w:val="23"/>
        </w:rPr>
        <w:t>generator use</w:t>
      </w:r>
      <w:r w:rsidRPr="00045D50">
        <w:rPr>
          <w:rFonts w:ascii="Arial" w:hAnsi="Arial" w:cs="Arial"/>
          <w:sz w:val="23"/>
          <w:szCs w:val="23"/>
        </w:rPr>
        <w:t xml:space="preserve"> is </w:t>
      </w:r>
      <w:r w:rsidR="00713416" w:rsidRPr="00045D50">
        <w:rPr>
          <w:rFonts w:ascii="Arial" w:hAnsi="Arial" w:cs="Arial"/>
          <w:sz w:val="23"/>
          <w:szCs w:val="23"/>
        </w:rPr>
        <w:t>prohibited</w:t>
      </w:r>
      <w:r w:rsidR="00B43954" w:rsidRPr="00045D50">
        <w:rPr>
          <w:rFonts w:ascii="Arial" w:hAnsi="Arial" w:cs="Arial"/>
          <w:sz w:val="23"/>
          <w:szCs w:val="23"/>
        </w:rPr>
        <w:t>,</w:t>
      </w:r>
      <w:r w:rsidRPr="00045D50">
        <w:rPr>
          <w:rFonts w:ascii="Arial" w:hAnsi="Arial" w:cs="Arial"/>
          <w:sz w:val="23"/>
          <w:szCs w:val="23"/>
        </w:rPr>
        <w:t xml:space="preserve"> and </w:t>
      </w:r>
      <w:r w:rsidR="6D9F8EB9" w:rsidRPr="00045D50">
        <w:rPr>
          <w:rFonts w:ascii="Arial" w:hAnsi="Arial" w:cs="Arial"/>
          <w:sz w:val="23"/>
          <w:szCs w:val="23"/>
        </w:rPr>
        <w:t xml:space="preserve">generators shall only be </w:t>
      </w:r>
      <w:r w:rsidR="00283947" w:rsidRPr="00045D50">
        <w:rPr>
          <w:rFonts w:ascii="Arial" w:hAnsi="Arial" w:cs="Arial"/>
          <w:sz w:val="23"/>
          <w:szCs w:val="23"/>
        </w:rPr>
        <w:t>operated between</w:t>
      </w:r>
      <w:r w:rsidRPr="00045D50">
        <w:rPr>
          <w:rFonts w:ascii="Arial" w:hAnsi="Arial" w:cs="Arial"/>
          <w:sz w:val="23"/>
          <w:szCs w:val="23"/>
        </w:rPr>
        <w:t xml:space="preserve"> 10:00 a.m. </w:t>
      </w:r>
      <w:r w:rsidR="00713416" w:rsidRPr="00045D50">
        <w:rPr>
          <w:rFonts w:ascii="Arial" w:hAnsi="Arial" w:cs="Arial"/>
          <w:sz w:val="23"/>
          <w:szCs w:val="23"/>
        </w:rPr>
        <w:t>and</w:t>
      </w:r>
      <w:r w:rsidRPr="00045D50">
        <w:rPr>
          <w:rFonts w:ascii="Arial" w:hAnsi="Arial" w:cs="Arial"/>
          <w:sz w:val="23"/>
          <w:szCs w:val="23"/>
        </w:rPr>
        <w:t xml:space="preserve"> </w:t>
      </w:r>
      <w:r w:rsidR="00256356" w:rsidRPr="00045D50">
        <w:rPr>
          <w:rFonts w:ascii="Arial" w:hAnsi="Arial" w:cs="Arial"/>
          <w:sz w:val="23"/>
          <w:szCs w:val="23"/>
        </w:rPr>
        <w:t>7:00 p.m.</w:t>
      </w:r>
      <w:r w:rsidRPr="00045D50">
        <w:rPr>
          <w:rFonts w:ascii="Arial" w:hAnsi="Arial" w:cs="Arial"/>
          <w:sz w:val="23"/>
          <w:szCs w:val="23"/>
        </w:rPr>
        <w:t xml:space="preserve"> </w:t>
      </w:r>
    </w:p>
    <w:p w14:paraId="2862D92E" w14:textId="6109C46F" w:rsidR="00357C5F" w:rsidRPr="00045D50" w:rsidRDefault="00256356" w:rsidP="00621E0B">
      <w:pPr>
        <w:pStyle w:val="ListParagraph"/>
        <w:numPr>
          <w:ilvl w:val="0"/>
          <w:numId w:val="15"/>
        </w:numPr>
        <w:tabs>
          <w:tab w:val="left" w:pos="569"/>
        </w:tabs>
        <w:spacing w:after="40" w:line="235" w:lineRule="auto"/>
        <w:ind w:right="90"/>
        <w:rPr>
          <w:rFonts w:ascii="Arial" w:hAnsi="Arial" w:cs="Arial"/>
          <w:sz w:val="23"/>
          <w:szCs w:val="23"/>
        </w:rPr>
      </w:pPr>
      <w:r w:rsidRPr="00045D50">
        <w:rPr>
          <w:rFonts w:ascii="Arial" w:hAnsi="Arial" w:cs="Arial"/>
          <w:w w:val="110"/>
          <w:sz w:val="23"/>
          <w:szCs w:val="23"/>
        </w:rPr>
        <w:t xml:space="preserve">Solar panels </w:t>
      </w:r>
      <w:r w:rsidR="00713416" w:rsidRPr="00045D50">
        <w:rPr>
          <w:rFonts w:ascii="Arial" w:hAnsi="Arial" w:cs="Arial"/>
          <w:w w:val="110"/>
          <w:sz w:val="23"/>
          <w:szCs w:val="23"/>
        </w:rPr>
        <w:t>may be</w:t>
      </w:r>
      <w:r w:rsidRPr="00045D50">
        <w:rPr>
          <w:rFonts w:ascii="Arial" w:hAnsi="Arial" w:cs="Arial"/>
          <w:w w:val="110"/>
          <w:sz w:val="23"/>
          <w:szCs w:val="23"/>
        </w:rPr>
        <w:t xml:space="preserve"> erected, but the total surface area cannot exceed 16 square feet.</w:t>
      </w:r>
      <w:r w:rsidR="00D35924" w:rsidRPr="00045D50">
        <w:rPr>
          <w:rFonts w:ascii="Arial" w:hAnsi="Arial" w:cs="Arial"/>
          <w:w w:val="110"/>
          <w:sz w:val="23"/>
          <w:szCs w:val="23"/>
        </w:rPr>
        <w:t xml:space="preserve"> </w:t>
      </w:r>
    </w:p>
    <w:p w14:paraId="4E63A0A6" w14:textId="58538A54" w:rsidR="006279CA" w:rsidRPr="00045D50" w:rsidRDefault="00B12ED4" w:rsidP="00621E0B">
      <w:pPr>
        <w:pStyle w:val="ListParagraph"/>
        <w:numPr>
          <w:ilvl w:val="0"/>
          <w:numId w:val="15"/>
        </w:numPr>
        <w:spacing w:after="120"/>
        <w:ind w:right="90"/>
        <w:rPr>
          <w:rFonts w:ascii="Arial" w:hAnsi="Arial" w:cs="Arial"/>
          <w:sz w:val="23"/>
          <w:szCs w:val="23"/>
        </w:rPr>
      </w:pPr>
      <w:r w:rsidRPr="00045D50">
        <w:rPr>
          <w:rFonts w:ascii="Arial" w:hAnsi="Arial" w:cs="Arial"/>
          <w:sz w:val="23"/>
          <w:szCs w:val="23"/>
        </w:rPr>
        <w:t xml:space="preserve">Seasonal Camper - Equipment &amp; Building Permission Application </w:t>
      </w:r>
      <w:r w:rsidR="00256356" w:rsidRPr="00045D50">
        <w:rPr>
          <w:rFonts w:ascii="Arial" w:hAnsi="Arial" w:cs="Arial"/>
          <w:sz w:val="23"/>
          <w:szCs w:val="23"/>
        </w:rPr>
        <w:t>shall be completed and approved by the Superintendent on the placement of the solar panels.</w:t>
      </w:r>
    </w:p>
    <w:p w14:paraId="19AE64F5" w14:textId="473849FC" w:rsidR="00513B04" w:rsidRPr="00045D50" w:rsidRDefault="00513B04" w:rsidP="009F7D72">
      <w:pPr>
        <w:pStyle w:val="Heading2"/>
        <w:spacing w:before="120" w:after="40"/>
        <w:ind w:left="709" w:right="90" w:hanging="709"/>
        <w:rPr>
          <w:sz w:val="27"/>
          <w:szCs w:val="27"/>
        </w:rPr>
      </w:pPr>
      <w:bookmarkStart w:id="60" w:name="_Toc222320391"/>
      <w:r w:rsidRPr="00045D50">
        <w:rPr>
          <w:sz w:val="27"/>
          <w:szCs w:val="27"/>
        </w:rPr>
        <w:t>Music &amp; Speakers/Sound Systems</w:t>
      </w:r>
      <w:bookmarkEnd w:id="60"/>
    </w:p>
    <w:p w14:paraId="74A7F6A3" w14:textId="625EF5DE" w:rsidR="00D96460" w:rsidRPr="00045D50" w:rsidRDefault="00513B04" w:rsidP="00621E0B">
      <w:pPr>
        <w:pStyle w:val="ListParagraph"/>
        <w:numPr>
          <w:ilvl w:val="0"/>
          <w:numId w:val="16"/>
        </w:numPr>
        <w:tabs>
          <w:tab w:val="left" w:pos="569"/>
        </w:tabs>
        <w:spacing w:after="40" w:line="235" w:lineRule="auto"/>
        <w:ind w:right="90"/>
        <w:rPr>
          <w:rFonts w:ascii="Arial" w:hAnsi="Arial" w:cs="Arial"/>
          <w:sz w:val="23"/>
          <w:szCs w:val="23"/>
        </w:rPr>
      </w:pPr>
      <w:r w:rsidRPr="00045D50">
        <w:rPr>
          <w:rFonts w:ascii="Arial" w:hAnsi="Arial" w:cs="Arial"/>
          <w:w w:val="110"/>
          <w:sz w:val="23"/>
          <w:szCs w:val="23"/>
        </w:rPr>
        <w:t>Music may not interfere with other campers' or visitors' quiet, peaceful enjoyment and use of C</w:t>
      </w:r>
      <w:r w:rsidR="00E246A4" w:rsidRPr="00045D50">
        <w:rPr>
          <w:rFonts w:ascii="Arial" w:hAnsi="Arial" w:cs="Arial"/>
          <w:w w:val="110"/>
          <w:sz w:val="23"/>
          <w:szCs w:val="23"/>
        </w:rPr>
        <w:t>.A.</w:t>
      </w:r>
      <w:r w:rsidRPr="00045D50">
        <w:rPr>
          <w:rFonts w:ascii="Arial" w:hAnsi="Arial" w:cs="Arial"/>
          <w:w w:val="110"/>
          <w:sz w:val="23"/>
          <w:szCs w:val="23"/>
        </w:rPr>
        <w:t xml:space="preserve"> lands.</w:t>
      </w:r>
    </w:p>
    <w:p w14:paraId="248829E8" w14:textId="6828BF95" w:rsidR="00CB7A77" w:rsidRPr="00045D50" w:rsidRDefault="00513B04" w:rsidP="00621E0B">
      <w:pPr>
        <w:pStyle w:val="ListParagraph"/>
        <w:numPr>
          <w:ilvl w:val="0"/>
          <w:numId w:val="16"/>
        </w:numPr>
        <w:tabs>
          <w:tab w:val="left" w:pos="569"/>
        </w:tabs>
        <w:spacing w:after="120" w:line="235" w:lineRule="auto"/>
        <w:ind w:right="90"/>
        <w:rPr>
          <w:rFonts w:ascii="Arial" w:hAnsi="Arial" w:cs="Arial"/>
          <w:sz w:val="23"/>
          <w:szCs w:val="23"/>
        </w:rPr>
      </w:pPr>
      <w:r w:rsidRPr="00045D50">
        <w:rPr>
          <w:rFonts w:ascii="Arial" w:hAnsi="Arial" w:cs="Arial"/>
          <w:w w:val="110"/>
          <w:sz w:val="23"/>
          <w:szCs w:val="23"/>
        </w:rPr>
        <w:t>No</w:t>
      </w:r>
      <w:r w:rsidRPr="00045D50">
        <w:rPr>
          <w:rFonts w:ascii="Arial" w:hAnsi="Arial" w:cs="Arial"/>
          <w:spacing w:val="-2"/>
          <w:w w:val="110"/>
          <w:sz w:val="23"/>
          <w:szCs w:val="23"/>
        </w:rPr>
        <w:t xml:space="preserve"> </w:t>
      </w:r>
      <w:r w:rsidRPr="00045D50">
        <w:rPr>
          <w:rFonts w:ascii="Arial" w:hAnsi="Arial" w:cs="Arial"/>
          <w:w w:val="110"/>
          <w:sz w:val="23"/>
          <w:szCs w:val="23"/>
        </w:rPr>
        <w:t>detachable,</w:t>
      </w:r>
      <w:r w:rsidRPr="00045D50">
        <w:rPr>
          <w:rFonts w:ascii="Arial" w:hAnsi="Arial" w:cs="Arial"/>
          <w:spacing w:val="-2"/>
          <w:w w:val="110"/>
          <w:sz w:val="23"/>
          <w:szCs w:val="23"/>
        </w:rPr>
        <w:t xml:space="preserve"> </w:t>
      </w:r>
      <w:r w:rsidRPr="00045D50">
        <w:rPr>
          <w:rFonts w:ascii="Arial" w:hAnsi="Arial" w:cs="Arial"/>
          <w:w w:val="110"/>
          <w:sz w:val="23"/>
          <w:szCs w:val="23"/>
        </w:rPr>
        <w:t>external</w:t>
      </w:r>
      <w:r w:rsidRPr="00045D50">
        <w:rPr>
          <w:rFonts w:ascii="Arial" w:hAnsi="Arial" w:cs="Arial"/>
          <w:spacing w:val="-2"/>
          <w:w w:val="110"/>
          <w:sz w:val="23"/>
          <w:szCs w:val="23"/>
        </w:rPr>
        <w:t xml:space="preserve"> </w:t>
      </w:r>
      <w:r w:rsidRPr="00045D50">
        <w:rPr>
          <w:rFonts w:ascii="Arial" w:hAnsi="Arial" w:cs="Arial"/>
          <w:w w:val="110"/>
          <w:sz w:val="23"/>
          <w:szCs w:val="23"/>
        </w:rPr>
        <w:t>amplified</w:t>
      </w:r>
      <w:r w:rsidRPr="00045D50">
        <w:rPr>
          <w:rFonts w:ascii="Arial" w:hAnsi="Arial" w:cs="Arial"/>
          <w:spacing w:val="-2"/>
          <w:w w:val="110"/>
          <w:sz w:val="23"/>
          <w:szCs w:val="23"/>
        </w:rPr>
        <w:t xml:space="preserve"> </w:t>
      </w:r>
      <w:r w:rsidRPr="00045D50">
        <w:rPr>
          <w:rFonts w:ascii="Arial" w:hAnsi="Arial" w:cs="Arial"/>
          <w:w w:val="110"/>
          <w:sz w:val="23"/>
          <w:szCs w:val="23"/>
        </w:rPr>
        <w:t>speakers</w:t>
      </w:r>
      <w:r w:rsidRPr="00045D50">
        <w:rPr>
          <w:rFonts w:ascii="Arial" w:hAnsi="Arial" w:cs="Arial"/>
          <w:spacing w:val="-2"/>
          <w:w w:val="110"/>
          <w:sz w:val="23"/>
          <w:szCs w:val="23"/>
        </w:rPr>
        <w:t xml:space="preserve"> </w:t>
      </w:r>
      <w:r w:rsidRPr="00045D50">
        <w:rPr>
          <w:rFonts w:ascii="Arial" w:hAnsi="Arial" w:cs="Arial"/>
          <w:w w:val="110"/>
          <w:sz w:val="23"/>
          <w:szCs w:val="23"/>
        </w:rPr>
        <w:t xml:space="preserve">are </w:t>
      </w:r>
      <w:r w:rsidRPr="00045D50">
        <w:rPr>
          <w:rFonts w:ascii="Arial" w:hAnsi="Arial" w:cs="Arial"/>
          <w:spacing w:val="-2"/>
          <w:w w:val="110"/>
          <w:sz w:val="23"/>
          <w:szCs w:val="23"/>
        </w:rPr>
        <w:t>allowed.</w:t>
      </w:r>
    </w:p>
    <w:p w14:paraId="57B2C2DB" w14:textId="77777777" w:rsidR="00513B04" w:rsidRPr="00045D50" w:rsidRDefault="00513B04" w:rsidP="009F7D72">
      <w:pPr>
        <w:pStyle w:val="Heading2"/>
        <w:spacing w:before="120" w:after="40"/>
        <w:ind w:left="709" w:right="90" w:hanging="709"/>
        <w:rPr>
          <w:sz w:val="27"/>
          <w:szCs w:val="27"/>
        </w:rPr>
      </w:pPr>
      <w:bookmarkStart w:id="61" w:name="_Toc222320392"/>
      <w:r w:rsidRPr="00045D50">
        <w:rPr>
          <w:sz w:val="27"/>
          <w:szCs w:val="27"/>
        </w:rPr>
        <w:t>Campfires</w:t>
      </w:r>
      <w:bookmarkEnd w:id="61"/>
    </w:p>
    <w:p w14:paraId="220B5AC6" w14:textId="77777777" w:rsidR="003623BE" w:rsidRPr="00045D50" w:rsidRDefault="00513B04"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w w:val="110"/>
          <w:sz w:val="23"/>
          <w:szCs w:val="23"/>
        </w:rPr>
        <w:t>Fires</w:t>
      </w:r>
      <w:r w:rsidRPr="00045D50">
        <w:rPr>
          <w:rFonts w:ascii="Arial" w:hAnsi="Arial" w:cs="Arial"/>
          <w:spacing w:val="2"/>
          <w:w w:val="110"/>
          <w:sz w:val="23"/>
          <w:szCs w:val="23"/>
        </w:rPr>
        <w:t xml:space="preserve"> </w:t>
      </w:r>
      <w:r w:rsidRPr="00045D50">
        <w:rPr>
          <w:rFonts w:ascii="Arial" w:hAnsi="Arial" w:cs="Arial"/>
          <w:w w:val="110"/>
          <w:sz w:val="23"/>
          <w:szCs w:val="23"/>
        </w:rPr>
        <w:t>are</w:t>
      </w:r>
      <w:r w:rsidRPr="00045D50">
        <w:rPr>
          <w:rFonts w:ascii="Arial" w:hAnsi="Arial" w:cs="Arial"/>
          <w:spacing w:val="3"/>
          <w:w w:val="110"/>
          <w:sz w:val="23"/>
          <w:szCs w:val="23"/>
        </w:rPr>
        <w:t xml:space="preserve"> </w:t>
      </w:r>
      <w:r w:rsidRPr="00045D50">
        <w:rPr>
          <w:rFonts w:ascii="Arial" w:hAnsi="Arial" w:cs="Arial"/>
          <w:w w:val="110"/>
          <w:sz w:val="23"/>
          <w:szCs w:val="23"/>
        </w:rPr>
        <w:t>to</w:t>
      </w:r>
      <w:r w:rsidRPr="00045D50">
        <w:rPr>
          <w:rFonts w:ascii="Arial" w:hAnsi="Arial" w:cs="Arial"/>
          <w:spacing w:val="3"/>
          <w:w w:val="110"/>
          <w:sz w:val="23"/>
          <w:szCs w:val="23"/>
        </w:rPr>
        <w:t xml:space="preserve"> </w:t>
      </w:r>
      <w:r w:rsidRPr="00045D50">
        <w:rPr>
          <w:rFonts w:ascii="Arial" w:hAnsi="Arial" w:cs="Arial"/>
          <w:w w:val="110"/>
          <w:sz w:val="23"/>
          <w:szCs w:val="23"/>
        </w:rPr>
        <w:t>be</w:t>
      </w:r>
      <w:r w:rsidRPr="00045D50">
        <w:rPr>
          <w:rFonts w:ascii="Arial" w:hAnsi="Arial" w:cs="Arial"/>
          <w:spacing w:val="3"/>
          <w:w w:val="110"/>
          <w:sz w:val="23"/>
          <w:szCs w:val="23"/>
        </w:rPr>
        <w:t xml:space="preserve"> </w:t>
      </w:r>
      <w:r w:rsidRPr="00045D50">
        <w:rPr>
          <w:rFonts w:ascii="Arial" w:hAnsi="Arial" w:cs="Arial"/>
          <w:w w:val="110"/>
          <w:sz w:val="23"/>
          <w:szCs w:val="23"/>
        </w:rPr>
        <w:t>built</w:t>
      </w:r>
      <w:r w:rsidRPr="00045D50">
        <w:rPr>
          <w:rFonts w:ascii="Arial" w:hAnsi="Arial" w:cs="Arial"/>
          <w:spacing w:val="3"/>
          <w:w w:val="110"/>
          <w:sz w:val="23"/>
          <w:szCs w:val="23"/>
        </w:rPr>
        <w:t xml:space="preserve"> </w:t>
      </w:r>
      <w:r w:rsidRPr="00045D50">
        <w:rPr>
          <w:rFonts w:ascii="Arial" w:hAnsi="Arial" w:cs="Arial"/>
          <w:w w:val="110"/>
          <w:sz w:val="23"/>
          <w:szCs w:val="23"/>
        </w:rPr>
        <w:t>in</w:t>
      </w:r>
      <w:r w:rsidRPr="00045D50">
        <w:rPr>
          <w:rFonts w:ascii="Arial" w:hAnsi="Arial" w:cs="Arial"/>
          <w:spacing w:val="3"/>
          <w:w w:val="110"/>
          <w:sz w:val="23"/>
          <w:szCs w:val="23"/>
        </w:rPr>
        <w:t xml:space="preserve"> </w:t>
      </w:r>
      <w:r w:rsidRPr="00045D50">
        <w:rPr>
          <w:rFonts w:ascii="Arial" w:hAnsi="Arial" w:cs="Arial"/>
          <w:w w:val="110"/>
          <w:sz w:val="23"/>
          <w:szCs w:val="23"/>
        </w:rPr>
        <w:t>designated</w:t>
      </w:r>
      <w:r w:rsidRPr="00045D50">
        <w:rPr>
          <w:rFonts w:ascii="Arial" w:hAnsi="Arial" w:cs="Arial"/>
          <w:spacing w:val="3"/>
          <w:w w:val="110"/>
          <w:sz w:val="23"/>
          <w:szCs w:val="23"/>
        </w:rPr>
        <w:t xml:space="preserve"> </w:t>
      </w:r>
      <w:r w:rsidRPr="00045D50">
        <w:rPr>
          <w:rFonts w:ascii="Arial" w:hAnsi="Arial" w:cs="Arial"/>
          <w:w w:val="110"/>
          <w:sz w:val="23"/>
          <w:szCs w:val="23"/>
        </w:rPr>
        <w:t>areas</w:t>
      </w:r>
      <w:r w:rsidRPr="00045D50">
        <w:rPr>
          <w:rFonts w:ascii="Arial" w:hAnsi="Arial" w:cs="Arial"/>
          <w:spacing w:val="3"/>
          <w:w w:val="110"/>
          <w:sz w:val="23"/>
          <w:szCs w:val="23"/>
        </w:rPr>
        <w:t xml:space="preserve"> </w:t>
      </w:r>
      <w:r w:rsidRPr="00045D50">
        <w:rPr>
          <w:rFonts w:ascii="Arial" w:hAnsi="Arial" w:cs="Arial"/>
          <w:spacing w:val="-4"/>
          <w:w w:val="110"/>
          <w:sz w:val="23"/>
          <w:szCs w:val="23"/>
        </w:rPr>
        <w:t>only.</w:t>
      </w:r>
    </w:p>
    <w:p w14:paraId="74E68684" w14:textId="044D8BF6" w:rsidR="003623BE" w:rsidRPr="00045D50" w:rsidRDefault="00513B04"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w w:val="110"/>
          <w:sz w:val="23"/>
          <w:szCs w:val="23"/>
        </w:rPr>
        <w:t xml:space="preserve">Campfire flames should not exceed 0.4 </w:t>
      </w:r>
      <w:r w:rsidR="00283947" w:rsidRPr="00045D50">
        <w:rPr>
          <w:rFonts w:ascii="Arial" w:hAnsi="Arial" w:cs="Arial"/>
          <w:spacing w:val="-2"/>
          <w:w w:val="110"/>
          <w:sz w:val="23"/>
          <w:szCs w:val="23"/>
        </w:rPr>
        <w:t>meters</w:t>
      </w:r>
      <w:r w:rsidRPr="00045D50">
        <w:rPr>
          <w:rFonts w:ascii="Arial" w:hAnsi="Arial" w:cs="Arial"/>
          <w:spacing w:val="-7"/>
          <w:w w:val="110"/>
          <w:sz w:val="23"/>
          <w:szCs w:val="23"/>
        </w:rPr>
        <w:t xml:space="preserve"> </w:t>
      </w:r>
      <w:r w:rsidRPr="00045D50">
        <w:rPr>
          <w:rFonts w:ascii="Arial" w:hAnsi="Arial" w:cs="Arial"/>
          <w:spacing w:val="-2"/>
          <w:w w:val="110"/>
          <w:sz w:val="23"/>
          <w:szCs w:val="23"/>
        </w:rPr>
        <w:t>(1.5</w:t>
      </w:r>
      <w:r w:rsidRPr="00045D50">
        <w:rPr>
          <w:rFonts w:ascii="Arial" w:hAnsi="Arial" w:cs="Arial"/>
          <w:spacing w:val="-7"/>
          <w:w w:val="110"/>
          <w:sz w:val="23"/>
          <w:szCs w:val="23"/>
        </w:rPr>
        <w:t xml:space="preserve"> </w:t>
      </w:r>
      <w:r w:rsidRPr="00045D50">
        <w:rPr>
          <w:rFonts w:ascii="Arial" w:hAnsi="Arial" w:cs="Arial"/>
          <w:spacing w:val="-2"/>
          <w:w w:val="110"/>
          <w:sz w:val="23"/>
          <w:szCs w:val="23"/>
        </w:rPr>
        <w:t>feet)</w:t>
      </w:r>
      <w:r w:rsidRPr="00045D50">
        <w:rPr>
          <w:rFonts w:ascii="Arial" w:hAnsi="Arial" w:cs="Arial"/>
          <w:spacing w:val="-7"/>
          <w:w w:val="110"/>
          <w:sz w:val="23"/>
          <w:szCs w:val="23"/>
        </w:rPr>
        <w:t xml:space="preserve"> </w:t>
      </w:r>
      <w:r w:rsidRPr="00045D50">
        <w:rPr>
          <w:rFonts w:ascii="Arial" w:hAnsi="Arial" w:cs="Arial"/>
          <w:spacing w:val="-2"/>
          <w:w w:val="110"/>
          <w:sz w:val="23"/>
          <w:szCs w:val="23"/>
        </w:rPr>
        <w:t>from</w:t>
      </w:r>
      <w:r w:rsidRPr="00045D50">
        <w:rPr>
          <w:rFonts w:ascii="Arial" w:hAnsi="Arial" w:cs="Arial"/>
          <w:spacing w:val="-7"/>
          <w:w w:val="110"/>
          <w:sz w:val="23"/>
          <w:szCs w:val="23"/>
        </w:rPr>
        <w:t xml:space="preserve"> </w:t>
      </w:r>
      <w:r w:rsidRPr="00045D50">
        <w:rPr>
          <w:rFonts w:ascii="Arial" w:hAnsi="Arial" w:cs="Arial"/>
          <w:spacing w:val="-2"/>
          <w:w w:val="110"/>
          <w:sz w:val="23"/>
          <w:szCs w:val="23"/>
        </w:rPr>
        <w:t>the</w:t>
      </w:r>
      <w:r w:rsidRPr="00045D50">
        <w:rPr>
          <w:rFonts w:ascii="Arial" w:hAnsi="Arial" w:cs="Arial"/>
          <w:spacing w:val="-7"/>
          <w:w w:val="110"/>
          <w:sz w:val="23"/>
          <w:szCs w:val="23"/>
        </w:rPr>
        <w:t xml:space="preserve"> </w:t>
      </w:r>
      <w:r w:rsidRPr="00045D50">
        <w:rPr>
          <w:rFonts w:ascii="Arial" w:hAnsi="Arial" w:cs="Arial"/>
          <w:spacing w:val="-2"/>
          <w:w w:val="110"/>
          <w:sz w:val="23"/>
          <w:szCs w:val="23"/>
        </w:rPr>
        <w:t>ground.</w:t>
      </w:r>
      <w:r w:rsidRPr="00045D50">
        <w:rPr>
          <w:rFonts w:ascii="Arial" w:hAnsi="Arial" w:cs="Arial"/>
          <w:spacing w:val="-7"/>
          <w:w w:val="110"/>
          <w:sz w:val="23"/>
          <w:szCs w:val="23"/>
        </w:rPr>
        <w:t xml:space="preserve"> </w:t>
      </w:r>
      <w:r w:rsidRPr="00045D50">
        <w:rPr>
          <w:rFonts w:ascii="Arial" w:hAnsi="Arial" w:cs="Arial"/>
          <w:spacing w:val="-2"/>
          <w:w w:val="110"/>
          <w:sz w:val="23"/>
          <w:szCs w:val="23"/>
        </w:rPr>
        <w:t>Campfires</w:t>
      </w:r>
      <w:r w:rsidRPr="00045D50">
        <w:rPr>
          <w:rFonts w:ascii="Arial" w:hAnsi="Arial" w:cs="Arial"/>
          <w:spacing w:val="-7"/>
          <w:w w:val="110"/>
          <w:sz w:val="23"/>
          <w:szCs w:val="23"/>
        </w:rPr>
        <w:t xml:space="preserve"> </w:t>
      </w:r>
      <w:r w:rsidRPr="00045D50">
        <w:rPr>
          <w:rFonts w:ascii="Arial" w:hAnsi="Arial" w:cs="Arial"/>
          <w:spacing w:val="-2"/>
          <w:w w:val="110"/>
          <w:sz w:val="23"/>
          <w:szCs w:val="23"/>
        </w:rPr>
        <w:t xml:space="preserve">must </w:t>
      </w:r>
      <w:r w:rsidR="00AD484D" w:rsidRPr="00045D50">
        <w:rPr>
          <w:rFonts w:ascii="Arial" w:hAnsi="Arial" w:cs="Arial"/>
          <w:w w:val="110"/>
          <w:sz w:val="23"/>
          <w:szCs w:val="23"/>
        </w:rPr>
        <w:t>always be supervised</w:t>
      </w:r>
      <w:r w:rsidRPr="00045D50">
        <w:rPr>
          <w:rFonts w:ascii="Arial" w:hAnsi="Arial" w:cs="Arial"/>
          <w:w w:val="110"/>
          <w:sz w:val="23"/>
          <w:szCs w:val="23"/>
        </w:rPr>
        <w:t>.</w:t>
      </w:r>
    </w:p>
    <w:p w14:paraId="28E2636A" w14:textId="135F3F74" w:rsidR="00AF770E" w:rsidRPr="00045D50" w:rsidRDefault="00713416"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sz w:val="23"/>
          <w:szCs w:val="23"/>
        </w:rPr>
        <w:t>The firepit</w:t>
      </w:r>
      <w:r w:rsidR="00BB68A6" w:rsidRPr="00045D50">
        <w:rPr>
          <w:rFonts w:ascii="Arial" w:hAnsi="Arial" w:cs="Arial"/>
          <w:sz w:val="23"/>
          <w:szCs w:val="23"/>
        </w:rPr>
        <w:t xml:space="preserve"> may not exceed 30 inches in diameter.</w:t>
      </w:r>
    </w:p>
    <w:p w14:paraId="1FC38CDD" w14:textId="37333605" w:rsidR="003623BE" w:rsidRPr="00045D50" w:rsidRDefault="008A5652"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w w:val="110"/>
          <w:sz w:val="23"/>
          <w:szCs w:val="23"/>
        </w:rPr>
        <w:t>Firewood s</w:t>
      </w:r>
      <w:r w:rsidR="00CD226D" w:rsidRPr="00045D50">
        <w:rPr>
          <w:rFonts w:ascii="Arial" w:hAnsi="Arial" w:cs="Arial"/>
          <w:w w:val="110"/>
          <w:sz w:val="23"/>
          <w:szCs w:val="23"/>
        </w:rPr>
        <w:t>hall</w:t>
      </w:r>
      <w:r w:rsidRPr="00045D50">
        <w:rPr>
          <w:rFonts w:ascii="Arial" w:hAnsi="Arial" w:cs="Arial"/>
          <w:w w:val="110"/>
          <w:sz w:val="23"/>
          <w:szCs w:val="23"/>
        </w:rPr>
        <w:t xml:space="preserve"> be bought from</w:t>
      </w:r>
      <w:r w:rsidR="00FD19AB" w:rsidRPr="00045D50">
        <w:rPr>
          <w:rFonts w:ascii="Arial" w:hAnsi="Arial" w:cs="Arial"/>
          <w:w w:val="110"/>
          <w:sz w:val="23"/>
          <w:szCs w:val="23"/>
        </w:rPr>
        <w:t xml:space="preserve"> either</w:t>
      </w:r>
      <w:r w:rsidRPr="00045D50">
        <w:rPr>
          <w:rFonts w:ascii="Arial" w:hAnsi="Arial" w:cs="Arial"/>
          <w:w w:val="110"/>
          <w:sz w:val="23"/>
          <w:szCs w:val="23"/>
        </w:rPr>
        <w:t xml:space="preserve"> the GRCA or</w:t>
      </w:r>
      <w:r w:rsidR="00FD19AB" w:rsidRPr="00045D50">
        <w:rPr>
          <w:rFonts w:ascii="Arial" w:hAnsi="Arial" w:cs="Arial"/>
          <w:w w:val="110"/>
          <w:sz w:val="23"/>
          <w:szCs w:val="23"/>
        </w:rPr>
        <w:t xml:space="preserve"> the</w:t>
      </w:r>
      <w:r w:rsidRPr="00045D50">
        <w:rPr>
          <w:rFonts w:ascii="Arial" w:hAnsi="Arial" w:cs="Arial"/>
          <w:w w:val="110"/>
          <w:sz w:val="23"/>
          <w:szCs w:val="23"/>
        </w:rPr>
        <w:t xml:space="preserve"> local</w:t>
      </w:r>
      <w:r w:rsidR="00FD19AB" w:rsidRPr="00045D50">
        <w:rPr>
          <w:rFonts w:ascii="Arial" w:hAnsi="Arial" w:cs="Arial"/>
          <w:w w:val="110"/>
          <w:sz w:val="23"/>
          <w:szCs w:val="23"/>
        </w:rPr>
        <w:t xml:space="preserve"> area</w:t>
      </w:r>
      <w:r w:rsidRPr="00045D50">
        <w:rPr>
          <w:rFonts w:ascii="Arial" w:hAnsi="Arial" w:cs="Arial"/>
          <w:w w:val="110"/>
          <w:sz w:val="23"/>
          <w:szCs w:val="23"/>
        </w:rPr>
        <w:t xml:space="preserve"> to </w:t>
      </w:r>
      <w:r w:rsidR="00513B04" w:rsidRPr="00045D50">
        <w:rPr>
          <w:rFonts w:ascii="Arial" w:hAnsi="Arial" w:cs="Arial"/>
          <w:w w:val="110"/>
          <w:sz w:val="23"/>
          <w:szCs w:val="23"/>
        </w:rPr>
        <w:t>help limit the spread of invasive species and diseases.</w:t>
      </w:r>
    </w:p>
    <w:p w14:paraId="0D488E04" w14:textId="632E8A04" w:rsidR="00256356" w:rsidRPr="00045D50" w:rsidRDefault="00513B04"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w w:val="110"/>
          <w:sz w:val="23"/>
          <w:szCs w:val="23"/>
        </w:rPr>
        <w:t>A</w:t>
      </w:r>
      <w:r w:rsidRPr="00045D50">
        <w:rPr>
          <w:rFonts w:ascii="Arial" w:hAnsi="Arial" w:cs="Arial"/>
          <w:spacing w:val="-2"/>
          <w:w w:val="110"/>
          <w:sz w:val="23"/>
          <w:szCs w:val="23"/>
        </w:rPr>
        <w:t xml:space="preserve"> </w:t>
      </w:r>
      <w:r w:rsidRPr="00045D50">
        <w:rPr>
          <w:rFonts w:ascii="Arial" w:hAnsi="Arial" w:cs="Arial"/>
          <w:w w:val="110"/>
          <w:sz w:val="23"/>
          <w:szCs w:val="23"/>
        </w:rPr>
        <w:t>maximum</w:t>
      </w:r>
      <w:r w:rsidRPr="00045D50">
        <w:rPr>
          <w:rFonts w:ascii="Arial" w:hAnsi="Arial" w:cs="Arial"/>
          <w:spacing w:val="-2"/>
          <w:w w:val="110"/>
          <w:sz w:val="23"/>
          <w:szCs w:val="23"/>
        </w:rPr>
        <w:t xml:space="preserve"> </w:t>
      </w:r>
      <w:r w:rsidRPr="00045D50">
        <w:rPr>
          <w:rFonts w:ascii="Arial" w:hAnsi="Arial" w:cs="Arial"/>
          <w:w w:val="110"/>
          <w:sz w:val="23"/>
          <w:szCs w:val="23"/>
        </w:rPr>
        <w:t>of</w:t>
      </w:r>
      <w:r w:rsidRPr="00045D50">
        <w:rPr>
          <w:rFonts w:ascii="Arial" w:hAnsi="Arial" w:cs="Arial"/>
          <w:spacing w:val="-2"/>
          <w:w w:val="110"/>
          <w:sz w:val="23"/>
          <w:szCs w:val="23"/>
        </w:rPr>
        <w:t xml:space="preserve"> </w:t>
      </w:r>
      <w:r w:rsidR="00256356" w:rsidRPr="00045D50">
        <w:rPr>
          <w:rFonts w:ascii="Arial" w:hAnsi="Arial" w:cs="Arial"/>
          <w:w w:val="110"/>
          <w:sz w:val="23"/>
          <w:szCs w:val="23"/>
        </w:rPr>
        <w:t xml:space="preserve">32 cubic feet </w:t>
      </w:r>
      <w:r w:rsidR="5A4FF835" w:rsidRPr="00045D50">
        <w:rPr>
          <w:rFonts w:ascii="Arial" w:hAnsi="Arial" w:cs="Arial"/>
          <w:w w:val="110"/>
          <w:sz w:val="23"/>
          <w:szCs w:val="23"/>
        </w:rPr>
        <w:t xml:space="preserve">(one face </w:t>
      </w:r>
      <w:r w:rsidR="00283947" w:rsidRPr="00045D50">
        <w:rPr>
          <w:rFonts w:ascii="Arial" w:hAnsi="Arial" w:cs="Arial"/>
          <w:w w:val="110"/>
          <w:sz w:val="23"/>
          <w:szCs w:val="23"/>
        </w:rPr>
        <w:t>cord 4</w:t>
      </w:r>
      <w:r w:rsidR="00472062" w:rsidRPr="00045D50">
        <w:rPr>
          <w:rFonts w:ascii="Arial" w:hAnsi="Arial" w:cs="Arial"/>
          <w:w w:val="110"/>
          <w:sz w:val="23"/>
          <w:szCs w:val="23"/>
        </w:rPr>
        <w:t>'</w:t>
      </w:r>
      <w:r w:rsidR="2DF6186F" w:rsidRPr="00045D50">
        <w:rPr>
          <w:rFonts w:ascii="Arial" w:hAnsi="Arial" w:cs="Arial"/>
          <w:w w:val="110"/>
          <w:sz w:val="23"/>
          <w:szCs w:val="23"/>
        </w:rPr>
        <w:t>x8</w:t>
      </w:r>
      <w:r w:rsidR="00472062" w:rsidRPr="00045D50">
        <w:rPr>
          <w:rFonts w:ascii="Arial" w:hAnsi="Arial" w:cs="Arial"/>
          <w:w w:val="110"/>
          <w:sz w:val="23"/>
          <w:szCs w:val="23"/>
        </w:rPr>
        <w:t>'</w:t>
      </w:r>
      <w:r w:rsidR="7978010E" w:rsidRPr="00045D50">
        <w:rPr>
          <w:rFonts w:ascii="Arial" w:hAnsi="Arial" w:cs="Arial"/>
          <w:w w:val="110"/>
          <w:sz w:val="23"/>
          <w:szCs w:val="23"/>
        </w:rPr>
        <w:t>)</w:t>
      </w:r>
      <w:r w:rsidR="2DF6186F" w:rsidRPr="00045D50">
        <w:rPr>
          <w:rFonts w:ascii="Arial" w:hAnsi="Arial" w:cs="Arial"/>
          <w:w w:val="110"/>
          <w:sz w:val="23"/>
          <w:szCs w:val="23"/>
        </w:rPr>
        <w:t xml:space="preserve"> </w:t>
      </w:r>
      <w:r w:rsidR="00256356" w:rsidRPr="00045D50">
        <w:rPr>
          <w:rFonts w:ascii="Arial" w:hAnsi="Arial" w:cs="Arial"/>
          <w:w w:val="110"/>
          <w:sz w:val="23"/>
          <w:szCs w:val="23"/>
        </w:rPr>
        <w:t>of firewood</w:t>
      </w:r>
      <w:r w:rsidRPr="00045D50">
        <w:rPr>
          <w:rFonts w:ascii="Arial" w:hAnsi="Arial" w:cs="Arial"/>
          <w:spacing w:val="-2"/>
          <w:w w:val="110"/>
          <w:sz w:val="23"/>
          <w:szCs w:val="23"/>
        </w:rPr>
        <w:t xml:space="preserve"> </w:t>
      </w:r>
      <w:r w:rsidRPr="00045D50">
        <w:rPr>
          <w:rFonts w:ascii="Arial" w:hAnsi="Arial" w:cs="Arial"/>
          <w:w w:val="110"/>
          <w:sz w:val="23"/>
          <w:szCs w:val="23"/>
        </w:rPr>
        <w:t>may</w:t>
      </w:r>
      <w:r w:rsidRPr="00045D50">
        <w:rPr>
          <w:rFonts w:ascii="Arial" w:hAnsi="Arial" w:cs="Arial"/>
          <w:spacing w:val="-2"/>
          <w:w w:val="110"/>
          <w:sz w:val="23"/>
          <w:szCs w:val="23"/>
        </w:rPr>
        <w:t xml:space="preserve"> </w:t>
      </w:r>
      <w:r w:rsidRPr="00045D50">
        <w:rPr>
          <w:rFonts w:ascii="Arial" w:hAnsi="Arial" w:cs="Arial"/>
          <w:w w:val="110"/>
          <w:sz w:val="23"/>
          <w:szCs w:val="23"/>
        </w:rPr>
        <w:t>be</w:t>
      </w:r>
      <w:r w:rsidRPr="00045D50">
        <w:rPr>
          <w:rFonts w:ascii="Arial" w:hAnsi="Arial" w:cs="Arial"/>
          <w:spacing w:val="-2"/>
          <w:w w:val="110"/>
          <w:sz w:val="23"/>
          <w:szCs w:val="23"/>
        </w:rPr>
        <w:t xml:space="preserve"> </w:t>
      </w:r>
      <w:r w:rsidRPr="00045D50">
        <w:rPr>
          <w:rFonts w:ascii="Arial" w:hAnsi="Arial" w:cs="Arial"/>
          <w:w w:val="110"/>
          <w:sz w:val="23"/>
          <w:szCs w:val="23"/>
        </w:rPr>
        <w:t>stored</w:t>
      </w:r>
      <w:r w:rsidR="00CF4FCA" w:rsidRPr="00045D50">
        <w:rPr>
          <w:rFonts w:ascii="Arial" w:hAnsi="Arial" w:cs="Arial"/>
          <w:w w:val="110"/>
          <w:sz w:val="23"/>
          <w:szCs w:val="23"/>
        </w:rPr>
        <w:t xml:space="preserve"> in the firewood box or </w:t>
      </w:r>
      <w:r w:rsidRPr="00045D50">
        <w:rPr>
          <w:rFonts w:ascii="Arial" w:hAnsi="Arial" w:cs="Arial"/>
          <w:w w:val="110"/>
          <w:sz w:val="23"/>
          <w:szCs w:val="23"/>
        </w:rPr>
        <w:t>stacked neatly on the campsite.</w:t>
      </w:r>
    </w:p>
    <w:p w14:paraId="5B1514E6" w14:textId="47FF624A" w:rsidR="003623BE" w:rsidRPr="00045D50" w:rsidRDefault="00513B04"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w w:val="110"/>
          <w:sz w:val="23"/>
          <w:szCs w:val="23"/>
        </w:rPr>
        <w:t xml:space="preserve">Wood pallets or skids may not be used as </w:t>
      </w:r>
      <w:r w:rsidRPr="00045D50">
        <w:rPr>
          <w:rFonts w:ascii="Arial" w:hAnsi="Arial" w:cs="Arial"/>
          <w:spacing w:val="-2"/>
          <w:w w:val="110"/>
          <w:sz w:val="23"/>
          <w:szCs w:val="23"/>
        </w:rPr>
        <w:t>firewood.</w:t>
      </w:r>
    </w:p>
    <w:p w14:paraId="2B6A8FE5" w14:textId="097FF4F4" w:rsidR="00256356" w:rsidRPr="00045D50" w:rsidRDefault="00256356"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sz w:val="23"/>
          <w:szCs w:val="23"/>
        </w:rPr>
        <w:t xml:space="preserve">One pre-manufactured and available </w:t>
      </w:r>
      <w:r w:rsidR="00713416" w:rsidRPr="00045D50">
        <w:rPr>
          <w:rFonts w:ascii="Arial" w:hAnsi="Arial" w:cs="Arial"/>
          <w:sz w:val="23"/>
          <w:szCs w:val="23"/>
        </w:rPr>
        <w:t xml:space="preserve">firewood storage box </w:t>
      </w:r>
      <w:r w:rsidR="00821E92" w:rsidRPr="00045D50">
        <w:rPr>
          <w:rFonts w:ascii="Arial" w:hAnsi="Arial" w:cs="Arial"/>
          <w:sz w:val="23"/>
          <w:szCs w:val="23"/>
        </w:rPr>
        <w:t xml:space="preserve">from </w:t>
      </w:r>
      <w:r w:rsidR="00713416" w:rsidRPr="00045D50">
        <w:rPr>
          <w:rFonts w:ascii="Arial" w:hAnsi="Arial" w:cs="Arial"/>
          <w:sz w:val="23"/>
          <w:szCs w:val="23"/>
        </w:rPr>
        <w:t xml:space="preserve">a retail outlet </w:t>
      </w:r>
      <w:r w:rsidRPr="00045D50">
        <w:rPr>
          <w:rFonts w:ascii="Arial" w:hAnsi="Arial" w:cs="Arial"/>
          <w:sz w:val="23"/>
          <w:szCs w:val="23"/>
        </w:rPr>
        <w:t>is permitted. The size of the box cannot exceed</w:t>
      </w:r>
      <w:r w:rsidRPr="00045D50">
        <w:rPr>
          <w:rFonts w:ascii="Arial" w:hAnsi="Arial" w:cs="Arial"/>
          <w:sz w:val="24"/>
          <w:szCs w:val="24"/>
        </w:rPr>
        <w:t xml:space="preserve"> </w:t>
      </w:r>
      <w:r w:rsidRPr="00045D50">
        <w:rPr>
          <w:rFonts w:ascii="Arial" w:hAnsi="Arial" w:cs="Arial"/>
          <w:sz w:val="23"/>
          <w:szCs w:val="23"/>
        </w:rPr>
        <w:t>32 cubic feet (4 ft x 4 ft x 2 ft).</w:t>
      </w:r>
    </w:p>
    <w:p w14:paraId="0AD13D20" w14:textId="07E91A82" w:rsidR="00D126CE" w:rsidRPr="00045D50" w:rsidRDefault="00D126CE"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sz w:val="23"/>
          <w:szCs w:val="23"/>
        </w:rPr>
        <w:t xml:space="preserve">All firewood and firewood storage </w:t>
      </w:r>
      <w:r w:rsidR="00713416" w:rsidRPr="00045D50">
        <w:rPr>
          <w:rFonts w:ascii="Arial" w:hAnsi="Arial" w:cs="Arial"/>
          <w:sz w:val="23"/>
          <w:szCs w:val="23"/>
        </w:rPr>
        <w:t>boxes</w:t>
      </w:r>
      <w:r w:rsidRPr="00045D50">
        <w:rPr>
          <w:rFonts w:ascii="Arial" w:hAnsi="Arial" w:cs="Arial"/>
          <w:sz w:val="23"/>
          <w:szCs w:val="23"/>
        </w:rPr>
        <w:t xml:space="preserve"> must be removed from the site at the end of the season</w:t>
      </w:r>
      <w:r w:rsidR="00276A9E" w:rsidRPr="00045D50">
        <w:rPr>
          <w:rFonts w:ascii="Arial" w:hAnsi="Arial" w:cs="Arial"/>
          <w:sz w:val="23"/>
          <w:szCs w:val="23"/>
        </w:rPr>
        <w:t xml:space="preserve"> or stored inside your permitted shed.</w:t>
      </w:r>
    </w:p>
    <w:p w14:paraId="03774C04" w14:textId="0CB4D375" w:rsidR="003623BE" w:rsidRPr="00045D50" w:rsidRDefault="00513B04"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w w:val="110"/>
          <w:sz w:val="23"/>
          <w:szCs w:val="23"/>
        </w:rPr>
        <w:t>The collection of firewood from GRCA property</w:t>
      </w:r>
      <w:r w:rsidRPr="00045D50">
        <w:rPr>
          <w:rFonts w:ascii="Arial" w:hAnsi="Arial" w:cs="Arial"/>
          <w:spacing w:val="40"/>
          <w:w w:val="110"/>
          <w:sz w:val="23"/>
          <w:szCs w:val="23"/>
        </w:rPr>
        <w:t xml:space="preserve"> </w:t>
      </w:r>
      <w:r w:rsidRPr="00045D50">
        <w:rPr>
          <w:rFonts w:ascii="Arial" w:hAnsi="Arial" w:cs="Arial"/>
          <w:w w:val="110"/>
          <w:sz w:val="23"/>
          <w:szCs w:val="23"/>
        </w:rPr>
        <w:t xml:space="preserve">is prohibited. Collecting, cutting, </w:t>
      </w:r>
      <w:r w:rsidR="00082E45" w:rsidRPr="00045D50">
        <w:rPr>
          <w:rFonts w:ascii="Arial" w:hAnsi="Arial" w:cs="Arial"/>
          <w:w w:val="110"/>
          <w:sz w:val="23"/>
          <w:szCs w:val="23"/>
        </w:rPr>
        <w:t>removing,</w:t>
      </w:r>
      <w:r w:rsidRPr="00045D50">
        <w:rPr>
          <w:rFonts w:ascii="Arial" w:hAnsi="Arial" w:cs="Arial"/>
          <w:w w:val="110"/>
          <w:sz w:val="23"/>
          <w:szCs w:val="23"/>
        </w:rPr>
        <w:t xml:space="preserve"> or destroying any plant, tree or other living object is </w:t>
      </w:r>
      <w:r w:rsidRPr="00045D50">
        <w:rPr>
          <w:rFonts w:ascii="Arial" w:hAnsi="Arial" w:cs="Arial"/>
          <w:spacing w:val="-2"/>
          <w:w w:val="110"/>
          <w:sz w:val="23"/>
          <w:szCs w:val="23"/>
        </w:rPr>
        <w:t>prohibited.</w:t>
      </w:r>
    </w:p>
    <w:p w14:paraId="4C3C13A5" w14:textId="0573B2CA" w:rsidR="00A160A4" w:rsidRPr="00045D50" w:rsidRDefault="00513B04" w:rsidP="00621E0B">
      <w:pPr>
        <w:pStyle w:val="ListParagraph"/>
        <w:numPr>
          <w:ilvl w:val="0"/>
          <w:numId w:val="17"/>
        </w:numPr>
        <w:tabs>
          <w:tab w:val="left" w:pos="569"/>
        </w:tabs>
        <w:spacing w:after="40"/>
        <w:ind w:right="90"/>
        <w:rPr>
          <w:rFonts w:ascii="Arial" w:hAnsi="Arial" w:cs="Arial"/>
          <w:sz w:val="23"/>
          <w:szCs w:val="23"/>
        </w:rPr>
      </w:pPr>
      <w:r w:rsidRPr="00045D50">
        <w:rPr>
          <w:rFonts w:ascii="Arial" w:hAnsi="Arial" w:cs="Arial"/>
          <w:w w:val="110"/>
          <w:sz w:val="23"/>
          <w:szCs w:val="23"/>
        </w:rPr>
        <w:t>The</w:t>
      </w:r>
      <w:r w:rsidRPr="00045D50">
        <w:rPr>
          <w:rFonts w:ascii="Arial" w:hAnsi="Arial" w:cs="Arial"/>
          <w:spacing w:val="6"/>
          <w:w w:val="110"/>
          <w:sz w:val="23"/>
          <w:szCs w:val="23"/>
        </w:rPr>
        <w:t xml:space="preserve"> </w:t>
      </w:r>
      <w:r w:rsidRPr="00045D50">
        <w:rPr>
          <w:rFonts w:ascii="Arial" w:hAnsi="Arial" w:cs="Arial"/>
          <w:w w:val="110"/>
          <w:sz w:val="23"/>
          <w:szCs w:val="23"/>
        </w:rPr>
        <w:t>use</w:t>
      </w:r>
      <w:r w:rsidRPr="00045D50">
        <w:rPr>
          <w:rFonts w:ascii="Arial" w:hAnsi="Arial" w:cs="Arial"/>
          <w:spacing w:val="6"/>
          <w:w w:val="110"/>
          <w:sz w:val="23"/>
          <w:szCs w:val="23"/>
        </w:rPr>
        <w:t xml:space="preserve"> </w:t>
      </w:r>
      <w:r w:rsidRPr="00045D50">
        <w:rPr>
          <w:rFonts w:ascii="Arial" w:hAnsi="Arial" w:cs="Arial"/>
          <w:w w:val="110"/>
          <w:sz w:val="23"/>
          <w:szCs w:val="23"/>
        </w:rPr>
        <w:t>of</w:t>
      </w:r>
      <w:r w:rsidRPr="00045D50">
        <w:rPr>
          <w:rFonts w:ascii="Arial" w:hAnsi="Arial" w:cs="Arial"/>
          <w:spacing w:val="6"/>
          <w:w w:val="110"/>
          <w:sz w:val="23"/>
          <w:szCs w:val="23"/>
        </w:rPr>
        <w:t xml:space="preserve"> </w:t>
      </w:r>
      <w:r w:rsidRPr="00045D50">
        <w:rPr>
          <w:rFonts w:ascii="Arial" w:hAnsi="Arial" w:cs="Arial"/>
          <w:w w:val="110"/>
          <w:sz w:val="23"/>
          <w:szCs w:val="23"/>
        </w:rPr>
        <w:t>chainsaws</w:t>
      </w:r>
      <w:r w:rsidRPr="00045D50">
        <w:rPr>
          <w:rFonts w:ascii="Arial" w:hAnsi="Arial" w:cs="Arial"/>
          <w:spacing w:val="6"/>
          <w:w w:val="110"/>
          <w:sz w:val="23"/>
          <w:szCs w:val="23"/>
        </w:rPr>
        <w:t xml:space="preserve"> </w:t>
      </w:r>
      <w:r w:rsidRPr="00045D50">
        <w:rPr>
          <w:rFonts w:ascii="Arial" w:hAnsi="Arial" w:cs="Arial"/>
          <w:w w:val="110"/>
          <w:sz w:val="23"/>
          <w:szCs w:val="23"/>
        </w:rPr>
        <w:t>is</w:t>
      </w:r>
      <w:r w:rsidRPr="00045D50">
        <w:rPr>
          <w:rFonts w:ascii="Arial" w:hAnsi="Arial" w:cs="Arial"/>
          <w:spacing w:val="6"/>
          <w:w w:val="110"/>
          <w:sz w:val="23"/>
          <w:szCs w:val="23"/>
        </w:rPr>
        <w:t xml:space="preserve"> </w:t>
      </w:r>
      <w:r w:rsidRPr="00045D50">
        <w:rPr>
          <w:rFonts w:ascii="Arial" w:hAnsi="Arial" w:cs="Arial"/>
          <w:w w:val="110"/>
          <w:sz w:val="23"/>
          <w:szCs w:val="23"/>
        </w:rPr>
        <w:t>not</w:t>
      </w:r>
      <w:r w:rsidRPr="00045D50">
        <w:rPr>
          <w:rFonts w:ascii="Arial" w:hAnsi="Arial" w:cs="Arial"/>
          <w:spacing w:val="7"/>
          <w:w w:val="110"/>
          <w:sz w:val="23"/>
          <w:szCs w:val="23"/>
        </w:rPr>
        <w:t xml:space="preserve"> </w:t>
      </w:r>
      <w:r w:rsidRPr="00045D50">
        <w:rPr>
          <w:rFonts w:ascii="Arial" w:hAnsi="Arial" w:cs="Arial"/>
          <w:spacing w:val="-2"/>
          <w:w w:val="110"/>
          <w:sz w:val="23"/>
          <w:szCs w:val="23"/>
        </w:rPr>
        <w:t>permitted.</w:t>
      </w:r>
    </w:p>
    <w:p w14:paraId="55E79D58" w14:textId="31B7AC9C" w:rsidR="00A7570A" w:rsidRPr="00045D50" w:rsidRDefault="00513B04" w:rsidP="00AB5170">
      <w:pPr>
        <w:pStyle w:val="ListParagraph"/>
        <w:numPr>
          <w:ilvl w:val="0"/>
          <w:numId w:val="17"/>
        </w:numPr>
        <w:tabs>
          <w:tab w:val="left" w:pos="569"/>
        </w:tabs>
        <w:spacing w:after="120"/>
        <w:ind w:right="90"/>
        <w:rPr>
          <w:rFonts w:ascii="Arial" w:hAnsi="Arial" w:cs="Arial"/>
          <w:sz w:val="23"/>
          <w:szCs w:val="23"/>
        </w:rPr>
      </w:pPr>
      <w:r w:rsidRPr="00045D50">
        <w:rPr>
          <w:rFonts w:ascii="Arial" w:hAnsi="Arial" w:cs="Arial"/>
          <w:w w:val="110"/>
          <w:sz w:val="23"/>
          <w:szCs w:val="23"/>
        </w:rPr>
        <w:t>In the event of a fire ban, all site occupants are expected to comply with the order of the Fire Chief or Fire Marshall. Failure to do so could result in fines levied by the issuing authority and/or eviction from the C</w:t>
      </w:r>
      <w:r w:rsidR="00E246A4" w:rsidRPr="00045D50">
        <w:rPr>
          <w:rFonts w:ascii="Arial" w:hAnsi="Arial" w:cs="Arial"/>
          <w:w w:val="110"/>
          <w:sz w:val="23"/>
          <w:szCs w:val="23"/>
        </w:rPr>
        <w:t>.</w:t>
      </w:r>
      <w:r w:rsidRPr="00045D50">
        <w:rPr>
          <w:rFonts w:ascii="Arial" w:hAnsi="Arial" w:cs="Arial"/>
          <w:w w:val="110"/>
          <w:sz w:val="23"/>
          <w:szCs w:val="23"/>
        </w:rPr>
        <w:t>A.</w:t>
      </w:r>
    </w:p>
    <w:p w14:paraId="513BF93C" w14:textId="77777777" w:rsidR="00513B04" w:rsidRPr="00045D50" w:rsidRDefault="00513B04" w:rsidP="009F7D72">
      <w:pPr>
        <w:pStyle w:val="Heading2"/>
        <w:spacing w:before="120" w:after="40"/>
        <w:ind w:left="709" w:right="90" w:hanging="709"/>
        <w:rPr>
          <w:sz w:val="27"/>
          <w:szCs w:val="27"/>
        </w:rPr>
      </w:pPr>
      <w:bookmarkStart w:id="62" w:name="2.18_Domesticated_Animals"/>
      <w:bookmarkStart w:id="63" w:name="2.19_Fireworks"/>
      <w:bookmarkStart w:id="64" w:name="2.20_Firearms"/>
      <w:bookmarkStart w:id="65" w:name="2.21_Vending"/>
      <w:bookmarkStart w:id="66" w:name="2.22_Beach_&amp;_Swimming"/>
      <w:bookmarkStart w:id="67" w:name="2.23_Propane_Cylinder_Drop-Off"/>
      <w:bookmarkStart w:id="68" w:name="2.24_Golf_Carts,_ATVs,_UTVs_&amp;_E-Bikes"/>
      <w:bookmarkStart w:id="69" w:name="2.25_Riding_Lawn_Mowers"/>
      <w:bookmarkStart w:id="70" w:name="2.26_Boat_&amp;_Watercraft_Storage"/>
      <w:bookmarkStart w:id="71" w:name="2.27_Pavilion_Rentals"/>
      <w:bookmarkStart w:id="72" w:name="_bookmark5"/>
      <w:bookmarkStart w:id="73" w:name="_Toc222320393"/>
      <w:bookmarkEnd w:id="62"/>
      <w:bookmarkEnd w:id="63"/>
      <w:bookmarkEnd w:id="64"/>
      <w:bookmarkEnd w:id="65"/>
      <w:bookmarkEnd w:id="66"/>
      <w:bookmarkEnd w:id="67"/>
      <w:bookmarkEnd w:id="68"/>
      <w:bookmarkEnd w:id="69"/>
      <w:bookmarkEnd w:id="70"/>
      <w:bookmarkEnd w:id="71"/>
      <w:bookmarkEnd w:id="72"/>
      <w:r w:rsidRPr="00045D50">
        <w:rPr>
          <w:sz w:val="27"/>
          <w:szCs w:val="27"/>
        </w:rPr>
        <w:t>Domesticated Animals</w:t>
      </w:r>
      <w:bookmarkEnd w:id="73"/>
    </w:p>
    <w:p w14:paraId="70B455DE" w14:textId="4C680CB2" w:rsidR="003623BE" w:rsidRPr="00045D50" w:rsidRDefault="00513B04" w:rsidP="00621E0B">
      <w:pPr>
        <w:pStyle w:val="ListParagraph"/>
        <w:numPr>
          <w:ilvl w:val="0"/>
          <w:numId w:val="18"/>
        </w:numPr>
        <w:tabs>
          <w:tab w:val="left" w:pos="1079"/>
        </w:tabs>
        <w:spacing w:after="40"/>
        <w:ind w:right="90"/>
        <w:rPr>
          <w:rFonts w:ascii="Arial" w:hAnsi="Arial" w:cs="Arial"/>
          <w:sz w:val="23"/>
          <w:szCs w:val="23"/>
        </w:rPr>
      </w:pPr>
      <w:r w:rsidRPr="00045D50">
        <w:rPr>
          <w:rFonts w:ascii="Arial" w:hAnsi="Arial" w:cs="Arial"/>
          <w:w w:val="105"/>
          <w:sz w:val="23"/>
          <w:szCs w:val="23"/>
        </w:rPr>
        <w:t>A maximum</w:t>
      </w:r>
      <w:r w:rsidRPr="00045D50">
        <w:rPr>
          <w:rFonts w:ascii="Arial" w:hAnsi="Arial" w:cs="Arial"/>
          <w:spacing w:val="16"/>
          <w:w w:val="105"/>
          <w:sz w:val="23"/>
          <w:szCs w:val="23"/>
        </w:rPr>
        <w:t xml:space="preserve"> </w:t>
      </w:r>
      <w:r w:rsidRPr="00045D50">
        <w:rPr>
          <w:rFonts w:ascii="Arial" w:hAnsi="Arial" w:cs="Arial"/>
          <w:w w:val="105"/>
          <w:sz w:val="23"/>
          <w:szCs w:val="23"/>
        </w:rPr>
        <w:t>of</w:t>
      </w:r>
      <w:r w:rsidRPr="00045D50">
        <w:rPr>
          <w:rFonts w:ascii="Arial" w:hAnsi="Arial" w:cs="Arial"/>
          <w:spacing w:val="17"/>
          <w:w w:val="105"/>
          <w:sz w:val="23"/>
          <w:szCs w:val="23"/>
        </w:rPr>
        <w:t xml:space="preserve"> </w:t>
      </w:r>
      <w:r w:rsidR="005D216A" w:rsidRPr="00045D50">
        <w:rPr>
          <w:rFonts w:ascii="Arial" w:hAnsi="Arial" w:cs="Arial"/>
          <w:spacing w:val="17"/>
          <w:w w:val="105"/>
          <w:sz w:val="23"/>
          <w:szCs w:val="23"/>
        </w:rPr>
        <w:t>three (</w:t>
      </w:r>
      <w:r w:rsidRPr="00045D50">
        <w:rPr>
          <w:rFonts w:ascii="Arial" w:hAnsi="Arial" w:cs="Arial"/>
          <w:w w:val="105"/>
          <w:sz w:val="23"/>
          <w:szCs w:val="23"/>
        </w:rPr>
        <w:t>3</w:t>
      </w:r>
      <w:r w:rsidR="005D216A" w:rsidRPr="00045D50">
        <w:rPr>
          <w:rFonts w:ascii="Arial" w:hAnsi="Arial" w:cs="Arial"/>
          <w:w w:val="105"/>
          <w:sz w:val="23"/>
          <w:szCs w:val="23"/>
        </w:rPr>
        <w:t>)</w:t>
      </w:r>
      <w:r w:rsidRPr="00045D50">
        <w:rPr>
          <w:rFonts w:ascii="Arial" w:hAnsi="Arial" w:cs="Arial"/>
          <w:spacing w:val="16"/>
          <w:w w:val="105"/>
          <w:sz w:val="23"/>
          <w:szCs w:val="23"/>
        </w:rPr>
        <w:t xml:space="preserve"> </w:t>
      </w:r>
      <w:r w:rsidRPr="00045D50">
        <w:rPr>
          <w:rFonts w:ascii="Arial" w:hAnsi="Arial" w:cs="Arial"/>
          <w:w w:val="105"/>
          <w:sz w:val="23"/>
          <w:szCs w:val="23"/>
        </w:rPr>
        <w:t>pets</w:t>
      </w:r>
      <w:r w:rsidRPr="00045D50">
        <w:rPr>
          <w:rFonts w:ascii="Arial" w:hAnsi="Arial" w:cs="Arial"/>
          <w:spacing w:val="17"/>
          <w:w w:val="105"/>
          <w:sz w:val="23"/>
          <w:szCs w:val="23"/>
        </w:rPr>
        <w:t xml:space="preserve"> </w:t>
      </w:r>
      <w:r w:rsidRPr="00045D50">
        <w:rPr>
          <w:rFonts w:ascii="Arial" w:hAnsi="Arial" w:cs="Arial"/>
          <w:w w:val="105"/>
          <w:sz w:val="23"/>
          <w:szCs w:val="23"/>
        </w:rPr>
        <w:t>may</w:t>
      </w:r>
      <w:r w:rsidRPr="00045D50">
        <w:rPr>
          <w:rFonts w:ascii="Arial" w:hAnsi="Arial" w:cs="Arial"/>
          <w:spacing w:val="16"/>
          <w:w w:val="105"/>
          <w:sz w:val="23"/>
          <w:szCs w:val="23"/>
        </w:rPr>
        <w:t xml:space="preserve"> </w:t>
      </w:r>
      <w:r w:rsidRPr="00045D50">
        <w:rPr>
          <w:rFonts w:ascii="Arial" w:hAnsi="Arial" w:cs="Arial"/>
          <w:w w:val="105"/>
          <w:sz w:val="23"/>
          <w:szCs w:val="23"/>
        </w:rPr>
        <w:t>occupy</w:t>
      </w:r>
      <w:r w:rsidRPr="00045D50">
        <w:rPr>
          <w:rFonts w:ascii="Arial" w:hAnsi="Arial" w:cs="Arial"/>
          <w:spacing w:val="17"/>
          <w:w w:val="105"/>
          <w:sz w:val="23"/>
          <w:szCs w:val="23"/>
        </w:rPr>
        <w:t xml:space="preserve"> </w:t>
      </w:r>
      <w:r w:rsidRPr="00045D50">
        <w:rPr>
          <w:rFonts w:ascii="Arial" w:hAnsi="Arial" w:cs="Arial"/>
          <w:w w:val="105"/>
          <w:sz w:val="23"/>
          <w:szCs w:val="23"/>
        </w:rPr>
        <w:t>a</w:t>
      </w:r>
      <w:r w:rsidRPr="00045D50">
        <w:rPr>
          <w:rFonts w:ascii="Arial" w:hAnsi="Arial" w:cs="Arial"/>
          <w:spacing w:val="16"/>
          <w:w w:val="105"/>
          <w:sz w:val="23"/>
          <w:szCs w:val="23"/>
        </w:rPr>
        <w:t xml:space="preserve"> </w:t>
      </w:r>
      <w:r w:rsidRPr="00045D50">
        <w:rPr>
          <w:rFonts w:ascii="Arial" w:hAnsi="Arial" w:cs="Arial"/>
          <w:w w:val="105"/>
          <w:sz w:val="23"/>
          <w:szCs w:val="23"/>
        </w:rPr>
        <w:t>site</w:t>
      </w:r>
      <w:r w:rsidRPr="00045D50">
        <w:rPr>
          <w:rFonts w:ascii="Arial" w:hAnsi="Arial" w:cs="Arial"/>
          <w:spacing w:val="17"/>
          <w:w w:val="105"/>
          <w:sz w:val="23"/>
          <w:szCs w:val="23"/>
        </w:rPr>
        <w:t xml:space="preserve"> </w:t>
      </w:r>
      <w:r w:rsidR="00AD484D" w:rsidRPr="00045D50">
        <w:rPr>
          <w:rFonts w:ascii="Arial" w:hAnsi="Arial" w:cs="Arial"/>
          <w:w w:val="105"/>
          <w:sz w:val="23"/>
          <w:szCs w:val="23"/>
        </w:rPr>
        <w:t>anytime</w:t>
      </w:r>
      <w:r w:rsidRPr="00045D50">
        <w:rPr>
          <w:rFonts w:ascii="Arial" w:hAnsi="Arial" w:cs="Arial"/>
          <w:spacing w:val="-4"/>
          <w:w w:val="105"/>
          <w:sz w:val="23"/>
          <w:szCs w:val="23"/>
        </w:rPr>
        <w:t>.</w:t>
      </w:r>
    </w:p>
    <w:p w14:paraId="39FEE673" w14:textId="31157529" w:rsidR="003623BE" w:rsidRPr="00045D50" w:rsidRDefault="00513B04" w:rsidP="00621E0B">
      <w:pPr>
        <w:pStyle w:val="ListParagraph"/>
        <w:numPr>
          <w:ilvl w:val="0"/>
          <w:numId w:val="18"/>
        </w:numPr>
        <w:tabs>
          <w:tab w:val="left" w:pos="1079"/>
        </w:tabs>
        <w:spacing w:after="40"/>
        <w:ind w:right="90"/>
        <w:rPr>
          <w:rFonts w:ascii="Arial" w:hAnsi="Arial" w:cs="Arial"/>
          <w:sz w:val="23"/>
          <w:szCs w:val="23"/>
        </w:rPr>
      </w:pPr>
      <w:r w:rsidRPr="00045D50">
        <w:rPr>
          <w:rFonts w:ascii="Arial" w:hAnsi="Arial" w:cs="Arial"/>
          <w:w w:val="110"/>
          <w:sz w:val="23"/>
          <w:szCs w:val="23"/>
        </w:rPr>
        <w:t>Pets</w:t>
      </w:r>
      <w:r w:rsidRPr="00045D50">
        <w:rPr>
          <w:rFonts w:ascii="Arial" w:hAnsi="Arial" w:cs="Arial"/>
          <w:spacing w:val="-2"/>
          <w:w w:val="110"/>
          <w:sz w:val="23"/>
          <w:szCs w:val="23"/>
        </w:rPr>
        <w:t xml:space="preserve"> </w:t>
      </w:r>
      <w:r w:rsidRPr="00045D50">
        <w:rPr>
          <w:rFonts w:ascii="Arial" w:hAnsi="Arial" w:cs="Arial"/>
          <w:w w:val="110"/>
          <w:sz w:val="23"/>
          <w:szCs w:val="23"/>
        </w:rPr>
        <w:t>are</w:t>
      </w:r>
      <w:r w:rsidRPr="00045D50">
        <w:rPr>
          <w:rFonts w:ascii="Arial" w:hAnsi="Arial" w:cs="Arial"/>
          <w:spacing w:val="-2"/>
          <w:w w:val="110"/>
          <w:sz w:val="23"/>
          <w:szCs w:val="23"/>
        </w:rPr>
        <w:t xml:space="preserve"> </w:t>
      </w:r>
      <w:r w:rsidRPr="00045D50">
        <w:rPr>
          <w:rFonts w:ascii="Arial" w:hAnsi="Arial" w:cs="Arial"/>
          <w:w w:val="110"/>
          <w:sz w:val="23"/>
          <w:szCs w:val="23"/>
        </w:rPr>
        <w:t>to</w:t>
      </w:r>
      <w:r w:rsidRPr="00045D50">
        <w:rPr>
          <w:rFonts w:ascii="Arial" w:hAnsi="Arial" w:cs="Arial"/>
          <w:spacing w:val="-2"/>
          <w:w w:val="110"/>
          <w:sz w:val="23"/>
          <w:szCs w:val="23"/>
        </w:rPr>
        <w:t xml:space="preserve"> </w:t>
      </w:r>
      <w:r w:rsidRPr="00045D50">
        <w:rPr>
          <w:rFonts w:ascii="Arial" w:hAnsi="Arial" w:cs="Arial"/>
          <w:w w:val="110"/>
          <w:sz w:val="23"/>
          <w:szCs w:val="23"/>
        </w:rPr>
        <w:t>be</w:t>
      </w:r>
      <w:r w:rsidRPr="00045D50">
        <w:rPr>
          <w:rFonts w:ascii="Arial" w:hAnsi="Arial" w:cs="Arial"/>
          <w:spacing w:val="-2"/>
          <w:w w:val="110"/>
          <w:sz w:val="23"/>
          <w:szCs w:val="23"/>
        </w:rPr>
        <w:t xml:space="preserve"> </w:t>
      </w:r>
      <w:r w:rsidRPr="00045D50">
        <w:rPr>
          <w:rFonts w:ascii="Arial" w:hAnsi="Arial" w:cs="Arial"/>
          <w:w w:val="110"/>
          <w:sz w:val="23"/>
          <w:szCs w:val="23"/>
        </w:rPr>
        <w:t>on</w:t>
      </w:r>
      <w:r w:rsidRPr="00045D50">
        <w:rPr>
          <w:rFonts w:ascii="Arial" w:hAnsi="Arial" w:cs="Arial"/>
          <w:spacing w:val="-2"/>
          <w:w w:val="110"/>
          <w:sz w:val="23"/>
          <w:szCs w:val="23"/>
        </w:rPr>
        <w:t xml:space="preserve"> </w:t>
      </w:r>
      <w:r w:rsidRPr="00045D50">
        <w:rPr>
          <w:rFonts w:ascii="Arial" w:hAnsi="Arial" w:cs="Arial"/>
          <w:w w:val="110"/>
          <w:sz w:val="23"/>
          <w:szCs w:val="23"/>
        </w:rPr>
        <w:t>a</w:t>
      </w:r>
      <w:r w:rsidRPr="00045D50">
        <w:rPr>
          <w:rFonts w:ascii="Arial" w:hAnsi="Arial" w:cs="Arial"/>
          <w:spacing w:val="-2"/>
          <w:w w:val="110"/>
          <w:sz w:val="23"/>
          <w:szCs w:val="23"/>
        </w:rPr>
        <w:t xml:space="preserve"> </w:t>
      </w:r>
      <w:r w:rsidRPr="00045D50">
        <w:rPr>
          <w:rFonts w:ascii="Arial" w:hAnsi="Arial" w:cs="Arial"/>
          <w:w w:val="110"/>
          <w:sz w:val="23"/>
          <w:szCs w:val="23"/>
        </w:rPr>
        <w:t>leash</w:t>
      </w:r>
      <w:r w:rsidRPr="00045D50">
        <w:rPr>
          <w:rFonts w:ascii="Arial" w:hAnsi="Arial" w:cs="Arial"/>
          <w:spacing w:val="-2"/>
          <w:w w:val="110"/>
          <w:sz w:val="23"/>
          <w:szCs w:val="23"/>
        </w:rPr>
        <w:t xml:space="preserve"> </w:t>
      </w:r>
      <w:r w:rsidRPr="00045D50">
        <w:rPr>
          <w:rFonts w:ascii="Arial" w:hAnsi="Arial" w:cs="Arial"/>
          <w:w w:val="110"/>
          <w:sz w:val="23"/>
          <w:szCs w:val="23"/>
        </w:rPr>
        <w:t>not</w:t>
      </w:r>
      <w:r w:rsidRPr="00045D50">
        <w:rPr>
          <w:rFonts w:ascii="Arial" w:hAnsi="Arial" w:cs="Arial"/>
          <w:spacing w:val="-2"/>
          <w:w w:val="110"/>
          <w:sz w:val="23"/>
          <w:szCs w:val="23"/>
        </w:rPr>
        <w:t xml:space="preserve"> </w:t>
      </w:r>
      <w:proofErr w:type="gramStart"/>
      <w:r w:rsidRPr="00045D50">
        <w:rPr>
          <w:rFonts w:ascii="Arial" w:hAnsi="Arial" w:cs="Arial"/>
          <w:w w:val="110"/>
          <w:sz w:val="23"/>
          <w:szCs w:val="23"/>
        </w:rPr>
        <w:t>exceeding</w:t>
      </w:r>
      <w:r w:rsidRPr="00045D50">
        <w:rPr>
          <w:rFonts w:ascii="Arial" w:hAnsi="Arial" w:cs="Arial"/>
          <w:spacing w:val="-2"/>
          <w:w w:val="110"/>
          <w:sz w:val="23"/>
          <w:szCs w:val="23"/>
        </w:rPr>
        <w:t xml:space="preserve"> </w:t>
      </w:r>
      <w:r w:rsidR="0045277F" w:rsidRPr="00045D50">
        <w:rPr>
          <w:rFonts w:ascii="Arial" w:hAnsi="Arial" w:cs="Arial"/>
          <w:spacing w:val="-2"/>
          <w:w w:val="110"/>
          <w:sz w:val="23"/>
          <w:szCs w:val="23"/>
        </w:rPr>
        <w:t>two (</w:t>
      </w:r>
      <w:r w:rsidRPr="00045D50">
        <w:rPr>
          <w:rFonts w:ascii="Arial" w:hAnsi="Arial" w:cs="Arial"/>
          <w:w w:val="110"/>
          <w:sz w:val="23"/>
          <w:szCs w:val="23"/>
        </w:rPr>
        <w:t>2</w:t>
      </w:r>
      <w:r w:rsidR="0045277F" w:rsidRPr="00045D50">
        <w:rPr>
          <w:rFonts w:ascii="Arial" w:hAnsi="Arial" w:cs="Arial"/>
          <w:w w:val="110"/>
          <w:sz w:val="23"/>
          <w:szCs w:val="23"/>
        </w:rPr>
        <w:t>)</w:t>
      </w:r>
      <w:r w:rsidRPr="00045D50">
        <w:rPr>
          <w:rFonts w:ascii="Arial" w:hAnsi="Arial" w:cs="Arial"/>
          <w:spacing w:val="-2"/>
          <w:w w:val="110"/>
          <w:sz w:val="23"/>
          <w:szCs w:val="23"/>
        </w:rPr>
        <w:t xml:space="preserve"> </w:t>
      </w:r>
      <w:r w:rsidR="00283947" w:rsidRPr="00045D50">
        <w:rPr>
          <w:rFonts w:ascii="Arial" w:hAnsi="Arial" w:cs="Arial"/>
          <w:w w:val="110"/>
          <w:sz w:val="23"/>
          <w:szCs w:val="23"/>
        </w:rPr>
        <w:t>meters</w:t>
      </w:r>
      <w:r w:rsidRPr="00045D50">
        <w:rPr>
          <w:rFonts w:ascii="Arial" w:hAnsi="Arial" w:cs="Arial"/>
          <w:w w:val="110"/>
          <w:sz w:val="23"/>
          <w:szCs w:val="23"/>
        </w:rPr>
        <w:t xml:space="preserve"> at all times</w:t>
      </w:r>
      <w:proofErr w:type="gramEnd"/>
      <w:r w:rsidRPr="00045D50">
        <w:rPr>
          <w:rFonts w:ascii="Arial" w:hAnsi="Arial" w:cs="Arial"/>
          <w:w w:val="110"/>
          <w:sz w:val="23"/>
          <w:szCs w:val="23"/>
        </w:rPr>
        <w:t>.</w:t>
      </w:r>
    </w:p>
    <w:p w14:paraId="7F9FE895" w14:textId="59F88647" w:rsidR="006279CA" w:rsidRPr="00045D50" w:rsidRDefault="00513B04" w:rsidP="00621E0B">
      <w:pPr>
        <w:pStyle w:val="ListParagraph"/>
        <w:numPr>
          <w:ilvl w:val="0"/>
          <w:numId w:val="18"/>
        </w:numPr>
        <w:tabs>
          <w:tab w:val="left" w:pos="1079"/>
        </w:tabs>
        <w:spacing w:after="40"/>
        <w:ind w:right="90"/>
        <w:rPr>
          <w:rFonts w:ascii="Arial" w:hAnsi="Arial" w:cs="Arial"/>
          <w:sz w:val="23"/>
          <w:szCs w:val="23"/>
        </w:rPr>
      </w:pPr>
      <w:r w:rsidRPr="00045D50">
        <w:rPr>
          <w:rFonts w:ascii="Arial" w:hAnsi="Arial" w:cs="Arial"/>
          <w:w w:val="110"/>
          <w:sz w:val="23"/>
          <w:szCs w:val="23"/>
        </w:rPr>
        <w:t>Pets</w:t>
      </w:r>
      <w:r w:rsidRPr="00045D50">
        <w:rPr>
          <w:rFonts w:ascii="Arial" w:hAnsi="Arial" w:cs="Arial"/>
          <w:spacing w:val="-1"/>
          <w:w w:val="110"/>
          <w:sz w:val="23"/>
          <w:szCs w:val="23"/>
        </w:rPr>
        <w:t xml:space="preserve"> </w:t>
      </w:r>
      <w:r w:rsidRPr="00045D50">
        <w:rPr>
          <w:rFonts w:ascii="Arial" w:hAnsi="Arial" w:cs="Arial"/>
          <w:w w:val="110"/>
          <w:sz w:val="23"/>
          <w:szCs w:val="23"/>
        </w:rPr>
        <w:t>are</w:t>
      </w:r>
      <w:r w:rsidRPr="00045D50">
        <w:rPr>
          <w:rFonts w:ascii="Arial" w:hAnsi="Arial" w:cs="Arial"/>
          <w:spacing w:val="-1"/>
          <w:w w:val="110"/>
          <w:sz w:val="23"/>
          <w:szCs w:val="23"/>
        </w:rPr>
        <w:t xml:space="preserve"> </w:t>
      </w:r>
      <w:r w:rsidRPr="00045D50">
        <w:rPr>
          <w:rFonts w:ascii="Arial" w:hAnsi="Arial" w:cs="Arial"/>
          <w:w w:val="110"/>
          <w:sz w:val="23"/>
          <w:szCs w:val="23"/>
        </w:rPr>
        <w:t>not</w:t>
      </w:r>
      <w:r w:rsidRPr="00045D50">
        <w:rPr>
          <w:rFonts w:ascii="Arial" w:hAnsi="Arial" w:cs="Arial"/>
          <w:spacing w:val="-1"/>
          <w:w w:val="110"/>
          <w:sz w:val="23"/>
          <w:szCs w:val="23"/>
        </w:rPr>
        <w:t xml:space="preserve"> </w:t>
      </w:r>
      <w:r w:rsidRPr="00045D50">
        <w:rPr>
          <w:rFonts w:ascii="Arial" w:hAnsi="Arial" w:cs="Arial"/>
          <w:w w:val="110"/>
          <w:sz w:val="23"/>
          <w:szCs w:val="23"/>
        </w:rPr>
        <w:t>allowed</w:t>
      </w:r>
      <w:r w:rsidRPr="00045D50">
        <w:rPr>
          <w:rFonts w:ascii="Arial" w:hAnsi="Arial" w:cs="Arial"/>
          <w:spacing w:val="-1"/>
          <w:w w:val="110"/>
          <w:sz w:val="23"/>
          <w:szCs w:val="23"/>
        </w:rPr>
        <w:t xml:space="preserve"> </w:t>
      </w:r>
      <w:r w:rsidRPr="00045D50">
        <w:rPr>
          <w:rFonts w:ascii="Arial" w:hAnsi="Arial" w:cs="Arial"/>
          <w:w w:val="110"/>
          <w:sz w:val="23"/>
          <w:szCs w:val="23"/>
        </w:rPr>
        <w:t>on</w:t>
      </w:r>
      <w:r w:rsidRPr="00045D50">
        <w:rPr>
          <w:rFonts w:ascii="Arial" w:hAnsi="Arial" w:cs="Arial"/>
          <w:spacing w:val="-1"/>
          <w:w w:val="110"/>
          <w:sz w:val="23"/>
          <w:szCs w:val="23"/>
        </w:rPr>
        <w:t xml:space="preserve"> </w:t>
      </w:r>
      <w:r w:rsidRPr="00045D50">
        <w:rPr>
          <w:rFonts w:ascii="Arial" w:hAnsi="Arial" w:cs="Arial"/>
          <w:w w:val="110"/>
          <w:sz w:val="23"/>
          <w:szCs w:val="23"/>
        </w:rPr>
        <w:t>the</w:t>
      </w:r>
      <w:r w:rsidRPr="00045D50">
        <w:rPr>
          <w:rFonts w:ascii="Arial" w:hAnsi="Arial" w:cs="Arial"/>
          <w:spacing w:val="-1"/>
          <w:w w:val="110"/>
          <w:sz w:val="23"/>
          <w:szCs w:val="23"/>
        </w:rPr>
        <w:t xml:space="preserve"> </w:t>
      </w:r>
      <w:r w:rsidRPr="00045D50">
        <w:rPr>
          <w:rFonts w:ascii="Arial" w:hAnsi="Arial" w:cs="Arial"/>
          <w:w w:val="110"/>
          <w:sz w:val="23"/>
          <w:szCs w:val="23"/>
        </w:rPr>
        <w:t>beach</w:t>
      </w:r>
      <w:r w:rsidRPr="00045D50">
        <w:rPr>
          <w:rFonts w:ascii="Arial" w:hAnsi="Arial" w:cs="Arial"/>
          <w:spacing w:val="-1"/>
          <w:w w:val="110"/>
          <w:sz w:val="23"/>
          <w:szCs w:val="23"/>
        </w:rPr>
        <w:t xml:space="preserve"> </w:t>
      </w:r>
      <w:r w:rsidRPr="00045D50">
        <w:rPr>
          <w:rFonts w:ascii="Arial" w:hAnsi="Arial" w:cs="Arial"/>
          <w:w w:val="110"/>
          <w:sz w:val="23"/>
          <w:szCs w:val="23"/>
        </w:rPr>
        <w:t>or</w:t>
      </w:r>
      <w:r w:rsidRPr="00045D50">
        <w:rPr>
          <w:rFonts w:ascii="Arial" w:hAnsi="Arial" w:cs="Arial"/>
          <w:spacing w:val="-1"/>
          <w:w w:val="110"/>
          <w:sz w:val="23"/>
          <w:szCs w:val="23"/>
        </w:rPr>
        <w:t xml:space="preserve"> </w:t>
      </w:r>
      <w:r w:rsidRPr="00045D50">
        <w:rPr>
          <w:rFonts w:ascii="Arial" w:hAnsi="Arial" w:cs="Arial"/>
          <w:w w:val="110"/>
          <w:sz w:val="23"/>
          <w:szCs w:val="23"/>
        </w:rPr>
        <w:t>in swimming areas.</w:t>
      </w:r>
    </w:p>
    <w:p w14:paraId="133196D0" w14:textId="443995C7" w:rsidR="003623BE" w:rsidRPr="00045D50" w:rsidRDefault="00513B04" w:rsidP="00621E0B">
      <w:pPr>
        <w:pStyle w:val="ListParagraph"/>
        <w:numPr>
          <w:ilvl w:val="0"/>
          <w:numId w:val="18"/>
        </w:numPr>
        <w:tabs>
          <w:tab w:val="left" w:pos="1079"/>
        </w:tabs>
        <w:spacing w:after="40"/>
        <w:ind w:right="90"/>
        <w:rPr>
          <w:rFonts w:ascii="Arial" w:hAnsi="Arial" w:cs="Arial"/>
          <w:sz w:val="23"/>
          <w:szCs w:val="23"/>
        </w:rPr>
      </w:pPr>
      <w:r w:rsidRPr="00045D50">
        <w:rPr>
          <w:rFonts w:ascii="Arial" w:hAnsi="Arial" w:cs="Arial"/>
          <w:w w:val="110"/>
          <w:sz w:val="23"/>
          <w:szCs w:val="23"/>
        </w:rPr>
        <w:t>Owners</w:t>
      </w:r>
      <w:r w:rsidRPr="00045D50">
        <w:rPr>
          <w:rFonts w:ascii="Arial" w:hAnsi="Arial" w:cs="Arial"/>
          <w:spacing w:val="-2"/>
          <w:w w:val="110"/>
          <w:sz w:val="23"/>
          <w:szCs w:val="23"/>
        </w:rPr>
        <w:t xml:space="preserve"> </w:t>
      </w:r>
      <w:r w:rsidRPr="00045D50">
        <w:rPr>
          <w:rFonts w:ascii="Arial" w:hAnsi="Arial" w:cs="Arial"/>
          <w:w w:val="110"/>
          <w:sz w:val="23"/>
          <w:szCs w:val="23"/>
        </w:rPr>
        <w:t>must</w:t>
      </w:r>
      <w:r w:rsidRPr="00045D50">
        <w:rPr>
          <w:rFonts w:ascii="Arial" w:hAnsi="Arial" w:cs="Arial"/>
          <w:spacing w:val="-2"/>
          <w:w w:val="110"/>
          <w:sz w:val="23"/>
          <w:szCs w:val="23"/>
        </w:rPr>
        <w:t xml:space="preserve"> </w:t>
      </w:r>
      <w:r w:rsidRPr="00045D50">
        <w:rPr>
          <w:rFonts w:ascii="Arial" w:hAnsi="Arial" w:cs="Arial"/>
          <w:w w:val="110"/>
          <w:sz w:val="23"/>
          <w:szCs w:val="23"/>
        </w:rPr>
        <w:t>clean</w:t>
      </w:r>
      <w:r w:rsidRPr="00045D50">
        <w:rPr>
          <w:rFonts w:ascii="Arial" w:hAnsi="Arial" w:cs="Arial"/>
          <w:spacing w:val="-2"/>
          <w:w w:val="110"/>
          <w:sz w:val="23"/>
          <w:szCs w:val="23"/>
        </w:rPr>
        <w:t xml:space="preserve"> </w:t>
      </w:r>
      <w:r w:rsidRPr="00045D50">
        <w:rPr>
          <w:rFonts w:ascii="Arial" w:hAnsi="Arial" w:cs="Arial"/>
          <w:w w:val="110"/>
          <w:sz w:val="23"/>
          <w:szCs w:val="23"/>
        </w:rPr>
        <w:t>up</w:t>
      </w:r>
      <w:r w:rsidRPr="00045D50">
        <w:rPr>
          <w:rFonts w:ascii="Arial" w:hAnsi="Arial" w:cs="Arial"/>
          <w:spacing w:val="-2"/>
          <w:w w:val="110"/>
          <w:sz w:val="23"/>
          <w:szCs w:val="23"/>
        </w:rPr>
        <w:t xml:space="preserve"> </w:t>
      </w:r>
      <w:r w:rsidRPr="00045D50">
        <w:rPr>
          <w:rFonts w:ascii="Arial" w:hAnsi="Arial" w:cs="Arial"/>
          <w:w w:val="110"/>
          <w:sz w:val="23"/>
          <w:szCs w:val="23"/>
        </w:rPr>
        <w:t>after</w:t>
      </w:r>
      <w:r w:rsidRPr="00045D50">
        <w:rPr>
          <w:rFonts w:ascii="Arial" w:hAnsi="Arial" w:cs="Arial"/>
          <w:spacing w:val="-2"/>
          <w:w w:val="110"/>
          <w:sz w:val="23"/>
          <w:szCs w:val="23"/>
        </w:rPr>
        <w:t xml:space="preserve"> </w:t>
      </w:r>
      <w:r w:rsidRPr="00045D50">
        <w:rPr>
          <w:rFonts w:ascii="Arial" w:hAnsi="Arial" w:cs="Arial"/>
          <w:w w:val="110"/>
          <w:sz w:val="23"/>
          <w:szCs w:val="23"/>
        </w:rPr>
        <w:t>their</w:t>
      </w:r>
      <w:r w:rsidRPr="00045D50">
        <w:rPr>
          <w:rFonts w:ascii="Arial" w:hAnsi="Arial" w:cs="Arial"/>
          <w:spacing w:val="-2"/>
          <w:w w:val="110"/>
          <w:sz w:val="23"/>
          <w:szCs w:val="23"/>
        </w:rPr>
        <w:t xml:space="preserve"> </w:t>
      </w:r>
      <w:r w:rsidRPr="00045D50">
        <w:rPr>
          <w:rFonts w:ascii="Arial" w:hAnsi="Arial" w:cs="Arial"/>
          <w:spacing w:val="-4"/>
          <w:w w:val="110"/>
          <w:sz w:val="23"/>
          <w:szCs w:val="23"/>
        </w:rPr>
        <w:t>pets</w:t>
      </w:r>
      <w:r w:rsidR="29CDBC4F" w:rsidRPr="00045D50">
        <w:rPr>
          <w:rFonts w:ascii="Arial" w:hAnsi="Arial" w:cs="Arial"/>
          <w:spacing w:val="-4"/>
          <w:w w:val="110"/>
          <w:sz w:val="23"/>
          <w:szCs w:val="23"/>
        </w:rPr>
        <w:t xml:space="preserve"> and properly dispose of waste</w:t>
      </w:r>
      <w:r w:rsidRPr="00045D50">
        <w:rPr>
          <w:rFonts w:ascii="Arial" w:hAnsi="Arial" w:cs="Arial"/>
          <w:spacing w:val="-4"/>
          <w:w w:val="110"/>
          <w:sz w:val="23"/>
          <w:szCs w:val="23"/>
        </w:rPr>
        <w:t>.</w:t>
      </w:r>
    </w:p>
    <w:p w14:paraId="695DA10B" w14:textId="77777777" w:rsidR="003623BE" w:rsidRPr="00045D50" w:rsidRDefault="00513B04" w:rsidP="00621E0B">
      <w:pPr>
        <w:pStyle w:val="ListParagraph"/>
        <w:numPr>
          <w:ilvl w:val="0"/>
          <w:numId w:val="18"/>
        </w:numPr>
        <w:tabs>
          <w:tab w:val="left" w:pos="1079"/>
        </w:tabs>
        <w:spacing w:after="40"/>
        <w:ind w:right="90"/>
        <w:rPr>
          <w:rFonts w:ascii="Arial" w:hAnsi="Arial" w:cs="Arial"/>
          <w:sz w:val="23"/>
          <w:szCs w:val="23"/>
        </w:rPr>
      </w:pPr>
      <w:r w:rsidRPr="00045D50">
        <w:rPr>
          <w:rFonts w:ascii="Arial" w:hAnsi="Arial" w:cs="Arial"/>
          <w:w w:val="110"/>
          <w:sz w:val="23"/>
          <w:szCs w:val="23"/>
        </w:rPr>
        <w:t>No pets shall be left unattended or permitted to disturb others.</w:t>
      </w:r>
    </w:p>
    <w:p w14:paraId="4C002141" w14:textId="6E65BC6D" w:rsidR="00513B04" w:rsidRPr="00045D50" w:rsidRDefault="00513B04" w:rsidP="00AB5170">
      <w:pPr>
        <w:pStyle w:val="ListParagraph"/>
        <w:numPr>
          <w:ilvl w:val="0"/>
          <w:numId w:val="18"/>
        </w:numPr>
        <w:tabs>
          <w:tab w:val="left" w:pos="1079"/>
        </w:tabs>
        <w:spacing w:after="120"/>
        <w:ind w:right="90"/>
        <w:rPr>
          <w:rFonts w:ascii="Arial" w:hAnsi="Arial" w:cs="Arial"/>
          <w:sz w:val="23"/>
          <w:szCs w:val="23"/>
        </w:rPr>
      </w:pPr>
      <w:r w:rsidRPr="00045D50">
        <w:rPr>
          <w:rFonts w:ascii="Arial" w:hAnsi="Arial" w:cs="Arial"/>
          <w:w w:val="110"/>
          <w:sz w:val="23"/>
          <w:szCs w:val="23"/>
        </w:rPr>
        <w:t>Any aggressive or inappropriate behaviour by any</w:t>
      </w:r>
      <w:r w:rsidRPr="00045D50">
        <w:rPr>
          <w:rFonts w:ascii="Arial" w:hAnsi="Arial" w:cs="Arial"/>
          <w:spacing w:val="-1"/>
          <w:w w:val="110"/>
          <w:sz w:val="23"/>
          <w:szCs w:val="23"/>
        </w:rPr>
        <w:t xml:space="preserve"> </w:t>
      </w:r>
      <w:r w:rsidRPr="00045D50">
        <w:rPr>
          <w:rFonts w:ascii="Arial" w:hAnsi="Arial" w:cs="Arial"/>
          <w:w w:val="110"/>
          <w:sz w:val="23"/>
          <w:szCs w:val="23"/>
        </w:rPr>
        <w:t>pet</w:t>
      </w:r>
      <w:r w:rsidRPr="00045D50">
        <w:rPr>
          <w:rFonts w:ascii="Arial" w:hAnsi="Arial" w:cs="Arial"/>
          <w:spacing w:val="-1"/>
          <w:w w:val="110"/>
          <w:sz w:val="23"/>
          <w:szCs w:val="23"/>
        </w:rPr>
        <w:t xml:space="preserve"> </w:t>
      </w:r>
      <w:r w:rsidRPr="00045D50">
        <w:rPr>
          <w:rFonts w:ascii="Arial" w:hAnsi="Arial" w:cs="Arial"/>
          <w:w w:val="110"/>
          <w:sz w:val="23"/>
          <w:szCs w:val="23"/>
        </w:rPr>
        <w:t>will</w:t>
      </w:r>
      <w:r w:rsidRPr="00045D50">
        <w:rPr>
          <w:rFonts w:ascii="Arial" w:hAnsi="Arial" w:cs="Arial"/>
          <w:spacing w:val="-1"/>
          <w:w w:val="110"/>
          <w:sz w:val="23"/>
          <w:szCs w:val="23"/>
        </w:rPr>
        <w:t xml:space="preserve"> </w:t>
      </w:r>
      <w:r w:rsidRPr="00045D50">
        <w:rPr>
          <w:rFonts w:ascii="Arial" w:hAnsi="Arial" w:cs="Arial"/>
          <w:w w:val="110"/>
          <w:sz w:val="23"/>
          <w:szCs w:val="23"/>
        </w:rPr>
        <w:t>result</w:t>
      </w:r>
      <w:r w:rsidRPr="00045D50">
        <w:rPr>
          <w:rFonts w:ascii="Arial" w:hAnsi="Arial" w:cs="Arial"/>
          <w:spacing w:val="-1"/>
          <w:w w:val="110"/>
          <w:sz w:val="23"/>
          <w:szCs w:val="23"/>
        </w:rPr>
        <w:t xml:space="preserve"> </w:t>
      </w:r>
      <w:r w:rsidRPr="00045D50">
        <w:rPr>
          <w:rFonts w:ascii="Arial" w:hAnsi="Arial" w:cs="Arial"/>
          <w:w w:val="110"/>
          <w:sz w:val="23"/>
          <w:szCs w:val="23"/>
        </w:rPr>
        <w:t>in</w:t>
      </w:r>
      <w:r w:rsidRPr="00045D50">
        <w:rPr>
          <w:rFonts w:ascii="Arial" w:hAnsi="Arial" w:cs="Arial"/>
          <w:spacing w:val="-1"/>
          <w:w w:val="110"/>
          <w:sz w:val="23"/>
          <w:szCs w:val="23"/>
        </w:rPr>
        <w:t xml:space="preserve"> </w:t>
      </w:r>
      <w:r w:rsidRPr="00045D50">
        <w:rPr>
          <w:rFonts w:ascii="Arial" w:hAnsi="Arial" w:cs="Arial"/>
          <w:w w:val="110"/>
          <w:sz w:val="23"/>
          <w:szCs w:val="23"/>
        </w:rPr>
        <w:t>immediate</w:t>
      </w:r>
      <w:r w:rsidRPr="00045D50">
        <w:rPr>
          <w:rFonts w:ascii="Arial" w:hAnsi="Arial" w:cs="Arial"/>
          <w:spacing w:val="-1"/>
          <w:w w:val="110"/>
          <w:sz w:val="23"/>
          <w:szCs w:val="23"/>
        </w:rPr>
        <w:t xml:space="preserve"> </w:t>
      </w:r>
      <w:r w:rsidRPr="00045D50">
        <w:rPr>
          <w:rFonts w:ascii="Arial" w:hAnsi="Arial" w:cs="Arial"/>
          <w:w w:val="110"/>
          <w:sz w:val="23"/>
          <w:szCs w:val="23"/>
        </w:rPr>
        <w:t>and</w:t>
      </w:r>
      <w:r w:rsidRPr="00045D50">
        <w:rPr>
          <w:rFonts w:ascii="Arial" w:hAnsi="Arial" w:cs="Arial"/>
          <w:spacing w:val="-1"/>
          <w:w w:val="110"/>
          <w:sz w:val="23"/>
          <w:szCs w:val="23"/>
        </w:rPr>
        <w:t xml:space="preserve"> </w:t>
      </w:r>
      <w:r w:rsidRPr="00045D50">
        <w:rPr>
          <w:rFonts w:ascii="Arial" w:hAnsi="Arial" w:cs="Arial"/>
          <w:w w:val="110"/>
          <w:sz w:val="23"/>
          <w:szCs w:val="23"/>
        </w:rPr>
        <w:t>permanent removal from the C</w:t>
      </w:r>
      <w:r w:rsidR="00E246A4" w:rsidRPr="00045D50">
        <w:rPr>
          <w:rFonts w:ascii="Arial" w:hAnsi="Arial" w:cs="Arial"/>
          <w:w w:val="110"/>
          <w:sz w:val="23"/>
          <w:szCs w:val="23"/>
        </w:rPr>
        <w:t>.</w:t>
      </w:r>
      <w:r w:rsidRPr="00045D50">
        <w:rPr>
          <w:rFonts w:ascii="Arial" w:hAnsi="Arial" w:cs="Arial"/>
          <w:w w:val="110"/>
          <w:sz w:val="23"/>
          <w:szCs w:val="23"/>
        </w:rPr>
        <w:t>A.</w:t>
      </w:r>
    </w:p>
    <w:p w14:paraId="175A55CA" w14:textId="6EE5207E" w:rsidR="00513B04" w:rsidRPr="00045D50" w:rsidRDefault="00513B04" w:rsidP="009F7D72">
      <w:pPr>
        <w:pStyle w:val="Heading2"/>
        <w:spacing w:before="120" w:after="40"/>
        <w:ind w:left="709" w:right="90" w:hanging="709"/>
        <w:rPr>
          <w:sz w:val="27"/>
          <w:szCs w:val="27"/>
        </w:rPr>
      </w:pPr>
      <w:bookmarkStart w:id="74" w:name="_Toc222320394"/>
      <w:r w:rsidRPr="00045D50">
        <w:rPr>
          <w:sz w:val="27"/>
          <w:szCs w:val="27"/>
        </w:rPr>
        <w:t>Vending</w:t>
      </w:r>
      <w:bookmarkEnd w:id="74"/>
    </w:p>
    <w:p w14:paraId="3A97F957" w14:textId="4098BA83" w:rsidR="00A7570A" w:rsidRPr="00045D50" w:rsidRDefault="00513B04" w:rsidP="00AB5170">
      <w:pPr>
        <w:pStyle w:val="ListParagraph"/>
        <w:numPr>
          <w:ilvl w:val="0"/>
          <w:numId w:val="19"/>
        </w:numPr>
        <w:tabs>
          <w:tab w:val="left" w:pos="1080"/>
        </w:tabs>
        <w:spacing w:after="120" w:line="290" w:lineRule="auto"/>
        <w:ind w:right="90"/>
        <w:rPr>
          <w:rFonts w:ascii="Arial" w:hAnsi="Arial" w:cs="Arial"/>
          <w:sz w:val="24"/>
          <w:szCs w:val="24"/>
        </w:rPr>
      </w:pPr>
      <w:r w:rsidRPr="00045D50">
        <w:rPr>
          <w:rFonts w:ascii="Arial" w:hAnsi="Arial" w:cs="Arial"/>
          <w:w w:val="110"/>
          <w:sz w:val="23"/>
          <w:szCs w:val="23"/>
        </w:rPr>
        <w:t xml:space="preserve">Vending, </w:t>
      </w:r>
      <w:r w:rsidR="00082E45" w:rsidRPr="00045D50">
        <w:rPr>
          <w:rFonts w:ascii="Arial" w:hAnsi="Arial" w:cs="Arial"/>
          <w:w w:val="110"/>
          <w:sz w:val="23"/>
          <w:szCs w:val="23"/>
        </w:rPr>
        <w:t>soliciting,</w:t>
      </w:r>
      <w:r w:rsidRPr="00045D50">
        <w:rPr>
          <w:rFonts w:ascii="Arial" w:hAnsi="Arial" w:cs="Arial"/>
          <w:w w:val="110"/>
          <w:sz w:val="23"/>
          <w:szCs w:val="23"/>
        </w:rPr>
        <w:t xml:space="preserve"> and advertising are not permitted within the CA</w:t>
      </w:r>
      <w:r w:rsidRPr="00045D50">
        <w:rPr>
          <w:rFonts w:ascii="Arial" w:hAnsi="Arial" w:cs="Arial"/>
          <w:w w:val="110"/>
          <w:sz w:val="24"/>
          <w:szCs w:val="24"/>
        </w:rPr>
        <w:t>.</w:t>
      </w:r>
    </w:p>
    <w:p w14:paraId="065D070E" w14:textId="2C656921" w:rsidR="00513B04" w:rsidRPr="00045D50" w:rsidRDefault="00513B04" w:rsidP="009F7D72">
      <w:pPr>
        <w:pStyle w:val="Heading2"/>
        <w:spacing w:before="120" w:after="40"/>
        <w:ind w:left="709" w:right="90" w:hanging="709"/>
        <w:rPr>
          <w:sz w:val="27"/>
          <w:szCs w:val="27"/>
        </w:rPr>
      </w:pPr>
      <w:bookmarkStart w:id="75" w:name="_Toc222320395"/>
      <w:r w:rsidRPr="00045D50">
        <w:rPr>
          <w:sz w:val="27"/>
          <w:szCs w:val="27"/>
        </w:rPr>
        <w:t>Propane Cylinder</w:t>
      </w:r>
      <w:r w:rsidR="00D451BA" w:rsidRPr="00045D50">
        <w:rPr>
          <w:sz w:val="27"/>
          <w:szCs w:val="27"/>
        </w:rPr>
        <w:t>s</w:t>
      </w:r>
      <w:bookmarkEnd w:id="75"/>
    </w:p>
    <w:p w14:paraId="4F84F5EB" w14:textId="07072278" w:rsidR="003623BE" w:rsidRPr="00045D50" w:rsidRDefault="00513B04" w:rsidP="00621E0B">
      <w:pPr>
        <w:pStyle w:val="ListParagraph"/>
        <w:numPr>
          <w:ilvl w:val="0"/>
          <w:numId w:val="20"/>
        </w:numPr>
        <w:tabs>
          <w:tab w:val="left" w:pos="576"/>
        </w:tabs>
        <w:spacing w:after="40" w:line="235" w:lineRule="auto"/>
        <w:ind w:right="90"/>
        <w:rPr>
          <w:rFonts w:ascii="Arial" w:hAnsi="Arial" w:cs="Arial"/>
          <w:sz w:val="23"/>
          <w:szCs w:val="23"/>
        </w:rPr>
      </w:pPr>
      <w:r w:rsidRPr="00045D50">
        <w:rPr>
          <w:rFonts w:ascii="Arial" w:hAnsi="Arial" w:cs="Arial"/>
          <w:w w:val="110"/>
          <w:sz w:val="23"/>
          <w:szCs w:val="23"/>
        </w:rPr>
        <w:t xml:space="preserve">Single-use (non-refillable) propane cylinders </w:t>
      </w:r>
      <w:r w:rsidR="243CA427" w:rsidRPr="00045D50">
        <w:rPr>
          <w:rFonts w:ascii="Arial" w:hAnsi="Arial" w:cs="Arial"/>
          <w:w w:val="110"/>
          <w:sz w:val="23"/>
          <w:szCs w:val="23"/>
        </w:rPr>
        <w:t xml:space="preserve">are to </w:t>
      </w:r>
      <w:r w:rsidRPr="00045D50">
        <w:rPr>
          <w:rFonts w:ascii="Arial" w:hAnsi="Arial" w:cs="Arial"/>
          <w:w w:val="110"/>
          <w:sz w:val="23"/>
          <w:szCs w:val="23"/>
        </w:rPr>
        <w:t>be deposited in the collection area found in the park.</w:t>
      </w:r>
    </w:p>
    <w:p w14:paraId="520F31EE" w14:textId="5E958A59" w:rsidR="003623BE" w:rsidRPr="00045D50" w:rsidRDefault="00513B04" w:rsidP="00621E0B">
      <w:pPr>
        <w:pStyle w:val="ListParagraph"/>
        <w:numPr>
          <w:ilvl w:val="0"/>
          <w:numId w:val="20"/>
        </w:numPr>
        <w:tabs>
          <w:tab w:val="left" w:pos="576"/>
        </w:tabs>
        <w:spacing w:after="40" w:line="235" w:lineRule="auto"/>
        <w:ind w:right="90"/>
        <w:rPr>
          <w:rFonts w:ascii="Arial" w:hAnsi="Arial" w:cs="Arial"/>
          <w:sz w:val="23"/>
          <w:szCs w:val="23"/>
        </w:rPr>
      </w:pPr>
      <w:r w:rsidRPr="00045D50">
        <w:rPr>
          <w:rFonts w:ascii="Arial" w:hAnsi="Arial" w:cs="Arial"/>
          <w:w w:val="110"/>
          <w:sz w:val="23"/>
          <w:szCs w:val="23"/>
        </w:rPr>
        <w:t>Do</w:t>
      </w:r>
      <w:r w:rsidRPr="00045D50">
        <w:rPr>
          <w:rFonts w:ascii="Arial" w:hAnsi="Arial" w:cs="Arial"/>
          <w:spacing w:val="1"/>
          <w:w w:val="110"/>
          <w:sz w:val="23"/>
          <w:szCs w:val="23"/>
        </w:rPr>
        <w:t xml:space="preserve"> </w:t>
      </w:r>
      <w:r w:rsidRPr="00045D50">
        <w:rPr>
          <w:rFonts w:ascii="Arial" w:hAnsi="Arial" w:cs="Arial"/>
          <w:w w:val="110"/>
          <w:sz w:val="23"/>
          <w:szCs w:val="23"/>
        </w:rPr>
        <w:t>not</w:t>
      </w:r>
      <w:r w:rsidRPr="00045D50">
        <w:rPr>
          <w:rFonts w:ascii="Arial" w:hAnsi="Arial" w:cs="Arial"/>
          <w:spacing w:val="2"/>
          <w:w w:val="110"/>
          <w:sz w:val="23"/>
          <w:szCs w:val="23"/>
        </w:rPr>
        <w:t xml:space="preserve"> </w:t>
      </w:r>
      <w:r w:rsidRPr="00045D50">
        <w:rPr>
          <w:rFonts w:ascii="Arial" w:hAnsi="Arial" w:cs="Arial"/>
          <w:w w:val="110"/>
          <w:sz w:val="23"/>
          <w:szCs w:val="23"/>
        </w:rPr>
        <w:t>put</w:t>
      </w:r>
      <w:r w:rsidRPr="00045D50">
        <w:rPr>
          <w:rFonts w:ascii="Arial" w:hAnsi="Arial" w:cs="Arial"/>
          <w:spacing w:val="2"/>
          <w:w w:val="110"/>
          <w:sz w:val="23"/>
          <w:szCs w:val="23"/>
        </w:rPr>
        <w:t xml:space="preserve"> </w:t>
      </w:r>
      <w:r w:rsidRPr="00045D50">
        <w:rPr>
          <w:rFonts w:ascii="Arial" w:hAnsi="Arial" w:cs="Arial"/>
          <w:w w:val="110"/>
          <w:sz w:val="23"/>
          <w:szCs w:val="23"/>
        </w:rPr>
        <w:t>propane</w:t>
      </w:r>
      <w:r w:rsidRPr="00045D50">
        <w:rPr>
          <w:rFonts w:ascii="Arial" w:hAnsi="Arial" w:cs="Arial"/>
          <w:spacing w:val="2"/>
          <w:w w:val="110"/>
          <w:sz w:val="23"/>
          <w:szCs w:val="23"/>
        </w:rPr>
        <w:t xml:space="preserve"> </w:t>
      </w:r>
      <w:r w:rsidRPr="00045D50">
        <w:rPr>
          <w:rFonts w:ascii="Arial" w:hAnsi="Arial" w:cs="Arial"/>
          <w:w w:val="110"/>
          <w:sz w:val="23"/>
          <w:szCs w:val="23"/>
        </w:rPr>
        <w:t>cylinders</w:t>
      </w:r>
      <w:r w:rsidRPr="00045D50">
        <w:rPr>
          <w:rFonts w:ascii="Arial" w:hAnsi="Arial" w:cs="Arial"/>
          <w:spacing w:val="1"/>
          <w:w w:val="110"/>
          <w:sz w:val="23"/>
          <w:szCs w:val="23"/>
        </w:rPr>
        <w:t xml:space="preserve"> </w:t>
      </w:r>
      <w:r w:rsidRPr="00045D50">
        <w:rPr>
          <w:rFonts w:ascii="Arial" w:hAnsi="Arial" w:cs="Arial"/>
          <w:w w:val="110"/>
          <w:sz w:val="23"/>
          <w:szCs w:val="23"/>
        </w:rPr>
        <w:t>in</w:t>
      </w:r>
      <w:r w:rsidRPr="00045D50">
        <w:rPr>
          <w:rFonts w:ascii="Arial" w:hAnsi="Arial" w:cs="Arial"/>
          <w:spacing w:val="2"/>
          <w:w w:val="110"/>
          <w:sz w:val="23"/>
          <w:szCs w:val="23"/>
        </w:rPr>
        <w:t xml:space="preserve"> </w:t>
      </w:r>
      <w:r w:rsidRPr="00045D50">
        <w:rPr>
          <w:rFonts w:ascii="Arial" w:hAnsi="Arial" w:cs="Arial"/>
          <w:w w:val="110"/>
          <w:sz w:val="23"/>
          <w:szCs w:val="23"/>
        </w:rPr>
        <w:t>the</w:t>
      </w:r>
      <w:r w:rsidRPr="00045D50">
        <w:rPr>
          <w:rFonts w:ascii="Arial" w:hAnsi="Arial" w:cs="Arial"/>
          <w:spacing w:val="2"/>
          <w:w w:val="110"/>
          <w:sz w:val="23"/>
          <w:szCs w:val="23"/>
        </w:rPr>
        <w:t xml:space="preserve"> </w:t>
      </w:r>
      <w:r w:rsidRPr="00045D50">
        <w:rPr>
          <w:rFonts w:ascii="Arial" w:hAnsi="Arial" w:cs="Arial"/>
          <w:spacing w:val="-2"/>
          <w:w w:val="110"/>
          <w:sz w:val="23"/>
          <w:szCs w:val="23"/>
        </w:rPr>
        <w:t>garbage.</w:t>
      </w:r>
    </w:p>
    <w:p w14:paraId="7576F27F" w14:textId="0633DECF" w:rsidR="006279CA" w:rsidRPr="00045D50" w:rsidRDefault="00513B04" w:rsidP="00621E0B">
      <w:pPr>
        <w:pStyle w:val="ListParagraph"/>
        <w:numPr>
          <w:ilvl w:val="0"/>
          <w:numId w:val="20"/>
        </w:numPr>
        <w:tabs>
          <w:tab w:val="left" w:pos="576"/>
        </w:tabs>
        <w:spacing w:after="40" w:line="235" w:lineRule="auto"/>
        <w:ind w:right="90"/>
        <w:rPr>
          <w:rFonts w:ascii="Arial" w:hAnsi="Arial" w:cs="Arial"/>
          <w:sz w:val="23"/>
          <w:szCs w:val="23"/>
        </w:rPr>
      </w:pPr>
      <w:r w:rsidRPr="00045D50">
        <w:rPr>
          <w:rFonts w:ascii="Arial" w:hAnsi="Arial" w:cs="Arial"/>
          <w:w w:val="110"/>
          <w:sz w:val="23"/>
          <w:szCs w:val="23"/>
        </w:rPr>
        <w:t>Do not deposit any propane cylinder</w:t>
      </w:r>
      <w:r w:rsidR="3AD013B5" w:rsidRPr="00045D50">
        <w:rPr>
          <w:rFonts w:ascii="Arial" w:hAnsi="Arial" w:cs="Arial"/>
          <w:w w:val="110"/>
          <w:sz w:val="23"/>
          <w:szCs w:val="23"/>
        </w:rPr>
        <w:t>s</w:t>
      </w:r>
      <w:r w:rsidRPr="00045D50">
        <w:rPr>
          <w:rFonts w:ascii="Arial" w:hAnsi="Arial" w:cs="Arial"/>
          <w:w w:val="110"/>
          <w:sz w:val="23"/>
          <w:szCs w:val="23"/>
        </w:rPr>
        <w:t xml:space="preserve"> into a blue </w:t>
      </w:r>
      <w:r w:rsidRPr="00045D50">
        <w:rPr>
          <w:rFonts w:ascii="Arial" w:hAnsi="Arial" w:cs="Arial"/>
          <w:spacing w:val="-4"/>
          <w:w w:val="110"/>
          <w:sz w:val="23"/>
          <w:szCs w:val="23"/>
        </w:rPr>
        <w:t>box.</w:t>
      </w:r>
    </w:p>
    <w:p w14:paraId="4E5411D1" w14:textId="29E95B04" w:rsidR="00513B04" w:rsidRPr="00045D50" w:rsidRDefault="00513B04" w:rsidP="00621E0B">
      <w:pPr>
        <w:pStyle w:val="ListParagraph"/>
        <w:numPr>
          <w:ilvl w:val="0"/>
          <w:numId w:val="20"/>
        </w:numPr>
        <w:tabs>
          <w:tab w:val="left" w:pos="576"/>
        </w:tabs>
        <w:spacing w:after="40" w:line="235" w:lineRule="auto"/>
        <w:ind w:right="90"/>
        <w:rPr>
          <w:rFonts w:ascii="Arial" w:hAnsi="Arial" w:cs="Arial"/>
          <w:sz w:val="23"/>
          <w:szCs w:val="23"/>
        </w:rPr>
      </w:pPr>
      <w:r w:rsidRPr="00045D50">
        <w:rPr>
          <w:rFonts w:ascii="Arial" w:hAnsi="Arial" w:cs="Arial"/>
          <w:w w:val="110"/>
          <w:sz w:val="23"/>
          <w:szCs w:val="23"/>
        </w:rPr>
        <w:t>Do not discharge leftover propane into the atmosphere,</w:t>
      </w:r>
      <w:r w:rsidRPr="00045D50">
        <w:rPr>
          <w:rFonts w:ascii="Arial" w:hAnsi="Arial" w:cs="Arial"/>
          <w:spacing w:val="-4"/>
          <w:w w:val="110"/>
          <w:sz w:val="23"/>
          <w:szCs w:val="23"/>
        </w:rPr>
        <w:t xml:space="preserve"> </w:t>
      </w:r>
      <w:r w:rsidRPr="00045D50">
        <w:rPr>
          <w:rFonts w:ascii="Arial" w:hAnsi="Arial" w:cs="Arial"/>
          <w:w w:val="110"/>
          <w:sz w:val="23"/>
          <w:szCs w:val="23"/>
        </w:rPr>
        <w:t>even</w:t>
      </w:r>
      <w:r w:rsidRPr="00045D50">
        <w:rPr>
          <w:rFonts w:ascii="Arial" w:hAnsi="Arial" w:cs="Arial"/>
          <w:spacing w:val="-4"/>
          <w:w w:val="110"/>
          <w:sz w:val="23"/>
          <w:szCs w:val="23"/>
        </w:rPr>
        <w:t xml:space="preserve"> </w:t>
      </w:r>
      <w:r w:rsidRPr="00045D50">
        <w:rPr>
          <w:rFonts w:ascii="Arial" w:hAnsi="Arial" w:cs="Arial"/>
          <w:w w:val="110"/>
          <w:sz w:val="23"/>
          <w:szCs w:val="23"/>
        </w:rPr>
        <w:t>if</w:t>
      </w:r>
      <w:r w:rsidRPr="00045D50">
        <w:rPr>
          <w:rFonts w:ascii="Arial" w:hAnsi="Arial" w:cs="Arial"/>
          <w:spacing w:val="-4"/>
          <w:w w:val="110"/>
          <w:sz w:val="23"/>
          <w:szCs w:val="23"/>
        </w:rPr>
        <w:t xml:space="preserve"> </w:t>
      </w:r>
      <w:r w:rsidRPr="00045D50">
        <w:rPr>
          <w:rFonts w:ascii="Arial" w:hAnsi="Arial" w:cs="Arial"/>
          <w:w w:val="110"/>
          <w:sz w:val="23"/>
          <w:szCs w:val="23"/>
        </w:rPr>
        <w:t>the</w:t>
      </w:r>
      <w:r w:rsidRPr="00045D50">
        <w:rPr>
          <w:rFonts w:ascii="Arial" w:hAnsi="Arial" w:cs="Arial"/>
          <w:spacing w:val="-4"/>
          <w:w w:val="110"/>
          <w:sz w:val="23"/>
          <w:szCs w:val="23"/>
        </w:rPr>
        <w:t xml:space="preserve"> </w:t>
      </w:r>
      <w:r w:rsidRPr="00045D50">
        <w:rPr>
          <w:rFonts w:ascii="Arial" w:hAnsi="Arial" w:cs="Arial"/>
          <w:w w:val="110"/>
          <w:sz w:val="23"/>
          <w:szCs w:val="23"/>
        </w:rPr>
        <w:t>cylinder</w:t>
      </w:r>
      <w:r w:rsidRPr="00045D50">
        <w:rPr>
          <w:rFonts w:ascii="Arial" w:hAnsi="Arial" w:cs="Arial"/>
          <w:spacing w:val="-4"/>
          <w:w w:val="110"/>
          <w:sz w:val="23"/>
          <w:szCs w:val="23"/>
        </w:rPr>
        <w:t xml:space="preserve"> </w:t>
      </w:r>
      <w:r w:rsidRPr="00045D50">
        <w:rPr>
          <w:rFonts w:ascii="Arial" w:hAnsi="Arial" w:cs="Arial"/>
          <w:w w:val="110"/>
          <w:sz w:val="23"/>
          <w:szCs w:val="23"/>
        </w:rPr>
        <w:t>has a device.</w:t>
      </w:r>
    </w:p>
    <w:p w14:paraId="57D07F35" w14:textId="56BF746E" w:rsidR="00572275" w:rsidRPr="00045D50" w:rsidRDefault="00713416" w:rsidP="00AB5170">
      <w:pPr>
        <w:pStyle w:val="ListParagraph"/>
        <w:numPr>
          <w:ilvl w:val="0"/>
          <w:numId w:val="20"/>
        </w:numPr>
        <w:tabs>
          <w:tab w:val="left" w:pos="576"/>
        </w:tabs>
        <w:spacing w:after="120" w:line="235" w:lineRule="auto"/>
        <w:ind w:right="90"/>
        <w:rPr>
          <w:rFonts w:ascii="Arial" w:hAnsi="Arial" w:cs="Arial"/>
          <w:sz w:val="23"/>
          <w:szCs w:val="23"/>
        </w:rPr>
      </w:pPr>
      <w:r w:rsidRPr="00045D50">
        <w:rPr>
          <w:rFonts w:ascii="Arial" w:hAnsi="Arial" w:cs="Arial"/>
          <w:sz w:val="23"/>
          <w:szCs w:val="23"/>
        </w:rPr>
        <w:t>A maximum</w:t>
      </w:r>
      <w:r w:rsidR="003623BE" w:rsidRPr="00045D50">
        <w:rPr>
          <w:rFonts w:ascii="Arial" w:hAnsi="Arial" w:cs="Arial"/>
          <w:sz w:val="23"/>
          <w:szCs w:val="23"/>
        </w:rPr>
        <w:t xml:space="preserve"> of </w:t>
      </w:r>
      <w:r w:rsidR="7FBAE5B7" w:rsidRPr="00045D50">
        <w:rPr>
          <w:rFonts w:ascii="Arial" w:hAnsi="Arial" w:cs="Arial"/>
          <w:sz w:val="23"/>
          <w:szCs w:val="23"/>
        </w:rPr>
        <w:t>two</w:t>
      </w:r>
      <w:r w:rsidRPr="00045D50">
        <w:rPr>
          <w:rFonts w:ascii="Arial" w:hAnsi="Arial" w:cs="Arial"/>
          <w:sz w:val="23"/>
          <w:szCs w:val="23"/>
        </w:rPr>
        <w:t xml:space="preserve"> 30-lb propane tanks </w:t>
      </w:r>
      <w:proofErr w:type="gramStart"/>
      <w:r w:rsidRPr="00045D50">
        <w:rPr>
          <w:rFonts w:ascii="Arial" w:hAnsi="Arial" w:cs="Arial"/>
          <w:sz w:val="23"/>
          <w:szCs w:val="23"/>
        </w:rPr>
        <w:t>are</w:t>
      </w:r>
      <w:proofErr w:type="gramEnd"/>
      <w:r w:rsidRPr="00045D50">
        <w:rPr>
          <w:rFonts w:ascii="Arial" w:hAnsi="Arial" w:cs="Arial"/>
          <w:sz w:val="23"/>
          <w:szCs w:val="23"/>
        </w:rPr>
        <w:t xml:space="preserve"> permitted on each trailer</w:t>
      </w:r>
      <w:r w:rsidR="009D73E1" w:rsidRPr="00045D50">
        <w:rPr>
          <w:rFonts w:ascii="Arial" w:hAnsi="Arial" w:cs="Arial"/>
          <w:sz w:val="23"/>
          <w:szCs w:val="23"/>
        </w:rPr>
        <w:t>,</w:t>
      </w:r>
      <w:r w:rsidRPr="00045D50">
        <w:rPr>
          <w:rFonts w:ascii="Arial" w:hAnsi="Arial" w:cs="Arial"/>
          <w:sz w:val="23"/>
          <w:szCs w:val="23"/>
        </w:rPr>
        <w:t xml:space="preserve"> </w:t>
      </w:r>
      <w:r w:rsidR="6C060982" w:rsidRPr="00045D50">
        <w:rPr>
          <w:rFonts w:ascii="Arial" w:hAnsi="Arial" w:cs="Arial"/>
          <w:sz w:val="23"/>
          <w:szCs w:val="23"/>
        </w:rPr>
        <w:t>plus</w:t>
      </w:r>
      <w:r w:rsidRPr="00045D50">
        <w:rPr>
          <w:rFonts w:ascii="Arial" w:hAnsi="Arial" w:cs="Arial"/>
          <w:sz w:val="23"/>
          <w:szCs w:val="23"/>
        </w:rPr>
        <w:t xml:space="preserve"> one 20-lb</w:t>
      </w:r>
      <w:r w:rsidR="3AF7E751" w:rsidRPr="00045D50">
        <w:rPr>
          <w:rFonts w:ascii="Arial" w:hAnsi="Arial" w:cs="Arial"/>
          <w:sz w:val="23"/>
          <w:szCs w:val="23"/>
        </w:rPr>
        <w:t xml:space="preserve"> propane tank for B</w:t>
      </w:r>
      <w:r w:rsidR="00E246A4" w:rsidRPr="00045D50">
        <w:rPr>
          <w:rFonts w:ascii="Arial" w:hAnsi="Arial" w:cs="Arial"/>
          <w:sz w:val="23"/>
          <w:szCs w:val="23"/>
        </w:rPr>
        <w:t>.B.</w:t>
      </w:r>
      <w:r w:rsidR="3AF7E751" w:rsidRPr="00045D50">
        <w:rPr>
          <w:rFonts w:ascii="Arial" w:hAnsi="Arial" w:cs="Arial"/>
          <w:sz w:val="23"/>
          <w:szCs w:val="23"/>
        </w:rPr>
        <w:t>Q</w:t>
      </w:r>
    </w:p>
    <w:p w14:paraId="0A3C6A00" w14:textId="00276297" w:rsidR="00513B04" w:rsidRPr="00045D50" w:rsidRDefault="00513B04" w:rsidP="009F7D72">
      <w:pPr>
        <w:pStyle w:val="Heading2"/>
        <w:spacing w:before="120" w:after="40"/>
        <w:ind w:left="709" w:right="90" w:hanging="709"/>
        <w:rPr>
          <w:sz w:val="27"/>
          <w:szCs w:val="27"/>
        </w:rPr>
      </w:pPr>
      <w:bookmarkStart w:id="76" w:name="_Toc222320396"/>
      <w:r w:rsidRPr="00045D50">
        <w:rPr>
          <w:sz w:val="27"/>
          <w:szCs w:val="27"/>
        </w:rPr>
        <w:t>Golf Carts, ATVs</w:t>
      </w:r>
      <w:r w:rsidR="00A7570A" w:rsidRPr="00045D50">
        <w:rPr>
          <w:sz w:val="27"/>
          <w:szCs w:val="27"/>
        </w:rPr>
        <w:t xml:space="preserve"> &amp;</w:t>
      </w:r>
      <w:r w:rsidRPr="00045D50">
        <w:rPr>
          <w:sz w:val="27"/>
          <w:szCs w:val="27"/>
        </w:rPr>
        <w:t xml:space="preserve"> U</w:t>
      </w:r>
      <w:r w:rsidR="00E246A4" w:rsidRPr="00045D50">
        <w:rPr>
          <w:sz w:val="27"/>
          <w:szCs w:val="27"/>
        </w:rPr>
        <w:t>TV</w:t>
      </w:r>
      <w:r w:rsidRPr="00045D50">
        <w:rPr>
          <w:sz w:val="27"/>
          <w:szCs w:val="27"/>
        </w:rPr>
        <w:t>s</w:t>
      </w:r>
      <w:bookmarkEnd w:id="76"/>
    </w:p>
    <w:p w14:paraId="221963AB" w14:textId="4CE4F1B0" w:rsidR="00EC6ED6" w:rsidRPr="00045D50" w:rsidRDefault="00513B04" w:rsidP="00621E0B">
      <w:pPr>
        <w:pStyle w:val="ListParagraph"/>
        <w:numPr>
          <w:ilvl w:val="0"/>
          <w:numId w:val="23"/>
        </w:numPr>
        <w:tabs>
          <w:tab w:val="left" w:pos="576"/>
        </w:tabs>
        <w:spacing w:after="40" w:line="235" w:lineRule="auto"/>
        <w:ind w:right="90"/>
        <w:rPr>
          <w:rFonts w:ascii="Arial" w:hAnsi="Arial" w:cs="Arial"/>
          <w:sz w:val="23"/>
          <w:szCs w:val="23"/>
        </w:rPr>
      </w:pPr>
      <w:r w:rsidRPr="00045D50">
        <w:rPr>
          <w:rFonts w:ascii="Arial" w:hAnsi="Arial" w:cs="Arial"/>
          <w:w w:val="110"/>
          <w:sz w:val="23"/>
          <w:szCs w:val="23"/>
        </w:rPr>
        <w:t>Golf</w:t>
      </w:r>
      <w:r w:rsidRPr="00045D50">
        <w:rPr>
          <w:rFonts w:ascii="Arial" w:hAnsi="Arial" w:cs="Arial"/>
          <w:spacing w:val="-12"/>
          <w:w w:val="110"/>
          <w:sz w:val="23"/>
          <w:szCs w:val="23"/>
        </w:rPr>
        <w:t xml:space="preserve"> </w:t>
      </w:r>
      <w:r w:rsidRPr="00045D50">
        <w:rPr>
          <w:rFonts w:ascii="Arial" w:hAnsi="Arial" w:cs="Arial"/>
          <w:w w:val="110"/>
          <w:sz w:val="23"/>
          <w:szCs w:val="23"/>
        </w:rPr>
        <w:t>carts</w:t>
      </w:r>
      <w:r w:rsidRPr="00045D50">
        <w:rPr>
          <w:rFonts w:ascii="Arial" w:hAnsi="Arial" w:cs="Arial"/>
          <w:spacing w:val="-12"/>
          <w:w w:val="110"/>
          <w:sz w:val="23"/>
          <w:szCs w:val="23"/>
        </w:rPr>
        <w:t xml:space="preserve"> </w:t>
      </w:r>
      <w:r w:rsidRPr="00045D50">
        <w:rPr>
          <w:rFonts w:ascii="Arial" w:hAnsi="Arial" w:cs="Arial"/>
          <w:w w:val="110"/>
          <w:sz w:val="23"/>
          <w:szCs w:val="23"/>
        </w:rPr>
        <w:t>and</w:t>
      </w:r>
      <w:r w:rsidRPr="00045D50">
        <w:rPr>
          <w:rFonts w:ascii="Arial" w:hAnsi="Arial" w:cs="Arial"/>
          <w:spacing w:val="-12"/>
          <w:w w:val="110"/>
          <w:sz w:val="23"/>
          <w:szCs w:val="23"/>
        </w:rPr>
        <w:t xml:space="preserve"> </w:t>
      </w:r>
      <w:r w:rsidRPr="00045D50">
        <w:rPr>
          <w:rFonts w:ascii="Arial" w:hAnsi="Arial" w:cs="Arial"/>
          <w:w w:val="110"/>
          <w:sz w:val="23"/>
          <w:szCs w:val="23"/>
        </w:rPr>
        <w:t>ATVs/U</w:t>
      </w:r>
      <w:r w:rsidR="000A71C3" w:rsidRPr="00045D50">
        <w:rPr>
          <w:rFonts w:ascii="Arial" w:hAnsi="Arial" w:cs="Arial"/>
          <w:w w:val="110"/>
          <w:sz w:val="23"/>
          <w:szCs w:val="23"/>
        </w:rPr>
        <w:t>TV</w:t>
      </w:r>
      <w:r w:rsidRPr="00045D50">
        <w:rPr>
          <w:rFonts w:ascii="Arial" w:hAnsi="Arial" w:cs="Arial"/>
          <w:w w:val="110"/>
          <w:sz w:val="23"/>
          <w:szCs w:val="23"/>
        </w:rPr>
        <w:t>s</w:t>
      </w:r>
      <w:r w:rsidRPr="00045D50">
        <w:rPr>
          <w:rFonts w:ascii="Arial" w:hAnsi="Arial" w:cs="Arial"/>
          <w:spacing w:val="-12"/>
          <w:w w:val="110"/>
          <w:sz w:val="23"/>
          <w:szCs w:val="23"/>
        </w:rPr>
        <w:t xml:space="preserve"> </w:t>
      </w:r>
      <w:r w:rsidRPr="00045D50">
        <w:rPr>
          <w:rFonts w:ascii="Arial" w:hAnsi="Arial" w:cs="Arial"/>
          <w:w w:val="110"/>
          <w:sz w:val="23"/>
          <w:szCs w:val="23"/>
        </w:rPr>
        <w:t>are</w:t>
      </w:r>
      <w:r w:rsidRPr="00045D50">
        <w:rPr>
          <w:rFonts w:ascii="Arial" w:hAnsi="Arial" w:cs="Arial"/>
          <w:spacing w:val="-12"/>
          <w:w w:val="110"/>
          <w:sz w:val="23"/>
          <w:szCs w:val="23"/>
        </w:rPr>
        <w:t xml:space="preserve"> </w:t>
      </w:r>
      <w:r w:rsidRPr="00045D50">
        <w:rPr>
          <w:rFonts w:ascii="Arial" w:hAnsi="Arial" w:cs="Arial"/>
          <w:w w:val="110"/>
          <w:sz w:val="23"/>
          <w:szCs w:val="23"/>
        </w:rPr>
        <w:t>not</w:t>
      </w:r>
      <w:r w:rsidRPr="00045D50">
        <w:rPr>
          <w:rFonts w:ascii="Arial" w:hAnsi="Arial" w:cs="Arial"/>
          <w:spacing w:val="-12"/>
          <w:w w:val="110"/>
          <w:sz w:val="23"/>
          <w:szCs w:val="23"/>
        </w:rPr>
        <w:t xml:space="preserve"> </w:t>
      </w:r>
      <w:r w:rsidRPr="00045D50">
        <w:rPr>
          <w:rFonts w:ascii="Arial" w:hAnsi="Arial" w:cs="Arial"/>
          <w:w w:val="110"/>
          <w:sz w:val="23"/>
          <w:szCs w:val="23"/>
        </w:rPr>
        <w:t xml:space="preserve">permitted within the </w:t>
      </w:r>
      <w:r w:rsidR="3EA84818" w:rsidRPr="00045D50">
        <w:rPr>
          <w:rFonts w:ascii="Arial" w:hAnsi="Arial" w:cs="Arial"/>
          <w:sz w:val="23"/>
          <w:szCs w:val="23"/>
        </w:rPr>
        <w:t>C</w:t>
      </w:r>
      <w:r w:rsidRPr="00045D50">
        <w:rPr>
          <w:rFonts w:ascii="Arial" w:hAnsi="Arial" w:cs="Arial"/>
          <w:w w:val="110"/>
          <w:sz w:val="23"/>
          <w:szCs w:val="23"/>
        </w:rPr>
        <w:t xml:space="preserve">onservation </w:t>
      </w:r>
      <w:r w:rsidR="3BC9DA58" w:rsidRPr="00045D50">
        <w:rPr>
          <w:rFonts w:ascii="Arial" w:hAnsi="Arial" w:cs="Arial"/>
          <w:sz w:val="23"/>
          <w:szCs w:val="23"/>
        </w:rPr>
        <w:t>A</w:t>
      </w:r>
      <w:r w:rsidRPr="00045D50">
        <w:rPr>
          <w:rFonts w:ascii="Arial" w:hAnsi="Arial" w:cs="Arial"/>
          <w:w w:val="110"/>
          <w:sz w:val="23"/>
          <w:szCs w:val="23"/>
        </w:rPr>
        <w:t>reas.</w:t>
      </w:r>
    </w:p>
    <w:p w14:paraId="5707E39E" w14:textId="7F6B79DE" w:rsidR="00EC6ED6" w:rsidRPr="00045D50" w:rsidRDefault="00513B04" w:rsidP="00621E0B">
      <w:pPr>
        <w:pStyle w:val="ListParagraph"/>
        <w:numPr>
          <w:ilvl w:val="0"/>
          <w:numId w:val="23"/>
        </w:numPr>
        <w:tabs>
          <w:tab w:val="left" w:pos="576"/>
        </w:tabs>
        <w:spacing w:after="40" w:line="235" w:lineRule="auto"/>
        <w:ind w:right="90"/>
        <w:rPr>
          <w:rFonts w:ascii="Arial" w:hAnsi="Arial" w:cs="Arial"/>
          <w:sz w:val="23"/>
          <w:szCs w:val="23"/>
        </w:rPr>
      </w:pPr>
      <w:r w:rsidRPr="00045D50">
        <w:rPr>
          <w:rFonts w:ascii="Arial" w:hAnsi="Arial" w:cs="Arial"/>
          <w:w w:val="110"/>
          <w:sz w:val="23"/>
          <w:szCs w:val="23"/>
        </w:rPr>
        <w:t>Using a prohibited vehicle may result in charges and/or eviction from C</w:t>
      </w:r>
      <w:r w:rsidR="00E246A4" w:rsidRPr="00045D50">
        <w:rPr>
          <w:rFonts w:ascii="Arial" w:hAnsi="Arial" w:cs="Arial"/>
          <w:w w:val="110"/>
          <w:sz w:val="23"/>
          <w:szCs w:val="23"/>
        </w:rPr>
        <w:t>.A.</w:t>
      </w:r>
      <w:r w:rsidR="009D73E1" w:rsidRPr="00045D50">
        <w:rPr>
          <w:rFonts w:ascii="Arial" w:hAnsi="Arial" w:cs="Arial"/>
          <w:w w:val="110"/>
          <w:sz w:val="23"/>
          <w:szCs w:val="23"/>
        </w:rPr>
        <w:t>'s</w:t>
      </w:r>
      <w:r w:rsidRPr="00045D50">
        <w:rPr>
          <w:rFonts w:ascii="Arial" w:hAnsi="Arial" w:cs="Arial"/>
          <w:w w:val="110"/>
          <w:sz w:val="23"/>
          <w:szCs w:val="23"/>
        </w:rPr>
        <w:t xml:space="preserve"> property.</w:t>
      </w:r>
    </w:p>
    <w:p w14:paraId="6E59DCC1" w14:textId="4A69C2F5" w:rsidR="00AB5170" w:rsidRPr="00045D50" w:rsidRDefault="00513B04" w:rsidP="00621E0B">
      <w:pPr>
        <w:pStyle w:val="ListParagraph"/>
        <w:numPr>
          <w:ilvl w:val="0"/>
          <w:numId w:val="23"/>
        </w:numPr>
        <w:tabs>
          <w:tab w:val="left" w:pos="576"/>
        </w:tabs>
        <w:spacing w:after="40" w:line="235" w:lineRule="auto"/>
        <w:ind w:right="90"/>
        <w:rPr>
          <w:rFonts w:ascii="Arial" w:hAnsi="Arial" w:cs="Arial"/>
          <w:sz w:val="27"/>
          <w:szCs w:val="27"/>
        </w:rPr>
      </w:pPr>
      <w:r w:rsidRPr="00045D50">
        <w:rPr>
          <w:rFonts w:ascii="Arial" w:hAnsi="Arial" w:cs="Arial"/>
          <w:w w:val="110"/>
          <w:sz w:val="23"/>
          <w:szCs w:val="23"/>
        </w:rPr>
        <w:t xml:space="preserve">All other power-assisted, low-speed vehicles are not permitted, except single-rider assistive devices and only as prescribed by a </w:t>
      </w:r>
      <w:r w:rsidRPr="00045D50">
        <w:rPr>
          <w:rFonts w:ascii="Arial" w:hAnsi="Arial" w:cs="Arial"/>
          <w:spacing w:val="-2"/>
          <w:w w:val="110"/>
          <w:sz w:val="23"/>
          <w:szCs w:val="23"/>
        </w:rPr>
        <w:t>doctor</w:t>
      </w:r>
      <w:r w:rsidRPr="00045D50">
        <w:rPr>
          <w:rFonts w:ascii="Arial" w:hAnsi="Arial" w:cs="Arial"/>
          <w:spacing w:val="-2"/>
          <w:w w:val="110"/>
          <w:sz w:val="24"/>
          <w:szCs w:val="24"/>
        </w:rPr>
        <w:t>.</w:t>
      </w:r>
      <w:r w:rsidR="00AB5170" w:rsidRPr="00045D50">
        <w:rPr>
          <w:rFonts w:ascii="Arial" w:hAnsi="Arial" w:cs="Arial"/>
          <w:sz w:val="27"/>
          <w:szCs w:val="27"/>
        </w:rPr>
        <w:br w:type="page"/>
      </w:r>
    </w:p>
    <w:p w14:paraId="5B7DF5F3" w14:textId="51561469" w:rsidR="00A305F9" w:rsidRPr="00045D50" w:rsidRDefault="00A305F9" w:rsidP="009F7D72">
      <w:pPr>
        <w:pStyle w:val="Heading2"/>
        <w:spacing w:before="120" w:after="40"/>
        <w:ind w:left="709" w:right="90" w:hanging="709"/>
        <w:rPr>
          <w:sz w:val="27"/>
          <w:szCs w:val="27"/>
        </w:rPr>
      </w:pPr>
      <w:bookmarkStart w:id="77" w:name="_Toc222320397"/>
      <w:r w:rsidRPr="00045D50">
        <w:rPr>
          <w:sz w:val="27"/>
          <w:szCs w:val="27"/>
        </w:rPr>
        <w:lastRenderedPageBreak/>
        <w:t>Riding Lawnmowers</w:t>
      </w:r>
      <w:bookmarkEnd w:id="77"/>
    </w:p>
    <w:p w14:paraId="1455B784" w14:textId="31B0985B" w:rsidR="00A305F9" w:rsidRPr="00045D50" w:rsidRDefault="00A305F9" w:rsidP="00AB5170">
      <w:pPr>
        <w:pStyle w:val="ListParagraph"/>
        <w:numPr>
          <w:ilvl w:val="0"/>
          <w:numId w:val="52"/>
        </w:numPr>
        <w:tabs>
          <w:tab w:val="left" w:pos="576"/>
        </w:tabs>
        <w:spacing w:after="120" w:line="235" w:lineRule="auto"/>
        <w:ind w:right="90"/>
        <w:rPr>
          <w:rFonts w:ascii="Arial" w:hAnsi="Arial" w:cs="Arial"/>
          <w:sz w:val="23"/>
          <w:szCs w:val="23"/>
        </w:rPr>
      </w:pPr>
      <w:r w:rsidRPr="00045D50">
        <w:rPr>
          <w:rFonts w:ascii="Arial" w:hAnsi="Arial" w:cs="Arial"/>
          <w:w w:val="110"/>
          <w:sz w:val="23"/>
          <w:szCs w:val="23"/>
        </w:rPr>
        <w:t>Riding lawnmowers for recreational purposes within the area is prohibited and shall be stored inside the shed when not in use.</w:t>
      </w:r>
    </w:p>
    <w:p w14:paraId="4D822F03" w14:textId="6A10C87B" w:rsidR="00513B04" w:rsidRPr="00045D50" w:rsidRDefault="00276A9E" w:rsidP="009F7D72">
      <w:pPr>
        <w:pStyle w:val="Heading2"/>
        <w:spacing w:before="120" w:after="40"/>
        <w:ind w:left="709" w:right="90" w:hanging="709"/>
        <w:rPr>
          <w:sz w:val="27"/>
          <w:szCs w:val="27"/>
        </w:rPr>
      </w:pPr>
      <w:bookmarkStart w:id="78" w:name="_Toc222320398"/>
      <w:r w:rsidRPr="00045D50">
        <w:rPr>
          <w:sz w:val="27"/>
          <w:szCs w:val="27"/>
        </w:rPr>
        <w:t>Bikes &amp; E-Bikes</w:t>
      </w:r>
      <w:bookmarkEnd w:id="78"/>
    </w:p>
    <w:p w14:paraId="3AB788DD" w14:textId="77777777" w:rsidR="00EA0B52" w:rsidRPr="00045D50" w:rsidRDefault="00276A9E" w:rsidP="00621E0B">
      <w:pPr>
        <w:pStyle w:val="ListParagraph"/>
        <w:numPr>
          <w:ilvl w:val="0"/>
          <w:numId w:val="24"/>
        </w:numPr>
        <w:tabs>
          <w:tab w:val="left" w:pos="576"/>
        </w:tabs>
        <w:spacing w:after="40"/>
        <w:ind w:right="90"/>
        <w:rPr>
          <w:rFonts w:ascii="Arial" w:hAnsi="Arial" w:cs="Arial"/>
          <w:sz w:val="23"/>
          <w:szCs w:val="23"/>
        </w:rPr>
      </w:pPr>
      <w:r w:rsidRPr="00045D50">
        <w:rPr>
          <w:rFonts w:ascii="Arial" w:hAnsi="Arial" w:cs="Arial"/>
          <w:w w:val="110"/>
          <w:sz w:val="23"/>
          <w:szCs w:val="23"/>
        </w:rPr>
        <w:t>Bicycles</w:t>
      </w:r>
      <w:r w:rsidR="00EA0B52" w:rsidRPr="00045D50">
        <w:rPr>
          <w:rFonts w:ascii="Arial" w:hAnsi="Arial" w:cs="Arial"/>
          <w:w w:val="110"/>
          <w:sz w:val="23"/>
          <w:szCs w:val="23"/>
        </w:rPr>
        <w:t xml:space="preserve"> (non-motorized)</w:t>
      </w:r>
      <w:r w:rsidRPr="00045D50">
        <w:rPr>
          <w:rFonts w:ascii="Arial" w:hAnsi="Arial" w:cs="Arial"/>
          <w:w w:val="110"/>
          <w:sz w:val="23"/>
          <w:szCs w:val="23"/>
        </w:rPr>
        <w:t xml:space="preserve"> </w:t>
      </w:r>
    </w:p>
    <w:p w14:paraId="515EB37A" w14:textId="03D673A5" w:rsidR="00EC6ED6" w:rsidRPr="00045D50" w:rsidRDefault="00EA0B52" w:rsidP="00621E0B">
      <w:pPr>
        <w:pStyle w:val="ListParagraph"/>
        <w:numPr>
          <w:ilvl w:val="1"/>
          <w:numId w:val="24"/>
        </w:numPr>
        <w:tabs>
          <w:tab w:val="left" w:pos="576"/>
        </w:tabs>
        <w:spacing w:after="40"/>
        <w:ind w:right="90"/>
        <w:rPr>
          <w:rFonts w:ascii="Arial" w:hAnsi="Arial" w:cs="Arial"/>
          <w:sz w:val="23"/>
          <w:szCs w:val="23"/>
        </w:rPr>
      </w:pPr>
      <w:r w:rsidRPr="00045D50">
        <w:rPr>
          <w:rFonts w:ascii="Arial" w:hAnsi="Arial" w:cs="Arial"/>
          <w:w w:val="110"/>
          <w:sz w:val="23"/>
          <w:szCs w:val="23"/>
        </w:rPr>
        <w:t>A</w:t>
      </w:r>
      <w:r w:rsidR="00276A9E" w:rsidRPr="00045D50">
        <w:rPr>
          <w:rFonts w:ascii="Arial" w:hAnsi="Arial" w:cs="Arial"/>
          <w:w w:val="110"/>
          <w:sz w:val="23"/>
          <w:szCs w:val="23"/>
        </w:rPr>
        <w:t xml:space="preserve">re permitted on </w:t>
      </w:r>
      <w:r w:rsidRPr="00045D50">
        <w:rPr>
          <w:rFonts w:ascii="Arial" w:hAnsi="Arial" w:cs="Arial"/>
          <w:w w:val="110"/>
          <w:sz w:val="23"/>
          <w:szCs w:val="23"/>
        </w:rPr>
        <w:t>Conservation Area roadways and identified trails.</w:t>
      </w:r>
    </w:p>
    <w:p w14:paraId="2497426B" w14:textId="43515219" w:rsidR="00EA0B52" w:rsidRPr="00045D50" w:rsidRDefault="00EA0B52" w:rsidP="00621E0B">
      <w:pPr>
        <w:pStyle w:val="ListParagraph"/>
        <w:numPr>
          <w:ilvl w:val="1"/>
          <w:numId w:val="24"/>
        </w:numPr>
        <w:tabs>
          <w:tab w:val="left" w:pos="576"/>
        </w:tabs>
        <w:spacing w:after="40"/>
        <w:ind w:right="90"/>
        <w:rPr>
          <w:rFonts w:ascii="Arial" w:hAnsi="Arial" w:cs="Arial"/>
          <w:sz w:val="23"/>
          <w:szCs w:val="23"/>
        </w:rPr>
      </w:pPr>
      <w:r w:rsidRPr="00045D50">
        <w:rPr>
          <w:rFonts w:ascii="Arial" w:hAnsi="Arial" w:cs="Arial"/>
          <w:sz w:val="23"/>
          <w:szCs w:val="23"/>
        </w:rPr>
        <w:t>Individuals 17 years and under must wear an approved bicycle helmet when cycling in the conservation area.</w:t>
      </w:r>
    </w:p>
    <w:p w14:paraId="7D0F082D" w14:textId="77777777" w:rsidR="00621E0B" w:rsidRPr="00045D50" w:rsidRDefault="00EA0B52" w:rsidP="00621E0B">
      <w:pPr>
        <w:pStyle w:val="ListParagraph"/>
        <w:tabs>
          <w:tab w:val="left" w:pos="576"/>
        </w:tabs>
        <w:spacing w:after="40"/>
        <w:ind w:left="360" w:right="90" w:firstLine="0"/>
        <w:rPr>
          <w:rFonts w:ascii="Arial" w:hAnsi="Arial" w:cs="Arial"/>
          <w:sz w:val="23"/>
          <w:szCs w:val="23"/>
        </w:rPr>
      </w:pPr>
      <w:r w:rsidRPr="00045D50">
        <w:rPr>
          <w:rFonts w:ascii="Arial" w:hAnsi="Arial" w:cs="Arial"/>
          <w:sz w:val="23"/>
          <w:szCs w:val="23"/>
        </w:rPr>
        <w:t xml:space="preserve">Must have a working white or amber light on the front &amp; red light on the rear ½ hour before sunset to ½ hour after sunrise or </w:t>
      </w:r>
      <w:r w:rsidR="19237CE1" w:rsidRPr="00045D50">
        <w:rPr>
          <w:rFonts w:ascii="Arial" w:hAnsi="Arial" w:cs="Arial"/>
          <w:sz w:val="23"/>
          <w:szCs w:val="23"/>
        </w:rPr>
        <w:t>during</w:t>
      </w:r>
      <w:r w:rsidRPr="00045D50">
        <w:rPr>
          <w:rFonts w:ascii="Arial" w:hAnsi="Arial" w:cs="Arial"/>
          <w:sz w:val="23"/>
          <w:szCs w:val="23"/>
        </w:rPr>
        <w:t xml:space="preserve"> unfavourable light conditions.</w:t>
      </w:r>
    </w:p>
    <w:p w14:paraId="1BD53890" w14:textId="2FE84796" w:rsidR="00EA0B52" w:rsidRPr="00045D50" w:rsidRDefault="00EA0B52" w:rsidP="00621E0B">
      <w:pPr>
        <w:pStyle w:val="ListParagraph"/>
        <w:numPr>
          <w:ilvl w:val="0"/>
          <w:numId w:val="24"/>
        </w:numPr>
        <w:tabs>
          <w:tab w:val="left" w:pos="576"/>
        </w:tabs>
        <w:spacing w:after="40"/>
        <w:ind w:right="90"/>
        <w:rPr>
          <w:rFonts w:ascii="Arial" w:hAnsi="Arial" w:cs="Arial"/>
          <w:sz w:val="23"/>
          <w:szCs w:val="23"/>
        </w:rPr>
      </w:pPr>
      <w:r w:rsidRPr="00045D50">
        <w:rPr>
          <w:rFonts w:ascii="Arial" w:hAnsi="Arial" w:cs="Arial"/>
          <w:sz w:val="23"/>
          <w:szCs w:val="23"/>
        </w:rPr>
        <w:t>E-bikes</w:t>
      </w:r>
    </w:p>
    <w:p w14:paraId="6528D73D" w14:textId="551F4008" w:rsidR="00EA0B52" w:rsidRPr="00045D50" w:rsidRDefault="00EA0B52" w:rsidP="00621E0B">
      <w:pPr>
        <w:pStyle w:val="ListParagraph"/>
        <w:numPr>
          <w:ilvl w:val="1"/>
          <w:numId w:val="24"/>
        </w:numPr>
        <w:tabs>
          <w:tab w:val="left" w:pos="576"/>
        </w:tabs>
        <w:spacing w:after="40"/>
        <w:ind w:right="90"/>
        <w:rPr>
          <w:rFonts w:ascii="Arial" w:hAnsi="Arial" w:cs="Arial"/>
          <w:sz w:val="23"/>
          <w:szCs w:val="23"/>
        </w:rPr>
      </w:pPr>
      <w:r w:rsidRPr="00045D50">
        <w:rPr>
          <w:rFonts w:ascii="Arial" w:hAnsi="Arial" w:cs="Arial"/>
          <w:sz w:val="23"/>
          <w:szCs w:val="23"/>
        </w:rPr>
        <w:t>Are permitted on Conservation Area roadways only.</w:t>
      </w:r>
    </w:p>
    <w:p w14:paraId="3AF42C45" w14:textId="191B5BC7" w:rsidR="00EA0B52" w:rsidRPr="00045D50" w:rsidRDefault="00EA0B52" w:rsidP="00621E0B">
      <w:pPr>
        <w:pStyle w:val="ListParagraph"/>
        <w:numPr>
          <w:ilvl w:val="1"/>
          <w:numId w:val="24"/>
        </w:numPr>
        <w:tabs>
          <w:tab w:val="left" w:pos="576"/>
        </w:tabs>
        <w:spacing w:after="40"/>
        <w:ind w:right="90"/>
        <w:rPr>
          <w:rFonts w:ascii="Arial" w:hAnsi="Arial" w:cs="Arial"/>
          <w:sz w:val="23"/>
          <w:szCs w:val="23"/>
        </w:rPr>
      </w:pPr>
      <w:r w:rsidRPr="00045D50">
        <w:rPr>
          <w:rFonts w:ascii="Arial" w:hAnsi="Arial" w:cs="Arial"/>
          <w:sz w:val="23"/>
          <w:szCs w:val="23"/>
        </w:rPr>
        <w:t xml:space="preserve">Individuals riding the </w:t>
      </w:r>
      <w:r w:rsidR="0090788A" w:rsidRPr="00045D50">
        <w:rPr>
          <w:rFonts w:ascii="Arial" w:hAnsi="Arial" w:cs="Arial"/>
          <w:sz w:val="23"/>
          <w:szCs w:val="23"/>
        </w:rPr>
        <w:t>E</w:t>
      </w:r>
      <w:r w:rsidRPr="00045D50">
        <w:rPr>
          <w:rFonts w:ascii="Arial" w:hAnsi="Arial" w:cs="Arial"/>
          <w:sz w:val="23"/>
          <w:szCs w:val="23"/>
        </w:rPr>
        <w:t>-bike must be 16 years or older and wear an approved bicycle or motorcycle helmet</w:t>
      </w:r>
      <w:r w:rsidR="003D260A" w:rsidRPr="00045D50">
        <w:rPr>
          <w:rFonts w:ascii="Arial" w:hAnsi="Arial" w:cs="Arial"/>
          <w:sz w:val="23"/>
          <w:szCs w:val="23"/>
        </w:rPr>
        <w:t xml:space="preserve">, </w:t>
      </w:r>
      <w:proofErr w:type="gramStart"/>
      <w:r w:rsidR="0090788A" w:rsidRPr="00045D50">
        <w:rPr>
          <w:rFonts w:ascii="Arial" w:hAnsi="Arial" w:cs="Arial"/>
          <w:sz w:val="23"/>
          <w:szCs w:val="23"/>
        </w:rPr>
        <w:t>per</w:t>
      </w:r>
      <w:proofErr w:type="gramEnd"/>
      <w:r w:rsidR="003D260A" w:rsidRPr="00045D50">
        <w:rPr>
          <w:rFonts w:ascii="Arial" w:hAnsi="Arial" w:cs="Arial"/>
          <w:sz w:val="23"/>
          <w:szCs w:val="23"/>
        </w:rPr>
        <w:t xml:space="preserve"> Ontario</w:t>
      </w:r>
      <w:r w:rsidR="0090788A" w:rsidRPr="00045D50">
        <w:rPr>
          <w:rFonts w:ascii="Arial" w:hAnsi="Arial" w:cs="Arial"/>
          <w:sz w:val="23"/>
          <w:szCs w:val="23"/>
        </w:rPr>
        <w:t>'s E-bike laws</w:t>
      </w:r>
      <w:r w:rsidRPr="00045D50">
        <w:rPr>
          <w:rFonts w:ascii="Arial" w:hAnsi="Arial" w:cs="Arial"/>
          <w:sz w:val="23"/>
          <w:szCs w:val="23"/>
        </w:rPr>
        <w:t>.</w:t>
      </w:r>
    </w:p>
    <w:p w14:paraId="76C61A51" w14:textId="4F8325D8" w:rsidR="00EA0B52" w:rsidRPr="00045D50" w:rsidRDefault="00EA0B52" w:rsidP="00AB5170">
      <w:pPr>
        <w:pStyle w:val="ListParagraph"/>
        <w:numPr>
          <w:ilvl w:val="1"/>
          <w:numId w:val="24"/>
        </w:numPr>
        <w:tabs>
          <w:tab w:val="left" w:pos="576"/>
        </w:tabs>
        <w:spacing w:after="120"/>
        <w:ind w:right="90"/>
        <w:rPr>
          <w:rFonts w:ascii="Arial" w:hAnsi="Arial" w:cs="Arial"/>
          <w:sz w:val="23"/>
          <w:szCs w:val="23"/>
        </w:rPr>
      </w:pPr>
      <w:r w:rsidRPr="00045D50">
        <w:rPr>
          <w:rFonts w:ascii="Arial" w:hAnsi="Arial" w:cs="Arial"/>
          <w:sz w:val="23"/>
          <w:szCs w:val="23"/>
        </w:rPr>
        <w:t xml:space="preserve">Must comply with the definition of </w:t>
      </w:r>
      <w:r w:rsidR="00184E14" w:rsidRPr="00045D50">
        <w:rPr>
          <w:rFonts w:ascii="Arial" w:hAnsi="Arial" w:cs="Arial"/>
          <w:sz w:val="23"/>
          <w:szCs w:val="23"/>
        </w:rPr>
        <w:t>an E-bike under the Highway Traffic Act.</w:t>
      </w:r>
    </w:p>
    <w:p w14:paraId="47CABD65" w14:textId="2DECE0AD" w:rsidR="00513B04" w:rsidRPr="00045D50" w:rsidRDefault="00513B04" w:rsidP="009F7D72">
      <w:pPr>
        <w:pStyle w:val="Heading2"/>
        <w:spacing w:before="120" w:after="40"/>
        <w:ind w:left="709" w:right="90" w:hanging="709"/>
        <w:rPr>
          <w:sz w:val="27"/>
          <w:szCs w:val="27"/>
        </w:rPr>
      </w:pPr>
      <w:bookmarkStart w:id="79" w:name="_Toc222320399"/>
      <w:r w:rsidRPr="00045D50">
        <w:rPr>
          <w:sz w:val="27"/>
          <w:szCs w:val="27"/>
        </w:rPr>
        <w:t>Boat &amp; Watercraft Storage</w:t>
      </w:r>
      <w:bookmarkEnd w:id="79"/>
    </w:p>
    <w:p w14:paraId="625E55E3" w14:textId="77777777" w:rsidR="00EC6ED6" w:rsidRPr="00045D50" w:rsidRDefault="00513B04" w:rsidP="00621E0B">
      <w:pPr>
        <w:pStyle w:val="ListParagraph"/>
        <w:numPr>
          <w:ilvl w:val="0"/>
          <w:numId w:val="27"/>
        </w:numPr>
        <w:tabs>
          <w:tab w:val="left" w:pos="576"/>
        </w:tabs>
        <w:spacing w:after="40" w:line="235" w:lineRule="auto"/>
        <w:ind w:right="90"/>
        <w:rPr>
          <w:rFonts w:ascii="Arial" w:hAnsi="Arial" w:cs="Arial"/>
          <w:sz w:val="23"/>
          <w:szCs w:val="23"/>
        </w:rPr>
      </w:pPr>
      <w:r w:rsidRPr="00045D50">
        <w:rPr>
          <w:rFonts w:ascii="Arial" w:hAnsi="Arial" w:cs="Arial"/>
          <w:w w:val="110"/>
          <w:sz w:val="23"/>
          <w:szCs w:val="23"/>
        </w:rPr>
        <w:t>Boats</w:t>
      </w:r>
      <w:r w:rsidRPr="00045D50">
        <w:rPr>
          <w:rFonts w:ascii="Arial" w:hAnsi="Arial" w:cs="Arial"/>
          <w:spacing w:val="-3"/>
          <w:w w:val="110"/>
          <w:sz w:val="23"/>
          <w:szCs w:val="23"/>
        </w:rPr>
        <w:t xml:space="preserve"> </w:t>
      </w:r>
      <w:r w:rsidRPr="00045D50">
        <w:rPr>
          <w:rFonts w:ascii="Arial" w:hAnsi="Arial" w:cs="Arial"/>
          <w:w w:val="110"/>
          <w:sz w:val="23"/>
          <w:szCs w:val="23"/>
        </w:rPr>
        <w:t>or</w:t>
      </w:r>
      <w:r w:rsidRPr="00045D50">
        <w:rPr>
          <w:rFonts w:ascii="Arial" w:hAnsi="Arial" w:cs="Arial"/>
          <w:spacing w:val="-3"/>
          <w:w w:val="110"/>
          <w:sz w:val="23"/>
          <w:szCs w:val="23"/>
        </w:rPr>
        <w:t xml:space="preserve"> </w:t>
      </w:r>
      <w:r w:rsidRPr="00045D50">
        <w:rPr>
          <w:rFonts w:ascii="Arial" w:hAnsi="Arial" w:cs="Arial"/>
          <w:w w:val="110"/>
          <w:sz w:val="23"/>
          <w:szCs w:val="23"/>
        </w:rPr>
        <w:t>personal</w:t>
      </w:r>
      <w:r w:rsidRPr="00045D50">
        <w:rPr>
          <w:rFonts w:ascii="Arial" w:hAnsi="Arial" w:cs="Arial"/>
          <w:spacing w:val="-3"/>
          <w:w w:val="110"/>
          <w:sz w:val="23"/>
          <w:szCs w:val="23"/>
        </w:rPr>
        <w:t xml:space="preserve"> </w:t>
      </w:r>
      <w:r w:rsidRPr="00045D50">
        <w:rPr>
          <w:rFonts w:ascii="Arial" w:hAnsi="Arial" w:cs="Arial"/>
          <w:w w:val="110"/>
          <w:sz w:val="23"/>
          <w:szCs w:val="23"/>
        </w:rPr>
        <w:t>watercraft</w:t>
      </w:r>
      <w:r w:rsidRPr="00045D50">
        <w:rPr>
          <w:rFonts w:ascii="Arial" w:hAnsi="Arial" w:cs="Arial"/>
          <w:spacing w:val="-3"/>
          <w:w w:val="110"/>
          <w:sz w:val="23"/>
          <w:szCs w:val="23"/>
        </w:rPr>
        <w:t xml:space="preserve"> </w:t>
      </w:r>
      <w:r w:rsidRPr="00045D50">
        <w:rPr>
          <w:rFonts w:ascii="Arial" w:hAnsi="Arial" w:cs="Arial"/>
          <w:w w:val="110"/>
          <w:sz w:val="23"/>
          <w:szCs w:val="23"/>
        </w:rPr>
        <w:t>on</w:t>
      </w:r>
      <w:r w:rsidRPr="00045D50">
        <w:rPr>
          <w:rFonts w:ascii="Arial" w:hAnsi="Arial" w:cs="Arial"/>
          <w:spacing w:val="-3"/>
          <w:w w:val="110"/>
          <w:sz w:val="23"/>
          <w:szCs w:val="23"/>
        </w:rPr>
        <w:t xml:space="preserve"> </w:t>
      </w:r>
      <w:r w:rsidRPr="00045D50">
        <w:rPr>
          <w:rFonts w:ascii="Arial" w:hAnsi="Arial" w:cs="Arial"/>
          <w:w w:val="110"/>
          <w:sz w:val="23"/>
          <w:szCs w:val="23"/>
        </w:rPr>
        <w:t>trailers</w:t>
      </w:r>
      <w:r w:rsidRPr="00045D50">
        <w:rPr>
          <w:rFonts w:ascii="Arial" w:hAnsi="Arial" w:cs="Arial"/>
          <w:spacing w:val="-3"/>
          <w:w w:val="110"/>
          <w:sz w:val="23"/>
          <w:szCs w:val="23"/>
        </w:rPr>
        <w:t xml:space="preserve"> </w:t>
      </w:r>
      <w:r w:rsidRPr="00045D50">
        <w:rPr>
          <w:rFonts w:ascii="Arial" w:hAnsi="Arial" w:cs="Arial"/>
          <w:w w:val="110"/>
          <w:sz w:val="23"/>
          <w:szCs w:val="23"/>
        </w:rPr>
        <w:t>must be stored in the designated area, and the appropriate storage/launch fee must be paid.</w:t>
      </w:r>
    </w:p>
    <w:p w14:paraId="7D8CEA9D" w14:textId="63D12C05" w:rsidR="00EC6ED6" w:rsidRPr="00045D50" w:rsidRDefault="00513B04" w:rsidP="00621E0B">
      <w:pPr>
        <w:pStyle w:val="ListParagraph"/>
        <w:numPr>
          <w:ilvl w:val="0"/>
          <w:numId w:val="27"/>
        </w:numPr>
        <w:tabs>
          <w:tab w:val="left" w:pos="576"/>
        </w:tabs>
        <w:spacing w:after="40" w:line="235" w:lineRule="auto"/>
        <w:ind w:right="90"/>
        <w:rPr>
          <w:rFonts w:ascii="Arial" w:hAnsi="Arial" w:cs="Arial"/>
          <w:sz w:val="23"/>
          <w:szCs w:val="23"/>
        </w:rPr>
      </w:pPr>
      <w:r w:rsidRPr="00045D50">
        <w:rPr>
          <w:rFonts w:ascii="Arial" w:hAnsi="Arial" w:cs="Arial"/>
          <w:w w:val="110"/>
          <w:sz w:val="23"/>
          <w:szCs w:val="23"/>
        </w:rPr>
        <w:t xml:space="preserve">Boats may be stored on-site </w:t>
      </w:r>
      <w:r w:rsidR="007B17A3" w:rsidRPr="00045D50">
        <w:rPr>
          <w:rFonts w:ascii="Arial" w:hAnsi="Arial" w:cs="Arial"/>
          <w:w w:val="110"/>
          <w:sz w:val="23"/>
          <w:szCs w:val="23"/>
        </w:rPr>
        <w:t xml:space="preserve">with </w:t>
      </w:r>
      <w:r w:rsidRPr="00045D50">
        <w:rPr>
          <w:rFonts w:ascii="Arial" w:hAnsi="Arial" w:cs="Arial"/>
          <w:w w:val="110"/>
          <w:sz w:val="23"/>
          <w:szCs w:val="23"/>
        </w:rPr>
        <w:t xml:space="preserve">the </w:t>
      </w:r>
      <w:r w:rsidR="002B1DCC" w:rsidRPr="00045D50">
        <w:rPr>
          <w:rFonts w:ascii="Arial" w:hAnsi="Arial" w:cs="Arial"/>
          <w:w w:val="110"/>
          <w:sz w:val="23"/>
          <w:szCs w:val="23"/>
        </w:rPr>
        <w:t>approval of the</w:t>
      </w:r>
      <w:r w:rsidRPr="00045D50">
        <w:rPr>
          <w:rFonts w:ascii="Arial" w:hAnsi="Arial" w:cs="Arial"/>
          <w:w w:val="110"/>
          <w:sz w:val="23"/>
          <w:szCs w:val="23"/>
        </w:rPr>
        <w:t xml:space="preserve"> C</w:t>
      </w:r>
      <w:r w:rsidR="00E246A4" w:rsidRPr="00045D50">
        <w:rPr>
          <w:rFonts w:ascii="Arial" w:hAnsi="Arial" w:cs="Arial"/>
          <w:w w:val="110"/>
          <w:sz w:val="23"/>
          <w:szCs w:val="23"/>
        </w:rPr>
        <w:t>.A.</w:t>
      </w:r>
      <w:r w:rsidRPr="00045D50">
        <w:rPr>
          <w:rFonts w:ascii="Arial" w:hAnsi="Arial" w:cs="Arial"/>
          <w:w w:val="110"/>
          <w:sz w:val="23"/>
          <w:szCs w:val="23"/>
        </w:rPr>
        <w:t xml:space="preserve"> Superintendent, providing that the storage of the boat does not interfere with roadways.</w:t>
      </w:r>
    </w:p>
    <w:p w14:paraId="413498D3" w14:textId="7D546D96" w:rsidR="008B0F68" w:rsidRPr="00045D50" w:rsidRDefault="00513B04" w:rsidP="00621E0B">
      <w:pPr>
        <w:pStyle w:val="ListParagraph"/>
        <w:numPr>
          <w:ilvl w:val="0"/>
          <w:numId w:val="27"/>
        </w:numPr>
        <w:tabs>
          <w:tab w:val="left" w:pos="576"/>
        </w:tabs>
        <w:spacing w:after="40" w:line="235" w:lineRule="auto"/>
        <w:ind w:right="90"/>
        <w:rPr>
          <w:rFonts w:ascii="Arial" w:hAnsi="Arial" w:cs="Arial"/>
          <w:sz w:val="23"/>
          <w:szCs w:val="23"/>
        </w:rPr>
      </w:pPr>
      <w:r w:rsidRPr="00045D50">
        <w:rPr>
          <w:rFonts w:ascii="Arial" w:hAnsi="Arial" w:cs="Arial"/>
          <w:w w:val="110"/>
          <w:sz w:val="23"/>
          <w:szCs w:val="23"/>
        </w:rPr>
        <w:t xml:space="preserve">All stored boats are subject to the boat storage/launch </w:t>
      </w:r>
      <w:r w:rsidRPr="00045D50">
        <w:rPr>
          <w:rFonts w:ascii="Arial" w:hAnsi="Arial" w:cs="Arial"/>
          <w:spacing w:val="-4"/>
          <w:w w:val="110"/>
          <w:sz w:val="23"/>
          <w:szCs w:val="23"/>
        </w:rPr>
        <w:t>fee.</w:t>
      </w:r>
    </w:p>
    <w:p w14:paraId="3A1C5566" w14:textId="10230F17" w:rsidR="008B0F68" w:rsidRPr="00045D50" w:rsidRDefault="00513B04" w:rsidP="00AB5170">
      <w:pPr>
        <w:pStyle w:val="ListParagraph"/>
        <w:numPr>
          <w:ilvl w:val="0"/>
          <w:numId w:val="27"/>
        </w:numPr>
        <w:tabs>
          <w:tab w:val="left" w:pos="576"/>
        </w:tabs>
        <w:spacing w:after="120" w:line="235" w:lineRule="auto"/>
        <w:ind w:right="90"/>
        <w:rPr>
          <w:rFonts w:ascii="Arial" w:hAnsi="Arial" w:cs="Arial"/>
          <w:sz w:val="23"/>
          <w:szCs w:val="23"/>
        </w:rPr>
      </w:pPr>
      <w:r w:rsidRPr="00045D50">
        <w:rPr>
          <w:rFonts w:ascii="Arial" w:hAnsi="Arial" w:cs="Arial"/>
          <w:w w:val="110"/>
          <w:sz w:val="23"/>
          <w:szCs w:val="23"/>
        </w:rPr>
        <w:t>Inflatable</w:t>
      </w:r>
      <w:r w:rsidRPr="00045D50">
        <w:rPr>
          <w:rFonts w:ascii="Arial" w:hAnsi="Arial" w:cs="Arial"/>
          <w:spacing w:val="-3"/>
          <w:w w:val="110"/>
          <w:sz w:val="23"/>
          <w:szCs w:val="23"/>
        </w:rPr>
        <w:t xml:space="preserve"> </w:t>
      </w:r>
      <w:r w:rsidRPr="00045D50">
        <w:rPr>
          <w:rFonts w:ascii="Arial" w:hAnsi="Arial" w:cs="Arial"/>
          <w:w w:val="110"/>
          <w:sz w:val="23"/>
          <w:szCs w:val="23"/>
        </w:rPr>
        <w:t>water</w:t>
      </w:r>
      <w:r w:rsidRPr="00045D50">
        <w:rPr>
          <w:rFonts w:ascii="Arial" w:hAnsi="Arial" w:cs="Arial"/>
          <w:spacing w:val="-3"/>
          <w:w w:val="110"/>
          <w:sz w:val="23"/>
          <w:szCs w:val="23"/>
        </w:rPr>
        <w:t xml:space="preserve"> </w:t>
      </w:r>
      <w:r w:rsidRPr="00045D50">
        <w:rPr>
          <w:rFonts w:ascii="Arial" w:hAnsi="Arial" w:cs="Arial"/>
          <w:w w:val="110"/>
          <w:sz w:val="23"/>
          <w:szCs w:val="23"/>
        </w:rPr>
        <w:t>toys</w:t>
      </w:r>
      <w:r w:rsidRPr="00045D50">
        <w:rPr>
          <w:rFonts w:ascii="Arial" w:hAnsi="Arial" w:cs="Arial"/>
          <w:spacing w:val="-3"/>
          <w:w w:val="110"/>
          <w:sz w:val="23"/>
          <w:szCs w:val="23"/>
        </w:rPr>
        <w:t xml:space="preserve"> </w:t>
      </w:r>
      <w:r w:rsidRPr="00045D50">
        <w:rPr>
          <w:rFonts w:ascii="Arial" w:hAnsi="Arial" w:cs="Arial"/>
          <w:w w:val="110"/>
          <w:sz w:val="23"/>
          <w:szCs w:val="23"/>
        </w:rPr>
        <w:t>must</w:t>
      </w:r>
      <w:r w:rsidRPr="00045D50">
        <w:rPr>
          <w:rFonts w:ascii="Arial" w:hAnsi="Arial" w:cs="Arial"/>
          <w:spacing w:val="-3"/>
          <w:w w:val="110"/>
          <w:sz w:val="23"/>
          <w:szCs w:val="23"/>
        </w:rPr>
        <w:t xml:space="preserve"> </w:t>
      </w:r>
      <w:r w:rsidRPr="00045D50">
        <w:rPr>
          <w:rFonts w:ascii="Arial" w:hAnsi="Arial" w:cs="Arial"/>
          <w:w w:val="110"/>
          <w:sz w:val="23"/>
          <w:szCs w:val="23"/>
        </w:rPr>
        <w:t>be</w:t>
      </w:r>
      <w:r w:rsidRPr="00045D50">
        <w:rPr>
          <w:rFonts w:ascii="Arial" w:hAnsi="Arial" w:cs="Arial"/>
          <w:spacing w:val="-3"/>
          <w:w w:val="110"/>
          <w:sz w:val="23"/>
          <w:szCs w:val="23"/>
        </w:rPr>
        <w:t xml:space="preserve"> </w:t>
      </w:r>
      <w:r w:rsidRPr="00045D50">
        <w:rPr>
          <w:rFonts w:ascii="Arial" w:hAnsi="Arial" w:cs="Arial"/>
          <w:w w:val="110"/>
          <w:sz w:val="23"/>
          <w:szCs w:val="23"/>
        </w:rPr>
        <w:t>deflated</w:t>
      </w:r>
      <w:r w:rsidRPr="00045D50">
        <w:rPr>
          <w:rFonts w:ascii="Arial" w:hAnsi="Arial" w:cs="Arial"/>
          <w:spacing w:val="-3"/>
          <w:w w:val="110"/>
          <w:sz w:val="23"/>
          <w:szCs w:val="23"/>
        </w:rPr>
        <w:t xml:space="preserve"> </w:t>
      </w:r>
      <w:r w:rsidRPr="00045D50">
        <w:rPr>
          <w:rFonts w:ascii="Arial" w:hAnsi="Arial" w:cs="Arial"/>
          <w:w w:val="110"/>
          <w:sz w:val="23"/>
          <w:szCs w:val="23"/>
        </w:rPr>
        <w:t>and</w:t>
      </w:r>
      <w:r w:rsidRPr="00045D50">
        <w:rPr>
          <w:rFonts w:ascii="Arial" w:hAnsi="Arial" w:cs="Arial"/>
          <w:spacing w:val="-3"/>
          <w:w w:val="110"/>
          <w:sz w:val="23"/>
          <w:szCs w:val="23"/>
        </w:rPr>
        <w:t xml:space="preserve"> </w:t>
      </w:r>
      <w:r w:rsidRPr="00045D50">
        <w:rPr>
          <w:rFonts w:ascii="Arial" w:hAnsi="Arial" w:cs="Arial"/>
          <w:w w:val="110"/>
          <w:sz w:val="23"/>
          <w:szCs w:val="23"/>
        </w:rPr>
        <w:t>stored when not in use.</w:t>
      </w:r>
    </w:p>
    <w:p w14:paraId="0FFEB851" w14:textId="7BBDD08D" w:rsidR="00513B04" w:rsidRPr="00045D50" w:rsidRDefault="00513B04" w:rsidP="009F7D72">
      <w:pPr>
        <w:pStyle w:val="Heading2"/>
        <w:spacing w:before="120" w:after="40"/>
        <w:ind w:left="709" w:right="90" w:hanging="709"/>
        <w:rPr>
          <w:sz w:val="27"/>
          <w:szCs w:val="27"/>
        </w:rPr>
      </w:pPr>
      <w:bookmarkStart w:id="80" w:name="2.28_Drones"/>
      <w:bookmarkStart w:id="81" w:name="2.29_Water_&amp;_Hydro_Services"/>
      <w:bookmarkStart w:id="82" w:name="2.30_Wastewater_Disposal_&amp;_Sewer_Lines"/>
      <w:bookmarkStart w:id="83" w:name="_bookmark6"/>
      <w:bookmarkStart w:id="84" w:name="_Toc222320400"/>
      <w:bookmarkEnd w:id="80"/>
      <w:bookmarkEnd w:id="81"/>
      <w:bookmarkEnd w:id="82"/>
      <w:bookmarkEnd w:id="83"/>
      <w:r w:rsidRPr="00045D50">
        <w:rPr>
          <w:sz w:val="27"/>
          <w:szCs w:val="27"/>
        </w:rPr>
        <w:t>Drones</w:t>
      </w:r>
      <w:bookmarkEnd w:id="84"/>
    </w:p>
    <w:p w14:paraId="2D184A00" w14:textId="2FC1F66E" w:rsidR="00E95CDF" w:rsidRPr="00045D50" w:rsidRDefault="00513B04" w:rsidP="00AB5170">
      <w:pPr>
        <w:pStyle w:val="ListParagraph"/>
        <w:numPr>
          <w:ilvl w:val="0"/>
          <w:numId w:val="25"/>
        </w:numPr>
        <w:tabs>
          <w:tab w:val="left" w:pos="1080"/>
        </w:tabs>
        <w:spacing w:after="120" w:line="235" w:lineRule="auto"/>
        <w:ind w:right="90"/>
        <w:rPr>
          <w:rFonts w:ascii="Arial" w:hAnsi="Arial" w:cs="Arial"/>
        </w:rPr>
      </w:pPr>
      <w:r w:rsidRPr="00045D50">
        <w:rPr>
          <w:rFonts w:ascii="Arial" w:hAnsi="Arial" w:cs="Arial"/>
          <w:w w:val="110"/>
          <w:sz w:val="23"/>
          <w:szCs w:val="23"/>
        </w:rPr>
        <w:t xml:space="preserve">The possession or use of drones for professional, </w:t>
      </w:r>
      <w:r w:rsidR="00082E45" w:rsidRPr="00045D50">
        <w:rPr>
          <w:rFonts w:ascii="Arial" w:hAnsi="Arial" w:cs="Arial"/>
          <w:w w:val="110"/>
          <w:sz w:val="23"/>
          <w:szCs w:val="23"/>
        </w:rPr>
        <w:t>personal,</w:t>
      </w:r>
      <w:r w:rsidRPr="00045D50">
        <w:rPr>
          <w:rFonts w:ascii="Arial" w:hAnsi="Arial" w:cs="Arial"/>
          <w:w w:val="110"/>
          <w:sz w:val="23"/>
          <w:szCs w:val="23"/>
        </w:rPr>
        <w:t xml:space="preserve"> or recreational use is strictly prohibited</w:t>
      </w:r>
      <w:r w:rsidRPr="00045D50">
        <w:rPr>
          <w:rFonts w:ascii="Arial" w:hAnsi="Arial" w:cs="Arial"/>
          <w:w w:val="110"/>
          <w:sz w:val="24"/>
          <w:szCs w:val="24"/>
        </w:rPr>
        <w:t>.</w:t>
      </w:r>
    </w:p>
    <w:p w14:paraId="0A988585" w14:textId="697BC1F8" w:rsidR="00513B04" w:rsidRPr="00045D50" w:rsidRDefault="00AB5170" w:rsidP="009F7D72">
      <w:pPr>
        <w:pStyle w:val="Heading2"/>
        <w:spacing w:before="120" w:after="40"/>
        <w:ind w:left="709" w:right="90" w:hanging="709"/>
        <w:rPr>
          <w:sz w:val="27"/>
          <w:szCs w:val="27"/>
        </w:rPr>
      </w:pPr>
      <w:r w:rsidRPr="00045D50">
        <w:rPr>
          <w:sz w:val="27"/>
          <w:szCs w:val="27"/>
        </w:rPr>
        <w:br w:type="column"/>
      </w:r>
      <w:bookmarkStart w:id="85" w:name="_Toc222320401"/>
      <w:r w:rsidR="00513B04" w:rsidRPr="00045D50">
        <w:rPr>
          <w:sz w:val="27"/>
          <w:szCs w:val="27"/>
        </w:rPr>
        <w:t>Water &amp; Hydro Services</w:t>
      </w:r>
      <w:bookmarkEnd w:id="85"/>
    </w:p>
    <w:p w14:paraId="138D78E5" w14:textId="0CA4596B" w:rsidR="00EC6ED6" w:rsidRPr="00045D50" w:rsidRDefault="29EB8D3F" w:rsidP="00621E0B">
      <w:pPr>
        <w:pStyle w:val="ListParagraph"/>
        <w:numPr>
          <w:ilvl w:val="0"/>
          <w:numId w:val="26"/>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All electrical power cords, hardware, and connections to the on-site service panel must be made according to</w:t>
      </w:r>
      <w:r w:rsidRPr="00045D50">
        <w:rPr>
          <w:rFonts w:ascii="Arial" w:hAnsi="Arial" w:cs="Arial"/>
          <w:spacing w:val="-1"/>
          <w:w w:val="110"/>
          <w:sz w:val="23"/>
          <w:szCs w:val="23"/>
        </w:rPr>
        <w:t xml:space="preserve"> </w:t>
      </w:r>
      <w:r w:rsidRPr="00045D50">
        <w:rPr>
          <w:rFonts w:ascii="Arial" w:hAnsi="Arial" w:cs="Arial"/>
          <w:w w:val="110"/>
          <w:sz w:val="23"/>
          <w:szCs w:val="23"/>
        </w:rPr>
        <w:t>the</w:t>
      </w:r>
      <w:r w:rsidRPr="00045D50">
        <w:rPr>
          <w:rFonts w:ascii="Arial" w:hAnsi="Arial" w:cs="Arial"/>
          <w:spacing w:val="-1"/>
          <w:w w:val="110"/>
          <w:sz w:val="23"/>
          <w:szCs w:val="23"/>
        </w:rPr>
        <w:t xml:space="preserve"> </w:t>
      </w:r>
      <w:r w:rsidRPr="00045D50">
        <w:rPr>
          <w:rFonts w:ascii="Arial" w:hAnsi="Arial" w:cs="Arial"/>
          <w:w w:val="110"/>
          <w:sz w:val="23"/>
          <w:szCs w:val="23"/>
        </w:rPr>
        <w:t>Electrical</w:t>
      </w:r>
      <w:r w:rsidRPr="00045D50">
        <w:rPr>
          <w:rFonts w:ascii="Arial" w:hAnsi="Arial" w:cs="Arial"/>
          <w:spacing w:val="-1"/>
          <w:w w:val="110"/>
          <w:sz w:val="23"/>
          <w:szCs w:val="23"/>
        </w:rPr>
        <w:t xml:space="preserve"> </w:t>
      </w:r>
      <w:r w:rsidRPr="00045D50">
        <w:rPr>
          <w:rFonts w:ascii="Arial" w:hAnsi="Arial" w:cs="Arial"/>
          <w:w w:val="110"/>
          <w:sz w:val="23"/>
          <w:szCs w:val="23"/>
        </w:rPr>
        <w:t xml:space="preserve">Safety Code. They will be subject to inspection by the Electrical Safety Authority. </w:t>
      </w:r>
      <w:r w:rsidR="50F198E2" w:rsidRPr="00045D50">
        <w:rPr>
          <w:rFonts w:ascii="Arial" w:hAnsi="Arial" w:cs="Arial"/>
          <w:w w:val="110"/>
          <w:sz w:val="23"/>
          <w:szCs w:val="23"/>
        </w:rPr>
        <w:t>Please meet this requirement to avoid</w:t>
      </w:r>
      <w:r w:rsidRPr="00045D50">
        <w:rPr>
          <w:rFonts w:ascii="Arial" w:hAnsi="Arial" w:cs="Arial"/>
          <w:w w:val="110"/>
          <w:sz w:val="23"/>
          <w:szCs w:val="23"/>
        </w:rPr>
        <w:t xml:space="preserve"> the power</w:t>
      </w:r>
      <w:r w:rsidR="1C909B3C" w:rsidRPr="00045D50">
        <w:rPr>
          <w:rFonts w:ascii="Arial" w:hAnsi="Arial" w:cs="Arial"/>
          <w:w w:val="110"/>
          <w:sz w:val="23"/>
          <w:szCs w:val="23"/>
        </w:rPr>
        <w:t xml:space="preserve"> being</w:t>
      </w:r>
      <w:r w:rsidRPr="00045D50">
        <w:rPr>
          <w:rFonts w:ascii="Arial" w:hAnsi="Arial" w:cs="Arial"/>
          <w:w w:val="110"/>
          <w:sz w:val="23"/>
          <w:szCs w:val="23"/>
        </w:rPr>
        <w:t xml:space="preserve"> </w:t>
      </w:r>
      <w:r w:rsidR="2C2AB1F0" w:rsidRPr="00045D50">
        <w:rPr>
          <w:rFonts w:ascii="Arial" w:hAnsi="Arial" w:cs="Arial"/>
          <w:w w:val="110"/>
          <w:sz w:val="23"/>
          <w:szCs w:val="23"/>
        </w:rPr>
        <w:t>disconnect</w:t>
      </w:r>
      <w:r w:rsidR="46C7492F" w:rsidRPr="00045D50">
        <w:rPr>
          <w:rFonts w:ascii="Arial" w:hAnsi="Arial" w:cs="Arial"/>
          <w:w w:val="110"/>
          <w:sz w:val="23"/>
          <w:szCs w:val="23"/>
        </w:rPr>
        <w:t>ed</w:t>
      </w:r>
      <w:r w:rsidR="2C2AB1F0" w:rsidRPr="00045D50">
        <w:rPr>
          <w:rFonts w:ascii="Arial" w:hAnsi="Arial" w:cs="Arial"/>
          <w:w w:val="110"/>
          <w:sz w:val="23"/>
          <w:szCs w:val="23"/>
        </w:rPr>
        <w:t xml:space="preserve"> from</w:t>
      </w:r>
      <w:r w:rsidRPr="00045D50">
        <w:rPr>
          <w:rFonts w:ascii="Arial" w:hAnsi="Arial" w:cs="Arial"/>
          <w:w w:val="110"/>
          <w:sz w:val="23"/>
          <w:szCs w:val="23"/>
        </w:rPr>
        <w:t xml:space="preserve"> the camping unit.</w:t>
      </w:r>
      <w:r w:rsidR="507994FF" w:rsidRPr="00045D50">
        <w:rPr>
          <w:rFonts w:ascii="Arial" w:hAnsi="Arial" w:cs="Arial"/>
          <w:w w:val="110"/>
          <w:sz w:val="23"/>
          <w:szCs w:val="23"/>
        </w:rPr>
        <w:t xml:space="preserve"> </w:t>
      </w:r>
    </w:p>
    <w:p w14:paraId="39301E6E" w14:textId="01F3E37A" w:rsidR="00A305F9" w:rsidRPr="00045D50" w:rsidRDefault="00513B04" w:rsidP="00621E0B">
      <w:pPr>
        <w:pStyle w:val="ListParagraph"/>
        <w:numPr>
          <w:ilvl w:val="0"/>
          <w:numId w:val="26"/>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 xml:space="preserve">Tampering, </w:t>
      </w:r>
      <w:r w:rsidR="00082E45" w:rsidRPr="00045D50">
        <w:rPr>
          <w:rFonts w:ascii="Arial" w:hAnsi="Arial" w:cs="Arial"/>
          <w:w w:val="110"/>
          <w:sz w:val="23"/>
          <w:szCs w:val="23"/>
        </w:rPr>
        <w:t>altering,</w:t>
      </w:r>
      <w:r w:rsidRPr="00045D50">
        <w:rPr>
          <w:rFonts w:ascii="Arial" w:hAnsi="Arial" w:cs="Arial"/>
          <w:w w:val="110"/>
          <w:sz w:val="23"/>
          <w:szCs w:val="23"/>
        </w:rPr>
        <w:t xml:space="preserve"> or gaining access to</w:t>
      </w:r>
      <w:r w:rsidR="6E03D09E" w:rsidRPr="00045D50">
        <w:rPr>
          <w:rFonts w:ascii="Arial" w:hAnsi="Arial" w:cs="Arial"/>
          <w:w w:val="110"/>
          <w:sz w:val="23"/>
          <w:szCs w:val="23"/>
        </w:rPr>
        <w:t xml:space="preserve"> </w:t>
      </w:r>
      <w:r w:rsidRPr="00045D50">
        <w:rPr>
          <w:rFonts w:ascii="Arial" w:hAnsi="Arial" w:cs="Arial"/>
          <w:w w:val="110"/>
          <w:sz w:val="23"/>
          <w:szCs w:val="23"/>
        </w:rPr>
        <w:t>the service panel, which is the property of GRCA,</w:t>
      </w:r>
      <w:r w:rsidRPr="00045D50">
        <w:rPr>
          <w:rFonts w:ascii="Arial" w:hAnsi="Arial" w:cs="Arial"/>
          <w:spacing w:val="80"/>
          <w:w w:val="110"/>
          <w:sz w:val="23"/>
          <w:szCs w:val="23"/>
        </w:rPr>
        <w:t xml:space="preserve"> </w:t>
      </w:r>
      <w:r w:rsidRPr="00045D50">
        <w:rPr>
          <w:rFonts w:ascii="Arial" w:hAnsi="Arial" w:cs="Arial"/>
          <w:w w:val="110"/>
          <w:sz w:val="23"/>
          <w:szCs w:val="23"/>
        </w:rPr>
        <w:t>is</w:t>
      </w:r>
      <w:r w:rsidRPr="00045D50">
        <w:rPr>
          <w:rFonts w:ascii="Arial" w:hAnsi="Arial" w:cs="Arial"/>
          <w:spacing w:val="-1"/>
          <w:w w:val="110"/>
          <w:sz w:val="23"/>
          <w:szCs w:val="23"/>
        </w:rPr>
        <w:t xml:space="preserve"> </w:t>
      </w:r>
      <w:r w:rsidRPr="00045D50">
        <w:rPr>
          <w:rFonts w:ascii="Arial" w:hAnsi="Arial" w:cs="Arial"/>
          <w:w w:val="110"/>
          <w:sz w:val="23"/>
          <w:szCs w:val="23"/>
        </w:rPr>
        <w:t>prohibited</w:t>
      </w:r>
      <w:r w:rsidRPr="00045D50">
        <w:rPr>
          <w:rFonts w:ascii="Arial" w:hAnsi="Arial" w:cs="Arial"/>
          <w:spacing w:val="-1"/>
          <w:w w:val="110"/>
          <w:sz w:val="23"/>
          <w:szCs w:val="23"/>
        </w:rPr>
        <w:t xml:space="preserve"> </w:t>
      </w:r>
      <w:r w:rsidRPr="00045D50">
        <w:rPr>
          <w:rFonts w:ascii="Arial" w:hAnsi="Arial" w:cs="Arial"/>
          <w:w w:val="110"/>
          <w:sz w:val="23"/>
          <w:szCs w:val="23"/>
        </w:rPr>
        <w:t>and</w:t>
      </w:r>
      <w:r w:rsidRPr="00045D50">
        <w:rPr>
          <w:rFonts w:ascii="Arial" w:hAnsi="Arial" w:cs="Arial"/>
          <w:spacing w:val="-1"/>
          <w:w w:val="110"/>
          <w:sz w:val="23"/>
          <w:szCs w:val="23"/>
        </w:rPr>
        <w:t xml:space="preserve"> </w:t>
      </w:r>
      <w:r w:rsidRPr="00045D50">
        <w:rPr>
          <w:rFonts w:ascii="Arial" w:hAnsi="Arial" w:cs="Arial"/>
          <w:w w:val="110"/>
          <w:sz w:val="23"/>
          <w:szCs w:val="23"/>
        </w:rPr>
        <w:t>may</w:t>
      </w:r>
      <w:r w:rsidRPr="00045D50">
        <w:rPr>
          <w:rFonts w:ascii="Arial" w:hAnsi="Arial" w:cs="Arial"/>
          <w:spacing w:val="-1"/>
          <w:w w:val="110"/>
          <w:sz w:val="23"/>
          <w:szCs w:val="23"/>
        </w:rPr>
        <w:t xml:space="preserve"> </w:t>
      </w:r>
      <w:r w:rsidRPr="00045D50">
        <w:rPr>
          <w:rFonts w:ascii="Arial" w:hAnsi="Arial" w:cs="Arial"/>
          <w:w w:val="110"/>
          <w:sz w:val="23"/>
          <w:szCs w:val="23"/>
        </w:rPr>
        <w:t>result</w:t>
      </w:r>
      <w:r w:rsidRPr="00045D50">
        <w:rPr>
          <w:rFonts w:ascii="Arial" w:hAnsi="Arial" w:cs="Arial"/>
          <w:spacing w:val="-1"/>
          <w:w w:val="110"/>
          <w:sz w:val="23"/>
          <w:szCs w:val="23"/>
        </w:rPr>
        <w:t xml:space="preserve"> </w:t>
      </w:r>
      <w:r w:rsidRPr="00045D50">
        <w:rPr>
          <w:rFonts w:ascii="Arial" w:hAnsi="Arial" w:cs="Arial"/>
          <w:w w:val="110"/>
          <w:sz w:val="23"/>
          <w:szCs w:val="23"/>
        </w:rPr>
        <w:t>in</w:t>
      </w:r>
      <w:r w:rsidRPr="00045D50">
        <w:rPr>
          <w:rFonts w:ascii="Arial" w:hAnsi="Arial" w:cs="Arial"/>
          <w:spacing w:val="-1"/>
          <w:w w:val="110"/>
          <w:sz w:val="23"/>
          <w:szCs w:val="23"/>
        </w:rPr>
        <w:t xml:space="preserve"> </w:t>
      </w:r>
      <w:r w:rsidRPr="00045D50">
        <w:rPr>
          <w:rFonts w:ascii="Arial" w:hAnsi="Arial" w:cs="Arial"/>
          <w:w w:val="110"/>
          <w:sz w:val="23"/>
          <w:szCs w:val="23"/>
        </w:rPr>
        <w:t>eviction</w:t>
      </w:r>
      <w:r w:rsidRPr="00045D50">
        <w:rPr>
          <w:rFonts w:ascii="Arial" w:hAnsi="Arial" w:cs="Arial"/>
          <w:spacing w:val="-1"/>
          <w:w w:val="110"/>
          <w:sz w:val="23"/>
          <w:szCs w:val="23"/>
        </w:rPr>
        <w:t xml:space="preserve"> </w:t>
      </w:r>
      <w:r w:rsidRPr="00045D50">
        <w:rPr>
          <w:rFonts w:ascii="Arial" w:hAnsi="Arial" w:cs="Arial"/>
          <w:w w:val="110"/>
          <w:sz w:val="23"/>
          <w:szCs w:val="23"/>
        </w:rPr>
        <w:t>from</w:t>
      </w:r>
      <w:r w:rsidRPr="00045D50">
        <w:rPr>
          <w:rFonts w:ascii="Arial" w:hAnsi="Arial" w:cs="Arial"/>
          <w:spacing w:val="-1"/>
          <w:w w:val="110"/>
          <w:sz w:val="23"/>
          <w:szCs w:val="23"/>
        </w:rPr>
        <w:t xml:space="preserve"> </w:t>
      </w:r>
      <w:r w:rsidRPr="00045D50">
        <w:rPr>
          <w:rFonts w:ascii="Arial" w:hAnsi="Arial" w:cs="Arial"/>
          <w:w w:val="110"/>
          <w:sz w:val="23"/>
          <w:szCs w:val="23"/>
        </w:rPr>
        <w:t>C</w:t>
      </w:r>
      <w:r w:rsidR="00E246A4" w:rsidRPr="00045D50">
        <w:rPr>
          <w:rFonts w:ascii="Arial" w:hAnsi="Arial" w:cs="Arial"/>
          <w:w w:val="110"/>
          <w:sz w:val="23"/>
          <w:szCs w:val="23"/>
        </w:rPr>
        <w:t>.A.</w:t>
      </w:r>
      <w:r w:rsidRPr="00045D50">
        <w:rPr>
          <w:rFonts w:ascii="Arial" w:hAnsi="Arial" w:cs="Arial"/>
          <w:w w:val="110"/>
          <w:sz w:val="23"/>
          <w:szCs w:val="23"/>
        </w:rPr>
        <w:t xml:space="preserve"> </w:t>
      </w:r>
      <w:r w:rsidRPr="00045D50">
        <w:rPr>
          <w:rFonts w:ascii="Arial" w:hAnsi="Arial" w:cs="Arial"/>
          <w:spacing w:val="-2"/>
          <w:w w:val="110"/>
          <w:sz w:val="23"/>
          <w:szCs w:val="23"/>
        </w:rPr>
        <w:t>property.</w:t>
      </w:r>
    </w:p>
    <w:p w14:paraId="0335319C" w14:textId="34A7C3B3" w:rsidR="00EC6ED6" w:rsidRPr="00045D50" w:rsidRDefault="29EB8D3F" w:rsidP="00621E0B">
      <w:pPr>
        <w:pStyle w:val="ListParagraph"/>
        <w:numPr>
          <w:ilvl w:val="0"/>
          <w:numId w:val="26"/>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 xml:space="preserve">Only one connection to the on-site service panel per site. All additional connections must be made directly to </w:t>
      </w:r>
      <w:r w:rsidR="52C6C300" w:rsidRPr="00045D50">
        <w:rPr>
          <w:rFonts w:ascii="Arial" w:hAnsi="Arial" w:cs="Arial"/>
          <w:w w:val="110"/>
          <w:sz w:val="23"/>
          <w:szCs w:val="23"/>
        </w:rPr>
        <w:t>the camping</w:t>
      </w:r>
      <w:r w:rsidRPr="00045D50">
        <w:rPr>
          <w:rFonts w:ascii="Arial" w:hAnsi="Arial" w:cs="Arial"/>
          <w:w w:val="110"/>
          <w:sz w:val="23"/>
          <w:szCs w:val="23"/>
        </w:rPr>
        <w:t xml:space="preserve"> </w:t>
      </w:r>
      <w:bookmarkStart w:id="86" w:name="_Int_ReUUgsZr"/>
      <w:r w:rsidRPr="00045D50">
        <w:rPr>
          <w:rFonts w:ascii="Arial" w:hAnsi="Arial" w:cs="Arial"/>
          <w:w w:val="110"/>
          <w:sz w:val="23"/>
          <w:szCs w:val="23"/>
        </w:rPr>
        <w:t>unit</w:t>
      </w:r>
      <w:bookmarkEnd w:id="86"/>
      <w:r w:rsidR="50209F6F" w:rsidRPr="00045D50">
        <w:rPr>
          <w:rFonts w:ascii="Arial" w:hAnsi="Arial" w:cs="Arial"/>
          <w:sz w:val="23"/>
          <w:szCs w:val="23"/>
        </w:rPr>
        <w:t xml:space="preserve"> and </w:t>
      </w:r>
      <w:r w:rsidR="73E2F4D4" w:rsidRPr="00045D50">
        <w:rPr>
          <w:rFonts w:ascii="Arial" w:hAnsi="Arial" w:cs="Arial"/>
          <w:sz w:val="23"/>
          <w:szCs w:val="23"/>
        </w:rPr>
        <w:t>o</w:t>
      </w:r>
      <w:r w:rsidR="0CC5A592" w:rsidRPr="00045D50">
        <w:rPr>
          <w:rFonts w:ascii="Arial" w:hAnsi="Arial" w:cs="Arial"/>
          <w:sz w:val="23"/>
          <w:szCs w:val="23"/>
        </w:rPr>
        <w:t xml:space="preserve">nly </w:t>
      </w:r>
      <w:r w:rsidR="60FF4932" w:rsidRPr="00045D50">
        <w:rPr>
          <w:rFonts w:ascii="Arial" w:hAnsi="Arial" w:cs="Arial"/>
          <w:sz w:val="23"/>
          <w:szCs w:val="23"/>
        </w:rPr>
        <w:t>pre-qualified</w:t>
      </w:r>
      <w:r w:rsidR="0CC5A592" w:rsidRPr="00045D50">
        <w:rPr>
          <w:rFonts w:ascii="Arial" w:hAnsi="Arial" w:cs="Arial"/>
          <w:sz w:val="23"/>
          <w:szCs w:val="23"/>
        </w:rPr>
        <w:t xml:space="preserve"> licensed electricians may complete electrical work within the CA.</w:t>
      </w:r>
      <w:r w:rsidR="5AF228B0" w:rsidRPr="00045D50">
        <w:rPr>
          <w:rFonts w:ascii="Arial" w:hAnsi="Arial" w:cs="Arial"/>
          <w:sz w:val="23"/>
          <w:szCs w:val="23"/>
        </w:rPr>
        <w:t xml:space="preserve"> </w:t>
      </w:r>
    </w:p>
    <w:p w14:paraId="3D4C8555" w14:textId="516E78E3" w:rsidR="00EC6ED6" w:rsidRPr="00045D50" w:rsidRDefault="00513B04" w:rsidP="00621E0B">
      <w:pPr>
        <w:pStyle w:val="ListParagraph"/>
        <w:numPr>
          <w:ilvl w:val="0"/>
          <w:numId w:val="26"/>
        </w:numPr>
        <w:tabs>
          <w:tab w:val="left" w:pos="1080"/>
        </w:tabs>
        <w:spacing w:after="40" w:line="235" w:lineRule="auto"/>
        <w:ind w:right="90"/>
        <w:rPr>
          <w:rFonts w:ascii="Arial" w:hAnsi="Arial" w:cs="Arial"/>
          <w:sz w:val="23"/>
          <w:szCs w:val="23"/>
        </w:rPr>
      </w:pPr>
      <w:r w:rsidRPr="00045D50">
        <w:rPr>
          <w:rFonts w:ascii="Arial" w:hAnsi="Arial" w:cs="Arial"/>
          <w:sz w:val="23"/>
          <w:szCs w:val="23"/>
        </w:rPr>
        <w:t>Water backflow preventers on water tap</w:t>
      </w:r>
      <w:r w:rsidR="0A6475CE" w:rsidRPr="00045D50">
        <w:rPr>
          <w:rFonts w:ascii="Arial" w:hAnsi="Arial" w:cs="Arial"/>
          <w:sz w:val="23"/>
          <w:szCs w:val="23"/>
        </w:rPr>
        <w:t>s</w:t>
      </w:r>
      <w:r w:rsidRPr="00045D50">
        <w:rPr>
          <w:rFonts w:ascii="Arial" w:hAnsi="Arial" w:cs="Arial"/>
          <w:sz w:val="23"/>
          <w:szCs w:val="23"/>
        </w:rPr>
        <w:t xml:space="preserve"> must always remain in place and cannot be removed for any reason.</w:t>
      </w:r>
    </w:p>
    <w:p w14:paraId="24A9D0DA" w14:textId="4E31FA65" w:rsidR="00441BA5" w:rsidRPr="00045D50" w:rsidRDefault="11D8223F" w:rsidP="00621E0B">
      <w:pPr>
        <w:pStyle w:val="ListParagraph"/>
        <w:numPr>
          <w:ilvl w:val="0"/>
          <w:numId w:val="26"/>
        </w:numPr>
        <w:tabs>
          <w:tab w:val="left" w:pos="1080"/>
        </w:tabs>
        <w:spacing w:after="40" w:line="235" w:lineRule="auto"/>
        <w:ind w:right="90"/>
        <w:rPr>
          <w:rFonts w:ascii="Arial" w:hAnsi="Arial" w:cs="Arial"/>
          <w:sz w:val="23"/>
          <w:szCs w:val="23"/>
        </w:rPr>
      </w:pPr>
      <w:r w:rsidRPr="00045D50">
        <w:rPr>
          <w:rFonts w:ascii="Arial" w:hAnsi="Arial" w:cs="Arial"/>
          <w:w w:val="110"/>
          <w:sz w:val="23"/>
          <w:szCs w:val="23"/>
        </w:rPr>
        <w:t xml:space="preserve">The </w:t>
      </w:r>
      <w:r w:rsidR="1EF20CFF" w:rsidRPr="00045D50">
        <w:rPr>
          <w:rFonts w:ascii="Arial" w:hAnsi="Arial" w:cs="Arial"/>
          <w:w w:val="110"/>
          <w:sz w:val="23"/>
          <w:szCs w:val="23"/>
        </w:rPr>
        <w:t>w</w:t>
      </w:r>
      <w:r w:rsidR="29EB8D3F" w:rsidRPr="00045D50">
        <w:rPr>
          <w:rFonts w:ascii="Arial" w:hAnsi="Arial" w:cs="Arial"/>
          <w:w w:val="110"/>
          <w:sz w:val="23"/>
          <w:szCs w:val="23"/>
        </w:rPr>
        <w:t>ashing</w:t>
      </w:r>
      <w:r w:rsidR="29EB8D3F" w:rsidRPr="00045D50">
        <w:rPr>
          <w:rFonts w:ascii="Arial" w:hAnsi="Arial" w:cs="Arial"/>
          <w:spacing w:val="2"/>
          <w:w w:val="110"/>
          <w:sz w:val="23"/>
          <w:szCs w:val="23"/>
        </w:rPr>
        <w:t xml:space="preserve"> </w:t>
      </w:r>
      <w:r w:rsidR="29EB8D3F" w:rsidRPr="00045D50">
        <w:rPr>
          <w:rFonts w:ascii="Arial" w:hAnsi="Arial" w:cs="Arial"/>
          <w:w w:val="110"/>
          <w:sz w:val="23"/>
          <w:szCs w:val="23"/>
        </w:rPr>
        <w:t>of</w:t>
      </w:r>
      <w:r w:rsidR="29EB8D3F" w:rsidRPr="00045D50">
        <w:rPr>
          <w:rFonts w:ascii="Arial" w:hAnsi="Arial" w:cs="Arial"/>
          <w:spacing w:val="2"/>
          <w:w w:val="110"/>
          <w:sz w:val="23"/>
          <w:szCs w:val="23"/>
        </w:rPr>
        <w:t xml:space="preserve"> </w:t>
      </w:r>
      <w:r w:rsidR="29EB8D3F" w:rsidRPr="00045D50">
        <w:rPr>
          <w:rFonts w:ascii="Arial" w:hAnsi="Arial" w:cs="Arial"/>
          <w:w w:val="110"/>
          <w:sz w:val="23"/>
          <w:szCs w:val="23"/>
        </w:rPr>
        <w:t>vehicles</w:t>
      </w:r>
      <w:r w:rsidR="29EB8D3F" w:rsidRPr="00045D50">
        <w:rPr>
          <w:rFonts w:ascii="Arial" w:hAnsi="Arial" w:cs="Arial"/>
          <w:spacing w:val="2"/>
          <w:w w:val="110"/>
          <w:sz w:val="23"/>
          <w:szCs w:val="23"/>
        </w:rPr>
        <w:t xml:space="preserve"> </w:t>
      </w:r>
      <w:r w:rsidR="73297B54" w:rsidRPr="00045D50">
        <w:rPr>
          <w:rFonts w:ascii="Arial" w:hAnsi="Arial" w:cs="Arial"/>
          <w:spacing w:val="2"/>
          <w:w w:val="110"/>
          <w:sz w:val="23"/>
          <w:szCs w:val="23"/>
        </w:rPr>
        <w:t>and</w:t>
      </w:r>
      <w:r w:rsidR="5F48F3DC" w:rsidRPr="00045D50">
        <w:rPr>
          <w:rFonts w:ascii="Arial" w:hAnsi="Arial" w:cs="Arial"/>
          <w:sz w:val="23"/>
          <w:szCs w:val="23"/>
        </w:rPr>
        <w:t xml:space="preserve"> the </w:t>
      </w:r>
      <w:r w:rsidR="73297B54" w:rsidRPr="00045D50">
        <w:rPr>
          <w:rFonts w:ascii="Arial" w:hAnsi="Arial" w:cs="Arial"/>
          <w:spacing w:val="2"/>
          <w:w w:val="110"/>
          <w:sz w:val="23"/>
          <w:szCs w:val="23"/>
        </w:rPr>
        <w:t xml:space="preserve">watering </w:t>
      </w:r>
      <w:r w:rsidR="29C87387" w:rsidRPr="00045D50">
        <w:rPr>
          <w:rFonts w:ascii="Arial" w:hAnsi="Arial" w:cs="Arial"/>
          <w:w w:val="110"/>
          <w:sz w:val="23"/>
          <w:szCs w:val="23"/>
        </w:rPr>
        <w:t xml:space="preserve">of lawns </w:t>
      </w:r>
      <w:r w:rsidR="29EB8D3F" w:rsidRPr="00045D50">
        <w:rPr>
          <w:rFonts w:ascii="Arial" w:hAnsi="Arial" w:cs="Arial"/>
          <w:spacing w:val="3"/>
          <w:w w:val="110"/>
          <w:sz w:val="23"/>
          <w:szCs w:val="23"/>
        </w:rPr>
        <w:t xml:space="preserve">is </w:t>
      </w:r>
      <w:r w:rsidR="077C93F1" w:rsidRPr="00045D50">
        <w:rPr>
          <w:rFonts w:ascii="Arial" w:hAnsi="Arial" w:cs="Arial"/>
          <w:spacing w:val="-2"/>
          <w:w w:val="110"/>
          <w:sz w:val="23"/>
          <w:szCs w:val="23"/>
        </w:rPr>
        <w:t>prohibited</w:t>
      </w:r>
      <w:r w:rsidR="29EB8D3F" w:rsidRPr="00045D50">
        <w:rPr>
          <w:rFonts w:ascii="Arial" w:hAnsi="Arial" w:cs="Arial"/>
          <w:sz w:val="23"/>
          <w:szCs w:val="23"/>
        </w:rPr>
        <w:t>.</w:t>
      </w:r>
    </w:p>
    <w:p w14:paraId="334760DC" w14:textId="74A0B1A0" w:rsidR="27A8782C" w:rsidRPr="00045D50" w:rsidRDefault="27A8782C" w:rsidP="00AB5170">
      <w:pPr>
        <w:pStyle w:val="ListParagraph"/>
        <w:numPr>
          <w:ilvl w:val="0"/>
          <w:numId w:val="26"/>
        </w:numPr>
        <w:tabs>
          <w:tab w:val="left" w:pos="1080"/>
        </w:tabs>
        <w:spacing w:after="120" w:line="235" w:lineRule="auto"/>
        <w:ind w:right="90"/>
        <w:rPr>
          <w:rFonts w:ascii="Arial" w:hAnsi="Arial" w:cs="Arial"/>
          <w:sz w:val="23"/>
          <w:szCs w:val="23"/>
        </w:rPr>
      </w:pPr>
      <w:r w:rsidRPr="00045D50">
        <w:rPr>
          <w:rFonts w:ascii="Arial" w:hAnsi="Arial" w:cs="Arial"/>
          <w:sz w:val="23"/>
          <w:szCs w:val="23"/>
        </w:rPr>
        <w:t xml:space="preserve">Trailer washing is </w:t>
      </w:r>
      <w:r w:rsidR="3377741A" w:rsidRPr="00045D50">
        <w:rPr>
          <w:rFonts w:ascii="Arial" w:hAnsi="Arial" w:cs="Arial"/>
          <w:sz w:val="23"/>
          <w:szCs w:val="23"/>
        </w:rPr>
        <w:t xml:space="preserve">only </w:t>
      </w:r>
      <w:r w:rsidRPr="00045D50">
        <w:rPr>
          <w:rFonts w:ascii="Arial" w:hAnsi="Arial" w:cs="Arial"/>
          <w:sz w:val="23"/>
          <w:szCs w:val="23"/>
        </w:rPr>
        <w:t>permitted</w:t>
      </w:r>
      <w:r w:rsidR="0302AA03" w:rsidRPr="00045D50">
        <w:rPr>
          <w:rFonts w:ascii="Arial" w:hAnsi="Arial" w:cs="Arial"/>
          <w:sz w:val="23"/>
          <w:szCs w:val="23"/>
        </w:rPr>
        <w:t xml:space="preserve"> </w:t>
      </w:r>
      <w:r w:rsidR="260A2A05" w:rsidRPr="00045D50">
        <w:rPr>
          <w:rFonts w:ascii="Arial" w:hAnsi="Arial" w:cs="Arial"/>
          <w:sz w:val="23"/>
          <w:szCs w:val="23"/>
        </w:rPr>
        <w:t>on weekdays</w:t>
      </w:r>
      <w:r w:rsidR="109920C5" w:rsidRPr="00045D50">
        <w:rPr>
          <w:rFonts w:ascii="Arial" w:hAnsi="Arial" w:cs="Arial"/>
          <w:sz w:val="23"/>
          <w:szCs w:val="23"/>
        </w:rPr>
        <w:t xml:space="preserve"> during the month</w:t>
      </w:r>
      <w:r w:rsidR="4579EB98" w:rsidRPr="00045D50">
        <w:rPr>
          <w:rFonts w:ascii="Arial" w:hAnsi="Arial" w:cs="Arial"/>
          <w:sz w:val="23"/>
          <w:szCs w:val="23"/>
        </w:rPr>
        <w:t>s</w:t>
      </w:r>
      <w:r w:rsidR="109920C5" w:rsidRPr="00045D50">
        <w:rPr>
          <w:rFonts w:ascii="Arial" w:hAnsi="Arial" w:cs="Arial"/>
          <w:sz w:val="23"/>
          <w:szCs w:val="23"/>
        </w:rPr>
        <w:t xml:space="preserve"> of May or October. Campers are to use</w:t>
      </w:r>
      <w:r w:rsidR="1581D5A4" w:rsidRPr="00045D50">
        <w:rPr>
          <w:rFonts w:ascii="Arial" w:hAnsi="Arial" w:cs="Arial"/>
          <w:sz w:val="23"/>
          <w:szCs w:val="23"/>
        </w:rPr>
        <w:t xml:space="preserve"> water conservatively and must use </w:t>
      </w:r>
      <w:r w:rsidR="109920C5" w:rsidRPr="00045D50">
        <w:rPr>
          <w:rFonts w:ascii="Arial" w:hAnsi="Arial" w:cs="Arial"/>
          <w:sz w:val="23"/>
          <w:szCs w:val="23"/>
        </w:rPr>
        <w:t>environmentally safe products</w:t>
      </w:r>
      <w:r w:rsidR="777C4A24" w:rsidRPr="00045D50">
        <w:rPr>
          <w:rFonts w:ascii="Arial" w:hAnsi="Arial" w:cs="Arial"/>
          <w:sz w:val="23"/>
          <w:szCs w:val="23"/>
        </w:rPr>
        <w:t xml:space="preserve"> only</w:t>
      </w:r>
      <w:r w:rsidR="109920C5" w:rsidRPr="00045D50">
        <w:rPr>
          <w:rFonts w:ascii="Arial" w:hAnsi="Arial" w:cs="Arial"/>
          <w:sz w:val="23"/>
          <w:szCs w:val="23"/>
        </w:rPr>
        <w:t xml:space="preserve">. </w:t>
      </w:r>
    </w:p>
    <w:p w14:paraId="47B2BE2D" w14:textId="654E8B68" w:rsidR="00513B04" w:rsidRPr="00045D50" w:rsidRDefault="00513B04" w:rsidP="009F7D72">
      <w:pPr>
        <w:pStyle w:val="Heading2"/>
        <w:spacing w:before="120" w:after="40"/>
        <w:ind w:left="709" w:hanging="709"/>
      </w:pPr>
      <w:bookmarkStart w:id="87" w:name="_Toc222320402"/>
      <w:r w:rsidRPr="00045D50">
        <w:t>Wastewater Disposal &amp; Sewer Lines</w:t>
      </w:r>
      <w:bookmarkEnd w:id="87"/>
    </w:p>
    <w:p w14:paraId="79FC92AB" w14:textId="55D41EC7" w:rsidR="00A305F9" w:rsidRPr="00045D50" w:rsidRDefault="00513B04" w:rsidP="00621E0B">
      <w:pPr>
        <w:pStyle w:val="ListParagraph"/>
        <w:numPr>
          <w:ilvl w:val="0"/>
          <w:numId w:val="28"/>
        </w:numPr>
        <w:tabs>
          <w:tab w:val="left" w:pos="579"/>
        </w:tabs>
        <w:spacing w:after="40" w:line="235" w:lineRule="auto"/>
        <w:ind w:right="90"/>
        <w:rPr>
          <w:rFonts w:ascii="Arial" w:hAnsi="Arial" w:cs="Arial"/>
          <w:sz w:val="23"/>
          <w:szCs w:val="23"/>
        </w:rPr>
      </w:pPr>
      <w:r w:rsidRPr="00045D50">
        <w:rPr>
          <w:rFonts w:ascii="Arial" w:hAnsi="Arial" w:cs="Arial"/>
          <w:w w:val="110"/>
          <w:sz w:val="23"/>
          <w:szCs w:val="23"/>
        </w:rPr>
        <w:t xml:space="preserve">No sewage or grey water may be dumped from the camping unit except in designated dumping </w:t>
      </w:r>
      <w:r w:rsidRPr="00045D50">
        <w:rPr>
          <w:rFonts w:ascii="Arial" w:hAnsi="Arial" w:cs="Arial"/>
          <w:spacing w:val="-2"/>
          <w:w w:val="110"/>
          <w:sz w:val="23"/>
          <w:szCs w:val="23"/>
        </w:rPr>
        <w:t>stations.</w:t>
      </w:r>
    </w:p>
    <w:p w14:paraId="4574DC82" w14:textId="77777777" w:rsidR="00572275" w:rsidRPr="00045D50" w:rsidRDefault="00513B04" w:rsidP="00621E0B">
      <w:pPr>
        <w:pStyle w:val="ListParagraph"/>
        <w:numPr>
          <w:ilvl w:val="0"/>
          <w:numId w:val="28"/>
        </w:numPr>
        <w:tabs>
          <w:tab w:val="left" w:pos="579"/>
        </w:tabs>
        <w:spacing w:after="40" w:line="235" w:lineRule="auto"/>
        <w:ind w:right="90"/>
        <w:rPr>
          <w:rFonts w:ascii="Arial" w:hAnsi="Arial" w:cs="Arial"/>
          <w:sz w:val="23"/>
          <w:szCs w:val="23"/>
        </w:rPr>
      </w:pPr>
      <w:r w:rsidRPr="00045D50">
        <w:rPr>
          <w:rFonts w:ascii="Arial" w:hAnsi="Arial" w:cs="Arial"/>
          <w:w w:val="110"/>
          <w:sz w:val="23"/>
          <w:szCs w:val="23"/>
        </w:rPr>
        <w:t>Trailers on campsites with sewage service must</w:t>
      </w:r>
      <w:r w:rsidRPr="00045D50">
        <w:rPr>
          <w:rFonts w:ascii="Arial" w:hAnsi="Arial" w:cs="Arial"/>
          <w:spacing w:val="-3"/>
          <w:w w:val="110"/>
          <w:sz w:val="23"/>
          <w:szCs w:val="23"/>
        </w:rPr>
        <w:t xml:space="preserve"> </w:t>
      </w:r>
      <w:r w:rsidRPr="00045D50">
        <w:rPr>
          <w:rFonts w:ascii="Arial" w:hAnsi="Arial" w:cs="Arial"/>
          <w:w w:val="110"/>
          <w:sz w:val="23"/>
          <w:szCs w:val="23"/>
        </w:rPr>
        <w:t>maintain</w:t>
      </w:r>
      <w:r w:rsidRPr="00045D50">
        <w:rPr>
          <w:rFonts w:ascii="Arial" w:hAnsi="Arial" w:cs="Arial"/>
          <w:spacing w:val="-3"/>
          <w:w w:val="110"/>
          <w:sz w:val="23"/>
          <w:szCs w:val="23"/>
        </w:rPr>
        <w:t xml:space="preserve"> </w:t>
      </w:r>
      <w:r w:rsidRPr="00045D50">
        <w:rPr>
          <w:rFonts w:ascii="Arial" w:hAnsi="Arial" w:cs="Arial"/>
          <w:w w:val="110"/>
          <w:sz w:val="23"/>
          <w:szCs w:val="23"/>
        </w:rPr>
        <w:t>a</w:t>
      </w:r>
      <w:r w:rsidRPr="00045D50">
        <w:rPr>
          <w:rFonts w:ascii="Arial" w:hAnsi="Arial" w:cs="Arial"/>
          <w:spacing w:val="-3"/>
          <w:w w:val="110"/>
          <w:sz w:val="23"/>
          <w:szCs w:val="23"/>
        </w:rPr>
        <w:t xml:space="preserve"> </w:t>
      </w:r>
      <w:r w:rsidRPr="00045D50">
        <w:rPr>
          <w:rFonts w:ascii="Arial" w:hAnsi="Arial" w:cs="Arial"/>
          <w:w w:val="110"/>
          <w:sz w:val="23"/>
          <w:szCs w:val="23"/>
        </w:rPr>
        <w:t>secure</w:t>
      </w:r>
      <w:r w:rsidRPr="00045D50">
        <w:rPr>
          <w:rFonts w:ascii="Arial" w:hAnsi="Arial" w:cs="Arial"/>
          <w:spacing w:val="-3"/>
          <w:w w:val="110"/>
          <w:sz w:val="23"/>
          <w:szCs w:val="23"/>
        </w:rPr>
        <w:t xml:space="preserve"> </w:t>
      </w:r>
      <w:r w:rsidRPr="00045D50">
        <w:rPr>
          <w:rFonts w:ascii="Arial" w:hAnsi="Arial" w:cs="Arial"/>
          <w:w w:val="110"/>
          <w:sz w:val="23"/>
          <w:szCs w:val="23"/>
        </w:rPr>
        <w:t>connection</w:t>
      </w:r>
      <w:r w:rsidRPr="00045D50">
        <w:rPr>
          <w:rFonts w:ascii="Arial" w:hAnsi="Arial" w:cs="Arial"/>
          <w:spacing w:val="-3"/>
          <w:w w:val="110"/>
          <w:sz w:val="23"/>
          <w:szCs w:val="23"/>
        </w:rPr>
        <w:t xml:space="preserve"> </w:t>
      </w:r>
      <w:r w:rsidRPr="00045D50">
        <w:rPr>
          <w:rFonts w:ascii="Arial" w:hAnsi="Arial" w:cs="Arial"/>
          <w:w w:val="110"/>
          <w:sz w:val="23"/>
          <w:szCs w:val="23"/>
        </w:rPr>
        <w:t>to</w:t>
      </w:r>
      <w:r w:rsidRPr="00045D50">
        <w:rPr>
          <w:rFonts w:ascii="Arial" w:hAnsi="Arial" w:cs="Arial"/>
          <w:spacing w:val="-3"/>
          <w:w w:val="110"/>
          <w:sz w:val="23"/>
          <w:szCs w:val="23"/>
        </w:rPr>
        <w:t xml:space="preserve"> </w:t>
      </w:r>
      <w:r w:rsidRPr="00045D50">
        <w:rPr>
          <w:rFonts w:ascii="Arial" w:hAnsi="Arial" w:cs="Arial"/>
          <w:w w:val="110"/>
          <w:sz w:val="23"/>
          <w:szCs w:val="23"/>
        </w:rPr>
        <w:t>the on-site hookup.</w:t>
      </w:r>
    </w:p>
    <w:p w14:paraId="68A616BF" w14:textId="77777777" w:rsidR="00572275" w:rsidRPr="00045D50" w:rsidRDefault="00513B04" w:rsidP="00621E0B">
      <w:pPr>
        <w:pStyle w:val="ListParagraph"/>
        <w:numPr>
          <w:ilvl w:val="0"/>
          <w:numId w:val="28"/>
        </w:numPr>
        <w:tabs>
          <w:tab w:val="left" w:pos="579"/>
        </w:tabs>
        <w:spacing w:after="40" w:line="235" w:lineRule="auto"/>
        <w:ind w:right="90"/>
        <w:rPr>
          <w:rFonts w:ascii="Arial" w:hAnsi="Arial" w:cs="Arial"/>
          <w:sz w:val="23"/>
          <w:szCs w:val="23"/>
        </w:rPr>
      </w:pPr>
      <w:r w:rsidRPr="00045D50">
        <w:rPr>
          <w:rFonts w:ascii="Arial" w:hAnsi="Arial" w:cs="Arial"/>
          <w:w w:val="110"/>
          <w:sz w:val="23"/>
          <w:szCs w:val="23"/>
        </w:rPr>
        <w:t>Alterations</w:t>
      </w:r>
      <w:r w:rsidRPr="00045D50">
        <w:rPr>
          <w:rFonts w:ascii="Arial" w:hAnsi="Arial" w:cs="Arial"/>
          <w:spacing w:val="-3"/>
          <w:w w:val="110"/>
          <w:sz w:val="23"/>
          <w:szCs w:val="23"/>
        </w:rPr>
        <w:t xml:space="preserve"> </w:t>
      </w:r>
      <w:r w:rsidRPr="00045D50">
        <w:rPr>
          <w:rFonts w:ascii="Arial" w:hAnsi="Arial" w:cs="Arial"/>
          <w:w w:val="110"/>
          <w:sz w:val="23"/>
          <w:szCs w:val="23"/>
        </w:rPr>
        <w:t>to</w:t>
      </w:r>
      <w:r w:rsidRPr="00045D50">
        <w:rPr>
          <w:rFonts w:ascii="Arial" w:hAnsi="Arial" w:cs="Arial"/>
          <w:spacing w:val="-3"/>
          <w:w w:val="110"/>
          <w:sz w:val="23"/>
          <w:szCs w:val="23"/>
        </w:rPr>
        <w:t xml:space="preserve"> </w:t>
      </w:r>
      <w:r w:rsidRPr="00045D50">
        <w:rPr>
          <w:rFonts w:ascii="Arial" w:hAnsi="Arial" w:cs="Arial"/>
          <w:w w:val="110"/>
          <w:sz w:val="23"/>
          <w:szCs w:val="23"/>
        </w:rPr>
        <w:t>sewer</w:t>
      </w:r>
      <w:r w:rsidRPr="00045D50">
        <w:rPr>
          <w:rFonts w:ascii="Arial" w:hAnsi="Arial" w:cs="Arial"/>
          <w:spacing w:val="-3"/>
          <w:w w:val="110"/>
          <w:sz w:val="23"/>
          <w:szCs w:val="23"/>
        </w:rPr>
        <w:t xml:space="preserve"> </w:t>
      </w:r>
      <w:r w:rsidRPr="00045D50">
        <w:rPr>
          <w:rFonts w:ascii="Arial" w:hAnsi="Arial" w:cs="Arial"/>
          <w:w w:val="110"/>
          <w:sz w:val="23"/>
          <w:szCs w:val="23"/>
        </w:rPr>
        <w:t>services</w:t>
      </w:r>
      <w:r w:rsidRPr="00045D50">
        <w:rPr>
          <w:rFonts w:ascii="Arial" w:hAnsi="Arial" w:cs="Arial"/>
          <w:spacing w:val="-3"/>
          <w:w w:val="110"/>
          <w:sz w:val="23"/>
          <w:szCs w:val="23"/>
        </w:rPr>
        <w:t xml:space="preserve"> </w:t>
      </w:r>
      <w:r w:rsidRPr="00045D50">
        <w:rPr>
          <w:rFonts w:ascii="Arial" w:hAnsi="Arial" w:cs="Arial"/>
          <w:w w:val="110"/>
          <w:sz w:val="23"/>
          <w:szCs w:val="23"/>
        </w:rPr>
        <w:t>or</w:t>
      </w:r>
      <w:r w:rsidRPr="00045D50">
        <w:rPr>
          <w:rFonts w:ascii="Arial" w:hAnsi="Arial" w:cs="Arial"/>
          <w:spacing w:val="-3"/>
          <w:w w:val="110"/>
          <w:sz w:val="23"/>
          <w:szCs w:val="23"/>
        </w:rPr>
        <w:t xml:space="preserve"> </w:t>
      </w:r>
      <w:r w:rsidRPr="00045D50">
        <w:rPr>
          <w:rFonts w:ascii="Arial" w:hAnsi="Arial" w:cs="Arial"/>
          <w:w w:val="110"/>
          <w:sz w:val="23"/>
          <w:szCs w:val="23"/>
        </w:rPr>
        <w:t>connections</w:t>
      </w:r>
      <w:r w:rsidRPr="00045D50">
        <w:rPr>
          <w:rFonts w:ascii="Arial" w:hAnsi="Arial" w:cs="Arial"/>
          <w:spacing w:val="-3"/>
          <w:w w:val="110"/>
          <w:sz w:val="23"/>
          <w:szCs w:val="23"/>
        </w:rPr>
        <w:t xml:space="preserve"> </w:t>
      </w:r>
      <w:r w:rsidRPr="00045D50">
        <w:rPr>
          <w:rFonts w:ascii="Arial" w:hAnsi="Arial" w:cs="Arial"/>
          <w:w w:val="110"/>
          <w:sz w:val="23"/>
          <w:szCs w:val="23"/>
        </w:rPr>
        <w:t xml:space="preserve">are </w:t>
      </w:r>
      <w:r w:rsidRPr="00045D50">
        <w:rPr>
          <w:rFonts w:ascii="Arial" w:hAnsi="Arial" w:cs="Arial"/>
          <w:spacing w:val="-2"/>
          <w:w w:val="110"/>
          <w:sz w:val="23"/>
          <w:szCs w:val="23"/>
        </w:rPr>
        <w:t>prohibited.</w:t>
      </w:r>
    </w:p>
    <w:p w14:paraId="7D04F62E" w14:textId="1FDDCB65" w:rsidR="00572275" w:rsidRPr="00045D50" w:rsidRDefault="00513B04" w:rsidP="00621E0B">
      <w:pPr>
        <w:pStyle w:val="ListParagraph"/>
        <w:numPr>
          <w:ilvl w:val="0"/>
          <w:numId w:val="28"/>
        </w:numPr>
        <w:tabs>
          <w:tab w:val="left" w:pos="579"/>
        </w:tabs>
        <w:spacing w:after="40" w:line="235" w:lineRule="auto"/>
        <w:ind w:right="90"/>
        <w:rPr>
          <w:rFonts w:ascii="Arial" w:hAnsi="Arial" w:cs="Arial"/>
          <w:sz w:val="23"/>
          <w:szCs w:val="23"/>
        </w:rPr>
      </w:pPr>
      <w:r w:rsidRPr="00045D50">
        <w:rPr>
          <w:rFonts w:ascii="Arial" w:hAnsi="Arial" w:cs="Arial"/>
          <w:w w:val="110"/>
          <w:sz w:val="23"/>
          <w:szCs w:val="23"/>
        </w:rPr>
        <w:t>Trailers on campsites without sewage service must</w:t>
      </w:r>
      <w:r w:rsidRPr="00045D50">
        <w:rPr>
          <w:rFonts w:ascii="Arial" w:hAnsi="Arial" w:cs="Arial"/>
          <w:spacing w:val="-2"/>
          <w:w w:val="110"/>
          <w:sz w:val="23"/>
          <w:szCs w:val="23"/>
        </w:rPr>
        <w:t xml:space="preserve"> </w:t>
      </w:r>
      <w:r w:rsidRPr="00045D50">
        <w:rPr>
          <w:rFonts w:ascii="Arial" w:hAnsi="Arial" w:cs="Arial"/>
          <w:w w:val="110"/>
          <w:sz w:val="23"/>
          <w:szCs w:val="23"/>
        </w:rPr>
        <w:t>use</w:t>
      </w:r>
      <w:r w:rsidRPr="00045D50">
        <w:rPr>
          <w:rFonts w:ascii="Arial" w:hAnsi="Arial" w:cs="Arial"/>
          <w:spacing w:val="-2"/>
          <w:w w:val="110"/>
          <w:sz w:val="23"/>
          <w:szCs w:val="23"/>
        </w:rPr>
        <w:t xml:space="preserve"> </w:t>
      </w:r>
      <w:r w:rsidRPr="00045D50">
        <w:rPr>
          <w:rFonts w:ascii="Arial" w:hAnsi="Arial" w:cs="Arial"/>
          <w:w w:val="110"/>
          <w:sz w:val="23"/>
          <w:szCs w:val="23"/>
        </w:rPr>
        <w:t>the</w:t>
      </w:r>
      <w:r w:rsidRPr="00045D50">
        <w:rPr>
          <w:rFonts w:ascii="Arial" w:hAnsi="Arial" w:cs="Arial"/>
          <w:spacing w:val="-2"/>
          <w:w w:val="110"/>
          <w:sz w:val="23"/>
          <w:szCs w:val="23"/>
        </w:rPr>
        <w:t xml:space="preserve"> </w:t>
      </w:r>
      <w:r w:rsidRPr="00045D50">
        <w:rPr>
          <w:rFonts w:ascii="Arial" w:hAnsi="Arial" w:cs="Arial"/>
          <w:w w:val="110"/>
          <w:sz w:val="23"/>
          <w:szCs w:val="23"/>
        </w:rPr>
        <w:t>camping</w:t>
      </w:r>
      <w:r w:rsidRPr="00045D50">
        <w:rPr>
          <w:rFonts w:ascii="Arial" w:hAnsi="Arial" w:cs="Arial"/>
          <w:spacing w:val="-2"/>
          <w:w w:val="110"/>
          <w:sz w:val="23"/>
          <w:szCs w:val="23"/>
        </w:rPr>
        <w:t xml:space="preserve"> </w:t>
      </w:r>
      <w:r w:rsidRPr="00045D50">
        <w:rPr>
          <w:rFonts w:ascii="Arial" w:hAnsi="Arial" w:cs="Arial"/>
          <w:w w:val="110"/>
          <w:sz w:val="23"/>
          <w:szCs w:val="23"/>
        </w:rPr>
        <w:t>unit</w:t>
      </w:r>
      <w:r w:rsidR="00472062" w:rsidRPr="00045D50">
        <w:rPr>
          <w:rFonts w:ascii="Arial" w:hAnsi="Arial" w:cs="Arial"/>
          <w:w w:val="110"/>
          <w:sz w:val="23"/>
          <w:szCs w:val="23"/>
        </w:rPr>
        <w:t>'</w:t>
      </w:r>
      <w:r w:rsidRPr="00045D50">
        <w:rPr>
          <w:rFonts w:ascii="Arial" w:hAnsi="Arial" w:cs="Arial"/>
          <w:w w:val="110"/>
          <w:sz w:val="23"/>
          <w:szCs w:val="23"/>
        </w:rPr>
        <w:t>s</w:t>
      </w:r>
      <w:r w:rsidRPr="00045D50">
        <w:rPr>
          <w:rFonts w:ascii="Arial" w:hAnsi="Arial" w:cs="Arial"/>
          <w:spacing w:val="-2"/>
          <w:w w:val="110"/>
          <w:sz w:val="23"/>
          <w:szCs w:val="23"/>
        </w:rPr>
        <w:t xml:space="preserve"> </w:t>
      </w:r>
      <w:r w:rsidRPr="00045D50">
        <w:rPr>
          <w:rFonts w:ascii="Arial" w:hAnsi="Arial" w:cs="Arial"/>
          <w:w w:val="110"/>
          <w:sz w:val="23"/>
          <w:szCs w:val="23"/>
        </w:rPr>
        <w:t>existing or portable wastewater holding tank.</w:t>
      </w:r>
    </w:p>
    <w:p w14:paraId="4FAD3E76" w14:textId="523CF482" w:rsidR="00A305F9" w:rsidRPr="00045D50" w:rsidRDefault="00513B04" w:rsidP="00AB5170">
      <w:pPr>
        <w:pStyle w:val="ListParagraph"/>
        <w:numPr>
          <w:ilvl w:val="0"/>
          <w:numId w:val="28"/>
        </w:numPr>
        <w:tabs>
          <w:tab w:val="left" w:pos="579"/>
        </w:tabs>
        <w:spacing w:after="120" w:line="235" w:lineRule="auto"/>
        <w:ind w:right="90"/>
        <w:rPr>
          <w:rFonts w:ascii="Arial" w:hAnsi="Arial" w:cs="Arial"/>
          <w:sz w:val="23"/>
          <w:szCs w:val="23"/>
        </w:rPr>
      </w:pPr>
      <w:r w:rsidRPr="00045D50">
        <w:rPr>
          <w:rFonts w:ascii="Arial" w:hAnsi="Arial" w:cs="Arial"/>
          <w:w w:val="110"/>
          <w:sz w:val="23"/>
          <w:szCs w:val="23"/>
        </w:rPr>
        <w:t>All</w:t>
      </w:r>
      <w:r w:rsidRPr="00045D50">
        <w:rPr>
          <w:rFonts w:ascii="Arial" w:hAnsi="Arial" w:cs="Arial"/>
          <w:spacing w:val="-8"/>
          <w:w w:val="110"/>
          <w:sz w:val="23"/>
          <w:szCs w:val="23"/>
        </w:rPr>
        <w:t xml:space="preserve"> </w:t>
      </w:r>
      <w:r w:rsidRPr="00045D50">
        <w:rPr>
          <w:rFonts w:ascii="Arial" w:hAnsi="Arial" w:cs="Arial"/>
          <w:w w:val="110"/>
          <w:sz w:val="23"/>
          <w:szCs w:val="23"/>
        </w:rPr>
        <w:t>wastewater</w:t>
      </w:r>
      <w:r w:rsidRPr="00045D50">
        <w:rPr>
          <w:rFonts w:ascii="Arial" w:hAnsi="Arial" w:cs="Arial"/>
          <w:spacing w:val="-8"/>
          <w:w w:val="110"/>
          <w:sz w:val="23"/>
          <w:szCs w:val="23"/>
        </w:rPr>
        <w:t xml:space="preserve"> </w:t>
      </w:r>
      <w:r w:rsidRPr="00045D50">
        <w:rPr>
          <w:rFonts w:ascii="Arial" w:hAnsi="Arial" w:cs="Arial"/>
          <w:w w:val="110"/>
          <w:sz w:val="23"/>
          <w:szCs w:val="23"/>
        </w:rPr>
        <w:t>connections</w:t>
      </w:r>
      <w:r w:rsidRPr="00045D50">
        <w:rPr>
          <w:rFonts w:ascii="Arial" w:hAnsi="Arial" w:cs="Arial"/>
          <w:spacing w:val="-8"/>
          <w:w w:val="110"/>
          <w:sz w:val="23"/>
          <w:szCs w:val="23"/>
        </w:rPr>
        <w:t xml:space="preserve"> </w:t>
      </w:r>
      <w:r w:rsidRPr="00045D50">
        <w:rPr>
          <w:rFonts w:ascii="Arial" w:hAnsi="Arial" w:cs="Arial"/>
          <w:w w:val="110"/>
          <w:sz w:val="23"/>
          <w:szCs w:val="23"/>
        </w:rPr>
        <w:t>and</w:t>
      </w:r>
      <w:r w:rsidRPr="00045D50">
        <w:rPr>
          <w:rFonts w:ascii="Arial" w:hAnsi="Arial" w:cs="Arial"/>
          <w:spacing w:val="-8"/>
          <w:w w:val="110"/>
          <w:sz w:val="23"/>
          <w:szCs w:val="23"/>
        </w:rPr>
        <w:t xml:space="preserve"> </w:t>
      </w:r>
      <w:r w:rsidRPr="00045D50">
        <w:rPr>
          <w:rFonts w:ascii="Arial" w:hAnsi="Arial" w:cs="Arial"/>
          <w:w w:val="110"/>
          <w:sz w:val="23"/>
          <w:szCs w:val="23"/>
        </w:rPr>
        <w:t>equipment</w:t>
      </w:r>
      <w:r w:rsidRPr="00045D50">
        <w:rPr>
          <w:rFonts w:ascii="Arial" w:hAnsi="Arial" w:cs="Arial"/>
          <w:spacing w:val="-8"/>
          <w:w w:val="110"/>
          <w:sz w:val="23"/>
          <w:szCs w:val="23"/>
        </w:rPr>
        <w:t xml:space="preserve"> </w:t>
      </w:r>
      <w:r w:rsidRPr="00045D50">
        <w:rPr>
          <w:rFonts w:ascii="Arial" w:hAnsi="Arial" w:cs="Arial"/>
          <w:w w:val="110"/>
          <w:sz w:val="23"/>
          <w:szCs w:val="23"/>
        </w:rPr>
        <w:t>are subject to inspection by a C</w:t>
      </w:r>
      <w:r w:rsidR="00E246A4" w:rsidRPr="00045D50">
        <w:rPr>
          <w:rFonts w:ascii="Arial" w:hAnsi="Arial" w:cs="Arial"/>
          <w:w w:val="110"/>
          <w:sz w:val="23"/>
          <w:szCs w:val="23"/>
        </w:rPr>
        <w:t>.A.</w:t>
      </w:r>
      <w:r w:rsidRPr="00045D50">
        <w:rPr>
          <w:rFonts w:ascii="Arial" w:hAnsi="Arial" w:cs="Arial"/>
          <w:w w:val="110"/>
          <w:sz w:val="23"/>
          <w:szCs w:val="23"/>
        </w:rPr>
        <w:t xml:space="preserve"> S</w:t>
      </w:r>
      <w:r w:rsidR="00214E28" w:rsidRPr="00045D50">
        <w:rPr>
          <w:rFonts w:ascii="Arial" w:hAnsi="Arial" w:cs="Arial"/>
          <w:w w:val="110"/>
          <w:sz w:val="23"/>
          <w:szCs w:val="23"/>
        </w:rPr>
        <w:t>taff</w:t>
      </w:r>
    </w:p>
    <w:p w14:paraId="2B17DC6B" w14:textId="328E00F2" w:rsidR="00A305F9" w:rsidRPr="00045D50" w:rsidRDefault="00A305F9" w:rsidP="009F7D72">
      <w:pPr>
        <w:pStyle w:val="Heading2"/>
        <w:spacing w:before="120" w:after="40"/>
        <w:ind w:left="709" w:hanging="709"/>
        <w:rPr>
          <w:sz w:val="27"/>
          <w:szCs w:val="27"/>
        </w:rPr>
      </w:pPr>
      <w:bookmarkStart w:id="88" w:name="_Toc222320403"/>
      <w:r w:rsidRPr="00045D50">
        <w:rPr>
          <w:sz w:val="27"/>
          <w:szCs w:val="27"/>
        </w:rPr>
        <w:t>Holding Tanks</w:t>
      </w:r>
      <w:bookmarkEnd w:id="88"/>
    </w:p>
    <w:p w14:paraId="66ED560B" w14:textId="77777777" w:rsidR="001135AA" w:rsidRPr="00045D50" w:rsidRDefault="00A305F9" w:rsidP="00621E0B">
      <w:pPr>
        <w:pStyle w:val="ListParagraph"/>
        <w:numPr>
          <w:ilvl w:val="0"/>
          <w:numId w:val="53"/>
        </w:numPr>
        <w:tabs>
          <w:tab w:val="left" w:pos="579"/>
        </w:tabs>
        <w:spacing w:after="40" w:line="235" w:lineRule="auto"/>
        <w:ind w:right="90"/>
        <w:rPr>
          <w:rFonts w:ascii="Arial" w:hAnsi="Arial" w:cs="Arial"/>
          <w:w w:val="110"/>
          <w:sz w:val="23"/>
          <w:szCs w:val="23"/>
        </w:rPr>
      </w:pPr>
      <w:r w:rsidRPr="00045D50">
        <w:rPr>
          <w:rFonts w:ascii="Arial" w:hAnsi="Arial" w:cs="Arial"/>
          <w:sz w:val="23"/>
          <w:szCs w:val="23"/>
        </w:rPr>
        <w:t xml:space="preserve">Only holding tanks specifically designed for trailers may store potable, </w:t>
      </w:r>
      <w:r w:rsidR="00082E45" w:rsidRPr="00045D50">
        <w:rPr>
          <w:rFonts w:ascii="Arial" w:hAnsi="Arial" w:cs="Arial"/>
          <w:sz w:val="23"/>
          <w:szCs w:val="23"/>
        </w:rPr>
        <w:t>grey,</w:t>
      </w:r>
      <w:r w:rsidRPr="00045D50">
        <w:rPr>
          <w:rFonts w:ascii="Arial" w:hAnsi="Arial" w:cs="Arial"/>
          <w:sz w:val="23"/>
          <w:szCs w:val="23"/>
        </w:rPr>
        <w:t xml:space="preserve"> and black water. Portable waste holding </w:t>
      </w:r>
      <w:r w:rsidR="002B1DCC" w:rsidRPr="00045D50">
        <w:rPr>
          <w:rFonts w:ascii="Arial" w:hAnsi="Arial" w:cs="Arial"/>
          <w:sz w:val="23"/>
          <w:szCs w:val="23"/>
        </w:rPr>
        <w:t>tanks are only used to transport waste to the designated dumping station</w:t>
      </w:r>
      <w:r w:rsidR="002B1DCC" w:rsidRPr="00045D50">
        <w:rPr>
          <w:rFonts w:ascii="Arial" w:hAnsi="Arial" w:cs="Arial"/>
          <w:spacing w:val="-2"/>
          <w:w w:val="110"/>
          <w:sz w:val="23"/>
          <w:szCs w:val="23"/>
        </w:rPr>
        <w:t>.</w:t>
      </w:r>
    </w:p>
    <w:p w14:paraId="002666E1" w14:textId="58FF9A94" w:rsidR="007E57D5" w:rsidRPr="00045D50" w:rsidRDefault="007E57D5" w:rsidP="00621E0B">
      <w:pPr>
        <w:pStyle w:val="ListParagraph"/>
        <w:numPr>
          <w:ilvl w:val="0"/>
          <w:numId w:val="53"/>
        </w:numPr>
        <w:tabs>
          <w:tab w:val="left" w:pos="579"/>
        </w:tabs>
        <w:spacing w:after="40" w:line="235" w:lineRule="auto"/>
        <w:ind w:right="90"/>
        <w:rPr>
          <w:rFonts w:ascii="Arial" w:hAnsi="Arial" w:cs="Arial"/>
          <w:w w:val="110"/>
          <w:sz w:val="23"/>
          <w:szCs w:val="23"/>
        </w:rPr>
        <w:sectPr w:rsidR="007E57D5" w:rsidRPr="00045D50" w:rsidSect="005C2D01">
          <w:type w:val="continuous"/>
          <w:pgSz w:w="12240" w:h="15840"/>
          <w:pgMar w:top="720" w:right="720" w:bottom="720" w:left="720" w:header="0" w:footer="409" w:gutter="0"/>
          <w:cols w:num="2" w:sep="1" w:space="284"/>
          <w:docGrid w:linePitch="299"/>
        </w:sectPr>
      </w:pPr>
    </w:p>
    <w:p w14:paraId="5D9807B1" w14:textId="636A5062" w:rsidR="009720FF" w:rsidRPr="00045D50" w:rsidRDefault="009720FF" w:rsidP="00ED00FF">
      <w:pPr>
        <w:pStyle w:val="Heading1"/>
        <w:numPr>
          <w:ilvl w:val="0"/>
          <w:numId w:val="58"/>
        </w:numPr>
        <w:spacing w:before="40" w:after="40"/>
        <w:ind w:right="90"/>
        <w:sectPr w:rsidR="009720FF" w:rsidRPr="00045D50" w:rsidSect="005C2D01">
          <w:pgSz w:w="12240" w:h="15840"/>
          <w:pgMar w:top="720" w:right="720" w:bottom="720" w:left="720" w:header="0" w:footer="409" w:gutter="0"/>
          <w:cols w:sep="1" w:space="284"/>
        </w:sectPr>
      </w:pPr>
      <w:bookmarkStart w:id="89" w:name="_Toc222320404"/>
      <w:r w:rsidRPr="00045D50">
        <w:rPr>
          <w:sz w:val="36"/>
          <w:szCs w:val="36"/>
        </w:rPr>
        <w:lastRenderedPageBreak/>
        <w:t xml:space="preserve">Additional Policies </w:t>
      </w:r>
      <w:r w:rsidR="001754A2" w:rsidRPr="00045D50">
        <w:rPr>
          <w:sz w:val="36"/>
          <w:szCs w:val="36"/>
        </w:rPr>
        <w:t>f</w:t>
      </w:r>
      <w:r w:rsidRPr="00045D50">
        <w:rPr>
          <w:sz w:val="36"/>
          <w:szCs w:val="36"/>
        </w:rPr>
        <w:t>or Seasonal Campin</w:t>
      </w:r>
      <w:r w:rsidR="00E715E1" w:rsidRPr="00045D50">
        <w:rPr>
          <w:sz w:val="36"/>
          <w:szCs w:val="36"/>
        </w:rPr>
        <w:t>g</w:t>
      </w:r>
      <w:bookmarkEnd w:id="89"/>
    </w:p>
    <w:p w14:paraId="3887263C" w14:textId="19749A04" w:rsidR="00074FA2" w:rsidRPr="00045D50" w:rsidRDefault="00074FA2" w:rsidP="009F7D72">
      <w:pPr>
        <w:pStyle w:val="Heading2"/>
        <w:numPr>
          <w:ilvl w:val="1"/>
          <w:numId w:val="58"/>
        </w:numPr>
        <w:tabs>
          <w:tab w:val="left" w:pos="709"/>
        </w:tabs>
        <w:spacing w:before="120" w:after="40"/>
        <w:ind w:left="709" w:right="90" w:hanging="709"/>
        <w:rPr>
          <w:sz w:val="27"/>
          <w:szCs w:val="27"/>
        </w:rPr>
      </w:pPr>
      <w:bookmarkStart w:id="90" w:name="_Toc222320405"/>
      <w:r w:rsidRPr="00045D50">
        <w:rPr>
          <w:sz w:val="27"/>
          <w:szCs w:val="27"/>
        </w:rPr>
        <w:t>Site Access</w:t>
      </w:r>
      <w:bookmarkEnd w:id="90"/>
    </w:p>
    <w:p w14:paraId="6D642123" w14:textId="7DA733AA" w:rsidR="00074FA2" w:rsidRPr="00045D50" w:rsidRDefault="00074FA2" w:rsidP="00AB5170">
      <w:pPr>
        <w:pStyle w:val="ListParagraph"/>
        <w:numPr>
          <w:ilvl w:val="0"/>
          <w:numId w:val="29"/>
        </w:numPr>
        <w:tabs>
          <w:tab w:val="left" w:pos="1068"/>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t>Campers must not attempt to deny access to the campsite by GRCA staff or its designated representatives</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for</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the</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purpose</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of</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campground</w:t>
      </w:r>
      <w:r w:rsidR="5056A53C" w:rsidRPr="00045D50">
        <w:rPr>
          <w:rFonts w:ascii="Arial" w:hAnsi="Arial" w:cs="Arial"/>
          <w:color w:val="231F20"/>
          <w:w w:val="110"/>
          <w:sz w:val="23"/>
          <w:szCs w:val="23"/>
        </w:rPr>
        <w:t xml:space="preserve"> </w:t>
      </w:r>
      <w:r w:rsidR="5056A53C" w:rsidRPr="00045D50">
        <w:rPr>
          <w:rFonts w:ascii="Arial" w:hAnsi="Arial" w:cs="Arial"/>
          <w:color w:val="231F20"/>
          <w:sz w:val="23"/>
          <w:szCs w:val="23"/>
        </w:rPr>
        <w:t xml:space="preserve">maintenance, operations, servicing, </w:t>
      </w:r>
      <w:r w:rsidR="00082E45" w:rsidRPr="00045D50">
        <w:rPr>
          <w:rFonts w:ascii="Arial" w:hAnsi="Arial" w:cs="Arial"/>
          <w:color w:val="231F20"/>
          <w:sz w:val="23"/>
          <w:szCs w:val="23"/>
        </w:rPr>
        <w:t>development,</w:t>
      </w:r>
      <w:r w:rsidR="5056A53C" w:rsidRPr="00045D50">
        <w:rPr>
          <w:rFonts w:ascii="Arial" w:hAnsi="Arial" w:cs="Arial"/>
          <w:color w:val="231F20"/>
          <w:sz w:val="23"/>
          <w:szCs w:val="23"/>
        </w:rPr>
        <w:t xml:space="preserve"> and security.</w:t>
      </w:r>
    </w:p>
    <w:p w14:paraId="774D270E" w14:textId="4FA80C26" w:rsidR="00B11AA1" w:rsidRPr="00045D50" w:rsidRDefault="00AD484D" w:rsidP="00AB5170">
      <w:pPr>
        <w:pStyle w:val="BodyText"/>
        <w:numPr>
          <w:ilvl w:val="0"/>
          <w:numId w:val="29"/>
        </w:numPr>
        <w:spacing w:after="40" w:line="235" w:lineRule="auto"/>
        <w:ind w:right="90"/>
        <w:rPr>
          <w:rFonts w:ascii="Arial" w:hAnsi="Arial" w:cs="Arial"/>
          <w:color w:val="231F20"/>
          <w:w w:val="110"/>
          <w:sz w:val="24"/>
          <w:szCs w:val="24"/>
        </w:rPr>
      </w:pPr>
      <w:r w:rsidRPr="00045D50">
        <w:rPr>
          <w:rFonts w:ascii="Arial" w:hAnsi="Arial" w:cs="Arial"/>
          <w:color w:val="231F20"/>
          <w:w w:val="110"/>
          <w:sz w:val="23"/>
          <w:szCs w:val="23"/>
        </w:rPr>
        <w:t>The camper</w:t>
      </w:r>
      <w:r w:rsidR="00B11AA1" w:rsidRPr="00045D50">
        <w:rPr>
          <w:rFonts w:ascii="Arial" w:hAnsi="Arial" w:cs="Arial"/>
          <w:color w:val="231F20"/>
          <w:w w:val="110"/>
          <w:sz w:val="23"/>
          <w:szCs w:val="23"/>
        </w:rPr>
        <w:t xml:space="preserve"> shall not access the campsite or </w:t>
      </w:r>
      <w:r w:rsidR="2DBCE582" w:rsidRPr="00045D50">
        <w:rPr>
          <w:rFonts w:ascii="Arial" w:hAnsi="Arial" w:cs="Arial"/>
          <w:color w:val="231F20"/>
          <w:sz w:val="23"/>
          <w:szCs w:val="23"/>
        </w:rPr>
        <w:t>C</w:t>
      </w:r>
      <w:r w:rsidR="00B11AA1" w:rsidRPr="00045D50">
        <w:rPr>
          <w:rFonts w:ascii="Arial" w:hAnsi="Arial" w:cs="Arial"/>
          <w:color w:val="231F20"/>
          <w:w w:val="110"/>
          <w:sz w:val="23"/>
          <w:szCs w:val="23"/>
        </w:rPr>
        <w:t xml:space="preserve">onservation </w:t>
      </w:r>
      <w:r w:rsidR="3E0CF98B" w:rsidRPr="00045D50">
        <w:rPr>
          <w:rFonts w:ascii="Arial" w:hAnsi="Arial" w:cs="Arial"/>
          <w:color w:val="231F20"/>
          <w:sz w:val="23"/>
          <w:szCs w:val="23"/>
        </w:rPr>
        <w:t>A</w:t>
      </w:r>
      <w:r w:rsidR="00B11AA1" w:rsidRPr="00045D50">
        <w:rPr>
          <w:rFonts w:ascii="Arial" w:hAnsi="Arial" w:cs="Arial"/>
          <w:color w:val="231F20"/>
          <w:w w:val="110"/>
          <w:sz w:val="23"/>
          <w:szCs w:val="23"/>
        </w:rPr>
        <w:t>rea before or after the camping season</w:t>
      </w:r>
      <w:r w:rsidR="00B11AA1" w:rsidRPr="00045D50">
        <w:rPr>
          <w:rFonts w:ascii="Arial" w:hAnsi="Arial" w:cs="Arial"/>
          <w:color w:val="231F20"/>
          <w:w w:val="110"/>
          <w:sz w:val="24"/>
          <w:szCs w:val="24"/>
        </w:rPr>
        <w:t>.</w:t>
      </w:r>
    </w:p>
    <w:p w14:paraId="0F509D1A" w14:textId="77777777" w:rsidR="00074FA2" w:rsidRPr="00045D50" w:rsidRDefault="00074FA2" w:rsidP="009F7D72">
      <w:pPr>
        <w:pStyle w:val="Heading2"/>
        <w:numPr>
          <w:ilvl w:val="1"/>
          <w:numId w:val="58"/>
        </w:numPr>
        <w:tabs>
          <w:tab w:val="left" w:pos="709"/>
        </w:tabs>
        <w:spacing w:before="120" w:after="40"/>
        <w:ind w:left="709" w:right="90" w:hanging="709"/>
        <w:rPr>
          <w:sz w:val="27"/>
          <w:szCs w:val="27"/>
        </w:rPr>
      </w:pPr>
      <w:bookmarkStart w:id="91" w:name="_Toc222320406"/>
      <w:r w:rsidRPr="00045D50">
        <w:rPr>
          <w:sz w:val="27"/>
          <w:szCs w:val="27"/>
        </w:rPr>
        <w:t>Permanent Residence</w:t>
      </w:r>
      <w:bookmarkEnd w:id="91"/>
    </w:p>
    <w:p w14:paraId="004B9764" w14:textId="77777777" w:rsidR="001135AA" w:rsidRPr="00045D50" w:rsidRDefault="00074FA2" w:rsidP="00AB5170">
      <w:pPr>
        <w:pStyle w:val="ListParagraph"/>
        <w:numPr>
          <w:ilvl w:val="0"/>
          <w:numId w:val="30"/>
        </w:numPr>
        <w:tabs>
          <w:tab w:val="left" w:pos="1068"/>
        </w:tabs>
        <w:spacing w:after="40" w:line="235" w:lineRule="auto"/>
        <w:ind w:right="90"/>
        <w:rPr>
          <w:rFonts w:ascii="Arial" w:hAnsi="Arial" w:cs="Arial"/>
          <w:sz w:val="23"/>
          <w:szCs w:val="23"/>
        </w:rPr>
      </w:pPr>
      <w:r w:rsidRPr="00045D50">
        <w:rPr>
          <w:rFonts w:ascii="Arial" w:hAnsi="Arial" w:cs="Arial"/>
          <w:color w:val="231F20"/>
          <w:w w:val="110"/>
          <w:sz w:val="23"/>
          <w:szCs w:val="23"/>
        </w:rPr>
        <w:t>All seasonal campers must provide proof of a separate, permanent Canadian residence.</w:t>
      </w:r>
    </w:p>
    <w:p w14:paraId="42A16322" w14:textId="476966A6" w:rsidR="001135AA" w:rsidRPr="00045D50" w:rsidRDefault="00074FA2" w:rsidP="00AB5170">
      <w:pPr>
        <w:pStyle w:val="ListParagraph"/>
        <w:numPr>
          <w:ilvl w:val="0"/>
          <w:numId w:val="30"/>
        </w:numPr>
        <w:tabs>
          <w:tab w:val="left" w:pos="1068"/>
        </w:tabs>
        <w:spacing w:after="40" w:line="235" w:lineRule="auto"/>
        <w:ind w:right="90"/>
        <w:rPr>
          <w:rFonts w:ascii="Arial" w:hAnsi="Arial" w:cs="Arial"/>
          <w:sz w:val="23"/>
          <w:szCs w:val="23"/>
        </w:rPr>
      </w:pPr>
      <w:r w:rsidRPr="00045D50">
        <w:rPr>
          <w:rFonts w:ascii="Arial" w:hAnsi="Arial" w:cs="Arial"/>
          <w:color w:val="231F20"/>
          <w:w w:val="110"/>
          <w:sz w:val="23"/>
          <w:szCs w:val="23"/>
        </w:rPr>
        <w:t>Applicants</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must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provide</w:t>
      </w:r>
      <w:r w:rsidRPr="00045D50">
        <w:rPr>
          <w:rFonts w:ascii="Arial" w:hAnsi="Arial" w:cs="Arial"/>
          <w:color w:val="231F20"/>
          <w:spacing w:val="-1"/>
          <w:w w:val="110"/>
          <w:sz w:val="23"/>
          <w:szCs w:val="23"/>
        </w:rPr>
        <w:t xml:space="preserve"> a </w:t>
      </w:r>
      <w:r w:rsidRPr="00045D50">
        <w:rPr>
          <w:rFonts w:ascii="Arial" w:hAnsi="Arial" w:cs="Arial"/>
          <w:color w:val="231F20"/>
          <w:w w:val="110"/>
          <w:sz w:val="23"/>
          <w:szCs w:val="23"/>
        </w:rPr>
        <w:t>valid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photo</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I</w:t>
      </w:r>
      <w:r w:rsidR="00E246A4" w:rsidRPr="00045D50">
        <w:rPr>
          <w:rFonts w:ascii="Arial" w:hAnsi="Arial" w:cs="Arial"/>
          <w:color w:val="231F20"/>
          <w:w w:val="110"/>
          <w:sz w:val="23"/>
          <w:szCs w:val="23"/>
        </w:rPr>
        <w:t>.D.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showing the permanent residence address.</w:t>
      </w:r>
    </w:p>
    <w:p w14:paraId="540FBB62" w14:textId="2731DC2A" w:rsidR="00074FA2" w:rsidRPr="00045D50" w:rsidRDefault="00074FA2" w:rsidP="00AB5170">
      <w:pPr>
        <w:pStyle w:val="ListParagraph"/>
        <w:numPr>
          <w:ilvl w:val="0"/>
          <w:numId w:val="30"/>
        </w:numPr>
        <w:tabs>
          <w:tab w:val="left" w:pos="1068"/>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t xml:space="preserve">The seasonal trailer is not a mobile home and cannot be used as a permanent or principal </w:t>
      </w:r>
      <w:r w:rsidRPr="00045D50">
        <w:rPr>
          <w:rFonts w:ascii="Arial" w:hAnsi="Arial" w:cs="Arial"/>
          <w:color w:val="231F20"/>
          <w:spacing w:val="-2"/>
          <w:w w:val="110"/>
          <w:sz w:val="23"/>
          <w:szCs w:val="23"/>
        </w:rPr>
        <w:t>residence.</w:t>
      </w:r>
    </w:p>
    <w:p w14:paraId="03E36965" w14:textId="672D97BF" w:rsidR="00535BC1" w:rsidRPr="00045D50" w:rsidRDefault="116EC401" w:rsidP="00AB5170">
      <w:pPr>
        <w:pStyle w:val="ListParagraph"/>
        <w:numPr>
          <w:ilvl w:val="0"/>
          <w:numId w:val="30"/>
        </w:numPr>
        <w:tabs>
          <w:tab w:val="left" w:pos="1068"/>
        </w:tabs>
        <w:spacing w:after="40" w:line="235" w:lineRule="auto"/>
        <w:ind w:right="90"/>
        <w:rPr>
          <w:rFonts w:ascii="Arial" w:hAnsi="Arial" w:cs="Arial"/>
          <w:color w:val="231F20"/>
          <w:sz w:val="24"/>
          <w:szCs w:val="24"/>
        </w:rPr>
      </w:pPr>
      <w:r w:rsidRPr="00045D50">
        <w:rPr>
          <w:rFonts w:ascii="Arial" w:hAnsi="Arial" w:cs="Arial"/>
          <w:color w:val="231F20"/>
          <w:sz w:val="23"/>
          <w:szCs w:val="23"/>
        </w:rPr>
        <w:t>A</w:t>
      </w:r>
      <w:r w:rsidR="00713416" w:rsidRPr="00045D50">
        <w:rPr>
          <w:rFonts w:ascii="Arial" w:hAnsi="Arial" w:cs="Arial"/>
          <w:color w:val="231F20"/>
          <w:sz w:val="23"/>
          <w:szCs w:val="23"/>
        </w:rPr>
        <w:t xml:space="preserve"> camper shall not use </w:t>
      </w:r>
      <w:r w:rsidR="006A008A" w:rsidRPr="00045D50">
        <w:rPr>
          <w:rFonts w:ascii="Arial" w:hAnsi="Arial" w:cs="Arial"/>
          <w:color w:val="231F20"/>
          <w:sz w:val="23"/>
          <w:szCs w:val="23"/>
        </w:rPr>
        <w:t xml:space="preserve">the </w:t>
      </w:r>
      <w:r w:rsidR="00713416" w:rsidRPr="00045D50">
        <w:rPr>
          <w:rFonts w:ascii="Arial" w:hAnsi="Arial" w:cs="Arial"/>
          <w:color w:val="231F20"/>
          <w:sz w:val="23"/>
          <w:szCs w:val="23"/>
        </w:rPr>
        <w:t>Conservation Areas address</w:t>
      </w:r>
      <w:r w:rsidR="00D126CE" w:rsidRPr="00045D50">
        <w:rPr>
          <w:rFonts w:ascii="Arial" w:hAnsi="Arial" w:cs="Arial"/>
          <w:color w:val="231F20"/>
          <w:sz w:val="23"/>
          <w:szCs w:val="23"/>
        </w:rPr>
        <w:t xml:space="preserve"> as their shipping or mailing address</w:t>
      </w:r>
      <w:r w:rsidR="00D126CE" w:rsidRPr="00045D50">
        <w:rPr>
          <w:rFonts w:ascii="Arial" w:hAnsi="Arial" w:cs="Arial"/>
          <w:color w:val="231F20"/>
          <w:sz w:val="24"/>
          <w:szCs w:val="24"/>
        </w:rPr>
        <w:t>.</w:t>
      </w:r>
    </w:p>
    <w:p w14:paraId="01698806" w14:textId="77777777" w:rsidR="00074FA2" w:rsidRPr="00045D50" w:rsidRDefault="00074FA2" w:rsidP="009F7D72">
      <w:pPr>
        <w:pStyle w:val="Heading2"/>
        <w:numPr>
          <w:ilvl w:val="1"/>
          <w:numId w:val="58"/>
        </w:numPr>
        <w:tabs>
          <w:tab w:val="left" w:pos="709"/>
        </w:tabs>
        <w:spacing w:before="120" w:after="40"/>
        <w:ind w:left="709" w:right="90" w:hanging="709"/>
        <w:rPr>
          <w:sz w:val="27"/>
          <w:szCs w:val="27"/>
        </w:rPr>
      </w:pPr>
      <w:bookmarkStart w:id="92" w:name="_Toc222320407"/>
      <w:r w:rsidRPr="00045D50">
        <w:rPr>
          <w:sz w:val="27"/>
          <w:szCs w:val="27"/>
        </w:rPr>
        <w:t>Liability Insurance</w:t>
      </w:r>
      <w:bookmarkEnd w:id="92"/>
    </w:p>
    <w:p w14:paraId="4619AB72" w14:textId="0DC5B4B5" w:rsidR="008B0F68" w:rsidRPr="00045D50" w:rsidRDefault="00074FA2" w:rsidP="00045D50">
      <w:pPr>
        <w:pStyle w:val="ListParagraph"/>
        <w:numPr>
          <w:ilvl w:val="0"/>
          <w:numId w:val="83"/>
        </w:numPr>
        <w:tabs>
          <w:tab w:val="left" w:pos="1068"/>
        </w:tabs>
        <w:spacing w:after="40" w:line="235" w:lineRule="auto"/>
        <w:ind w:left="360" w:right="90"/>
        <w:rPr>
          <w:rFonts w:ascii="Arial" w:hAnsi="Arial" w:cs="Arial"/>
          <w:w w:val="110"/>
          <w:sz w:val="23"/>
          <w:szCs w:val="23"/>
        </w:rPr>
      </w:pPr>
      <w:r w:rsidRPr="00045D50">
        <w:rPr>
          <w:rFonts w:ascii="Arial" w:hAnsi="Arial" w:cs="Arial"/>
          <w:color w:val="231F20"/>
          <w:w w:val="110"/>
          <w:sz w:val="23"/>
          <w:szCs w:val="23"/>
        </w:rPr>
        <w:t>All seasonal campers must provide proof of insurance</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with</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a</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minimum</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of</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$2</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million</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personal liability insurance by formal letter or certificate requested from their insurance broker while</w:t>
      </w:r>
      <w:r w:rsidR="2FA917D5" w:rsidRPr="00045D50">
        <w:rPr>
          <w:rFonts w:ascii="Arial" w:hAnsi="Arial" w:cs="Arial"/>
          <w:color w:val="231F20"/>
          <w:w w:val="110"/>
          <w:sz w:val="23"/>
          <w:szCs w:val="23"/>
        </w:rPr>
        <w:t xml:space="preserve"> </w:t>
      </w:r>
      <w:r w:rsidR="2FA917D5" w:rsidRPr="00045D50">
        <w:rPr>
          <w:rFonts w:ascii="Arial" w:hAnsi="Arial" w:cs="Arial"/>
          <w:color w:val="231F20"/>
          <w:sz w:val="23"/>
          <w:szCs w:val="23"/>
        </w:rPr>
        <w:t>the camping unit is in a Grand River Conservation Authority campground.</w:t>
      </w:r>
    </w:p>
    <w:p w14:paraId="3554B045" w14:textId="7E0D5628" w:rsidR="009F7D72" w:rsidRPr="00045D50" w:rsidRDefault="00074FA2" w:rsidP="00045D50">
      <w:pPr>
        <w:pStyle w:val="ListParagraph"/>
        <w:numPr>
          <w:ilvl w:val="0"/>
          <w:numId w:val="83"/>
        </w:numPr>
        <w:tabs>
          <w:tab w:val="left" w:pos="1068"/>
        </w:tabs>
        <w:spacing w:after="40" w:line="235" w:lineRule="auto"/>
        <w:ind w:left="360" w:right="90"/>
        <w:rPr>
          <w:rFonts w:ascii="Arial" w:hAnsi="Arial" w:cs="Arial"/>
          <w:sz w:val="23"/>
          <w:szCs w:val="23"/>
        </w:rPr>
      </w:pPr>
      <w:r w:rsidRPr="00045D50">
        <w:rPr>
          <w:rFonts w:ascii="Arial" w:hAnsi="Arial" w:cs="Arial"/>
          <w:color w:val="231F20"/>
          <w:w w:val="110"/>
          <w:sz w:val="23"/>
          <w:szCs w:val="23"/>
        </w:rPr>
        <w:t>Acceptable insurance includes an R</w:t>
      </w:r>
      <w:r w:rsidR="00E246A4" w:rsidRPr="00045D50">
        <w:rPr>
          <w:rFonts w:ascii="Arial" w:hAnsi="Arial" w:cs="Arial"/>
          <w:color w:val="231F20"/>
          <w:w w:val="110"/>
          <w:sz w:val="23"/>
          <w:szCs w:val="23"/>
        </w:rPr>
        <w:t>.V.</w:t>
      </w:r>
      <w:r w:rsidRPr="00045D50">
        <w:rPr>
          <w:rFonts w:ascii="Arial" w:hAnsi="Arial" w:cs="Arial"/>
          <w:color w:val="231F20"/>
          <w:w w:val="110"/>
          <w:sz w:val="23"/>
          <w:szCs w:val="23"/>
        </w:rPr>
        <w:t>/Camper policy</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or</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other</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as</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an</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extension</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to</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a</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Homeowner, Condo, or Tenant insurance package policy.</w:t>
      </w:r>
      <w:r w:rsidR="001135AA" w:rsidRPr="00045D50">
        <w:rPr>
          <w:rFonts w:ascii="Arial" w:hAnsi="Arial" w:cs="Arial"/>
          <w:color w:val="231F20"/>
          <w:w w:val="110"/>
          <w:sz w:val="23"/>
          <w:szCs w:val="23"/>
        </w:rPr>
        <w:t xml:space="preserve"> </w:t>
      </w:r>
      <w:r w:rsidRPr="00045D50">
        <w:rPr>
          <w:rFonts w:ascii="Arial" w:hAnsi="Arial" w:cs="Arial"/>
          <w:color w:val="231F20"/>
          <w:w w:val="110"/>
          <w:sz w:val="23"/>
          <w:szCs w:val="23"/>
        </w:rPr>
        <w:t>A letter from the trailer owner</w:t>
      </w:r>
      <w:r w:rsidR="00472062" w:rsidRPr="00045D50">
        <w:rPr>
          <w:rFonts w:ascii="Arial" w:hAnsi="Arial" w:cs="Arial"/>
          <w:color w:val="231F20"/>
          <w:w w:val="110"/>
          <w:sz w:val="23"/>
          <w:szCs w:val="23"/>
        </w:rPr>
        <w:t>'</w:t>
      </w:r>
      <w:r w:rsidRPr="00045D50">
        <w:rPr>
          <w:rFonts w:ascii="Arial" w:hAnsi="Arial" w:cs="Arial"/>
          <w:color w:val="231F20"/>
          <w:w w:val="110"/>
          <w:sz w:val="23"/>
          <w:szCs w:val="23"/>
        </w:rPr>
        <w:t>s insurance broker confirming all the information above will be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accepted.</w:t>
      </w:r>
      <w:r w:rsidR="009F7D72" w:rsidRPr="00045D50">
        <w:rPr>
          <w:rFonts w:ascii="Arial" w:hAnsi="Arial" w:cs="Arial"/>
          <w:b/>
          <w:bCs/>
          <w:color w:val="231F20"/>
          <w:w w:val="110"/>
          <w:sz w:val="23"/>
          <w:szCs w:val="23"/>
        </w:rPr>
        <w:t xml:space="preserve"> Insurance</w:t>
      </w:r>
      <w:r w:rsidR="009F7D72" w:rsidRPr="00045D50">
        <w:rPr>
          <w:rFonts w:ascii="Arial" w:hAnsi="Arial" w:cs="Arial"/>
          <w:b/>
          <w:bCs/>
          <w:color w:val="231F20"/>
          <w:spacing w:val="-7"/>
          <w:w w:val="110"/>
          <w:sz w:val="23"/>
          <w:szCs w:val="23"/>
        </w:rPr>
        <w:t xml:space="preserve"> </w:t>
      </w:r>
      <w:r w:rsidR="009F7D72" w:rsidRPr="00045D50">
        <w:rPr>
          <w:rFonts w:ascii="Arial" w:hAnsi="Arial" w:cs="Arial"/>
          <w:b/>
          <w:bCs/>
          <w:color w:val="231F20"/>
          <w:w w:val="110"/>
          <w:sz w:val="23"/>
          <w:szCs w:val="23"/>
        </w:rPr>
        <w:t>policies</w:t>
      </w:r>
      <w:r w:rsidR="009F7D72" w:rsidRPr="00045D50">
        <w:rPr>
          <w:rFonts w:ascii="Arial" w:hAnsi="Arial" w:cs="Arial"/>
          <w:b/>
          <w:bCs/>
          <w:color w:val="231F20"/>
          <w:spacing w:val="-7"/>
          <w:w w:val="110"/>
          <w:sz w:val="23"/>
          <w:szCs w:val="23"/>
        </w:rPr>
        <w:t xml:space="preserve"> </w:t>
      </w:r>
      <w:r w:rsidR="009F7D72" w:rsidRPr="00045D50">
        <w:rPr>
          <w:rFonts w:ascii="Arial" w:hAnsi="Arial" w:cs="Arial"/>
          <w:b/>
          <w:bCs/>
          <w:color w:val="231F20"/>
          <w:w w:val="110"/>
          <w:sz w:val="23"/>
          <w:szCs w:val="23"/>
        </w:rPr>
        <w:t>must</w:t>
      </w:r>
      <w:r w:rsidR="009F7D72" w:rsidRPr="00045D50">
        <w:rPr>
          <w:rFonts w:ascii="Arial" w:hAnsi="Arial" w:cs="Arial"/>
          <w:b/>
          <w:bCs/>
          <w:color w:val="231F20"/>
          <w:spacing w:val="-7"/>
          <w:w w:val="110"/>
          <w:sz w:val="23"/>
          <w:szCs w:val="23"/>
        </w:rPr>
        <w:t xml:space="preserve"> </w:t>
      </w:r>
      <w:r w:rsidR="009F7D72" w:rsidRPr="00045D50">
        <w:rPr>
          <w:rFonts w:ascii="Arial" w:hAnsi="Arial" w:cs="Arial"/>
          <w:b/>
          <w:bCs/>
          <w:color w:val="231F20"/>
          <w:spacing w:val="-2"/>
          <w:w w:val="110"/>
          <w:sz w:val="23"/>
          <w:szCs w:val="23"/>
        </w:rPr>
        <w:t xml:space="preserve">include the </w:t>
      </w:r>
      <w:r w:rsidR="009F7D72" w:rsidRPr="00045D50">
        <w:rPr>
          <w:rFonts w:ascii="Arial" w:hAnsi="Arial" w:cs="Arial"/>
          <w:b/>
          <w:bCs/>
          <w:w w:val="110"/>
          <w:sz w:val="23"/>
          <w:szCs w:val="23"/>
        </w:rPr>
        <w:t>owner's</w:t>
      </w:r>
      <w:r w:rsidR="009F7D72" w:rsidRPr="00045D50">
        <w:rPr>
          <w:rFonts w:ascii="Arial" w:hAnsi="Arial" w:cs="Arial"/>
          <w:b/>
          <w:bCs/>
          <w:spacing w:val="-14"/>
          <w:w w:val="110"/>
          <w:sz w:val="23"/>
          <w:szCs w:val="23"/>
        </w:rPr>
        <w:t xml:space="preserve"> </w:t>
      </w:r>
      <w:r w:rsidR="009F7D72" w:rsidRPr="00045D50">
        <w:rPr>
          <w:rFonts w:ascii="Arial" w:hAnsi="Arial" w:cs="Arial"/>
          <w:b/>
          <w:bCs/>
          <w:w w:val="110"/>
          <w:sz w:val="23"/>
          <w:szCs w:val="23"/>
        </w:rPr>
        <w:t>name</w:t>
      </w:r>
      <w:r w:rsidR="009F7D72" w:rsidRPr="00045D50">
        <w:rPr>
          <w:rFonts w:ascii="Arial" w:hAnsi="Arial" w:cs="Arial"/>
          <w:b/>
          <w:bCs/>
          <w:spacing w:val="-14"/>
          <w:w w:val="110"/>
          <w:sz w:val="23"/>
          <w:szCs w:val="23"/>
        </w:rPr>
        <w:t xml:space="preserve"> </w:t>
      </w:r>
      <w:r w:rsidR="009F7D72" w:rsidRPr="00045D50">
        <w:rPr>
          <w:rFonts w:ascii="Arial" w:hAnsi="Arial" w:cs="Arial"/>
          <w:b/>
          <w:bCs/>
          <w:w w:val="110"/>
          <w:sz w:val="23"/>
          <w:szCs w:val="23"/>
        </w:rPr>
        <w:t>and</w:t>
      </w:r>
      <w:r w:rsidR="009F7D72" w:rsidRPr="00045D50">
        <w:rPr>
          <w:rFonts w:ascii="Arial" w:hAnsi="Arial" w:cs="Arial"/>
          <w:b/>
          <w:bCs/>
          <w:spacing w:val="-14"/>
          <w:w w:val="110"/>
          <w:sz w:val="23"/>
          <w:szCs w:val="23"/>
        </w:rPr>
        <w:t xml:space="preserve"> </w:t>
      </w:r>
      <w:r w:rsidR="009F7D72" w:rsidRPr="00045D50">
        <w:rPr>
          <w:rFonts w:ascii="Arial" w:hAnsi="Arial" w:cs="Arial"/>
          <w:b/>
          <w:bCs/>
          <w:w w:val="110"/>
          <w:sz w:val="23"/>
          <w:szCs w:val="23"/>
        </w:rPr>
        <w:t>home</w:t>
      </w:r>
      <w:r w:rsidR="009F7D72" w:rsidRPr="00045D50">
        <w:rPr>
          <w:rFonts w:ascii="Arial" w:hAnsi="Arial" w:cs="Arial"/>
          <w:b/>
          <w:bCs/>
          <w:spacing w:val="-13"/>
          <w:w w:val="110"/>
          <w:sz w:val="23"/>
          <w:szCs w:val="23"/>
        </w:rPr>
        <w:t xml:space="preserve"> </w:t>
      </w:r>
      <w:r w:rsidR="009F7D72" w:rsidRPr="00045D50">
        <w:rPr>
          <w:rFonts w:ascii="Arial" w:hAnsi="Arial" w:cs="Arial"/>
          <w:b/>
          <w:bCs/>
          <w:w w:val="110"/>
          <w:sz w:val="23"/>
          <w:szCs w:val="23"/>
        </w:rPr>
        <w:t>address,</w:t>
      </w:r>
      <w:r w:rsidR="009F7D72" w:rsidRPr="00045D50">
        <w:rPr>
          <w:rFonts w:ascii="Arial" w:hAnsi="Arial" w:cs="Arial"/>
          <w:b/>
          <w:bCs/>
          <w:spacing w:val="-14"/>
          <w:w w:val="110"/>
          <w:sz w:val="23"/>
          <w:szCs w:val="23"/>
        </w:rPr>
        <w:t xml:space="preserve"> the </w:t>
      </w:r>
      <w:r w:rsidR="009F7D72" w:rsidRPr="00045D50">
        <w:rPr>
          <w:rFonts w:ascii="Arial" w:hAnsi="Arial" w:cs="Arial"/>
          <w:b/>
          <w:bCs/>
          <w:w w:val="110"/>
          <w:sz w:val="23"/>
          <w:szCs w:val="23"/>
        </w:rPr>
        <w:t>policy</w:t>
      </w:r>
      <w:r w:rsidR="009F7D72" w:rsidRPr="00045D50">
        <w:rPr>
          <w:rFonts w:ascii="Arial" w:hAnsi="Arial" w:cs="Arial"/>
          <w:b/>
          <w:bCs/>
          <w:spacing w:val="-14"/>
          <w:w w:val="110"/>
          <w:sz w:val="23"/>
          <w:szCs w:val="23"/>
        </w:rPr>
        <w:t xml:space="preserve"> </w:t>
      </w:r>
      <w:r w:rsidR="009F7D72" w:rsidRPr="00045D50">
        <w:rPr>
          <w:rFonts w:ascii="Arial" w:hAnsi="Arial" w:cs="Arial"/>
          <w:b/>
          <w:bCs/>
          <w:w w:val="110"/>
          <w:sz w:val="23"/>
          <w:szCs w:val="23"/>
        </w:rPr>
        <w:t xml:space="preserve">period, a minimum of $2 million liability coverage and the make, model and year of the trailer being </w:t>
      </w:r>
      <w:r w:rsidR="009F7D72" w:rsidRPr="00045D50">
        <w:rPr>
          <w:rFonts w:ascii="Arial" w:hAnsi="Arial" w:cs="Arial"/>
          <w:b/>
          <w:bCs/>
          <w:spacing w:val="-2"/>
          <w:w w:val="110"/>
          <w:sz w:val="23"/>
          <w:szCs w:val="23"/>
        </w:rPr>
        <w:t>insured.</w:t>
      </w:r>
    </w:p>
    <w:p w14:paraId="7FECA879" w14:textId="77777777" w:rsidR="00045D50" w:rsidRPr="00045D50" w:rsidRDefault="00074FA2" w:rsidP="00045D50">
      <w:pPr>
        <w:pStyle w:val="ListParagraph"/>
        <w:numPr>
          <w:ilvl w:val="0"/>
          <w:numId w:val="83"/>
        </w:numPr>
        <w:tabs>
          <w:tab w:val="left" w:pos="1068"/>
        </w:tabs>
        <w:spacing w:after="40" w:line="235" w:lineRule="auto"/>
        <w:ind w:left="360" w:right="90"/>
        <w:rPr>
          <w:rFonts w:ascii="Arial" w:hAnsi="Arial" w:cs="Arial"/>
          <w:sz w:val="24"/>
          <w:szCs w:val="24"/>
        </w:rPr>
      </w:pPr>
      <w:r w:rsidRPr="00045D50">
        <w:rPr>
          <w:rFonts w:ascii="Arial" w:hAnsi="Arial" w:cs="Arial"/>
          <w:color w:val="231F20"/>
          <w:w w:val="110"/>
          <w:sz w:val="23"/>
          <w:szCs w:val="23"/>
        </w:rPr>
        <w:t>This must be received with the application. Seasonal camping fees will not be accepted, and a permit</w:t>
      </w:r>
      <w:r w:rsidRPr="00045D50">
        <w:rPr>
          <w:rFonts w:ascii="Arial" w:hAnsi="Arial" w:cs="Arial"/>
          <w:color w:val="231F20"/>
          <w:spacing w:val="80"/>
          <w:w w:val="150"/>
          <w:sz w:val="23"/>
          <w:szCs w:val="23"/>
        </w:rPr>
        <w:t xml:space="preserve"> </w:t>
      </w:r>
      <w:r w:rsidRPr="00045D50">
        <w:rPr>
          <w:rFonts w:ascii="Arial" w:hAnsi="Arial" w:cs="Arial"/>
          <w:color w:val="231F20"/>
          <w:w w:val="110"/>
          <w:sz w:val="23"/>
          <w:szCs w:val="23"/>
        </w:rPr>
        <w:t xml:space="preserve">will not be issued until proof of insurance is </w:t>
      </w:r>
      <w:r w:rsidRPr="00045D50">
        <w:rPr>
          <w:rFonts w:ascii="Arial" w:hAnsi="Arial" w:cs="Arial"/>
          <w:color w:val="231F20"/>
          <w:spacing w:val="-2"/>
          <w:w w:val="110"/>
          <w:sz w:val="23"/>
          <w:szCs w:val="23"/>
        </w:rPr>
        <w:t>submitted.</w:t>
      </w:r>
    </w:p>
    <w:p w14:paraId="6E48DE0C" w14:textId="35081FD2" w:rsidR="0A0DF25C" w:rsidRPr="00045D50" w:rsidRDefault="00045D50" w:rsidP="00BC4480">
      <w:pPr>
        <w:pStyle w:val="ListParagraph"/>
        <w:numPr>
          <w:ilvl w:val="0"/>
          <w:numId w:val="83"/>
        </w:numPr>
        <w:tabs>
          <w:tab w:val="left" w:pos="1068"/>
        </w:tabs>
        <w:spacing w:before="120" w:after="40" w:line="235" w:lineRule="auto"/>
        <w:ind w:left="360" w:right="90"/>
        <w:rPr>
          <w:rFonts w:ascii="Arial" w:hAnsi="Arial" w:cs="Arial"/>
          <w:sz w:val="24"/>
          <w:szCs w:val="24"/>
        </w:rPr>
      </w:pPr>
      <w:r w:rsidRPr="00045D50">
        <w:rPr>
          <w:rFonts w:ascii="Arial" w:hAnsi="Arial" w:cs="Arial"/>
          <w:color w:val="231F20"/>
          <w:spacing w:val="-2"/>
          <w:w w:val="110"/>
          <w:sz w:val="23"/>
          <w:szCs w:val="23"/>
        </w:rPr>
        <w:br w:type="column"/>
      </w:r>
      <w:r w:rsidR="0A0DF25C" w:rsidRPr="00045D50">
        <w:rPr>
          <w:rFonts w:ascii="Arial" w:hAnsi="Arial" w:cs="Arial"/>
          <w:sz w:val="23"/>
          <w:szCs w:val="23"/>
        </w:rPr>
        <w:t>All insurance renewals must be uploaded into the portal prior to expir</w:t>
      </w:r>
      <w:r w:rsidRPr="00045D50">
        <w:rPr>
          <w:rFonts w:ascii="Arial" w:hAnsi="Arial" w:cs="Arial"/>
          <w:sz w:val="23"/>
          <w:szCs w:val="23"/>
        </w:rPr>
        <w:t>ation</w:t>
      </w:r>
      <w:r w:rsidR="00082E45" w:rsidRPr="00045D50">
        <w:rPr>
          <w:rFonts w:ascii="Arial" w:hAnsi="Arial" w:cs="Arial"/>
          <w:sz w:val="23"/>
          <w:szCs w:val="23"/>
        </w:rPr>
        <w:t xml:space="preserve">. </w:t>
      </w:r>
      <w:r w:rsidRPr="00045D50">
        <w:rPr>
          <w:rFonts w:ascii="Arial" w:hAnsi="Arial" w:cs="Arial"/>
          <w:sz w:val="23"/>
          <w:szCs w:val="23"/>
        </w:rPr>
        <w:t>Should</w:t>
      </w:r>
      <w:r w:rsidR="0A0DF25C" w:rsidRPr="00045D50">
        <w:rPr>
          <w:rFonts w:ascii="Arial" w:hAnsi="Arial" w:cs="Arial"/>
          <w:sz w:val="23"/>
          <w:szCs w:val="23"/>
        </w:rPr>
        <w:t xml:space="preserve"> updated insurance</w:t>
      </w:r>
      <w:r w:rsidRPr="00045D50">
        <w:rPr>
          <w:rFonts w:ascii="Arial" w:hAnsi="Arial" w:cs="Arial"/>
          <w:sz w:val="23"/>
          <w:szCs w:val="23"/>
        </w:rPr>
        <w:t xml:space="preserve"> </w:t>
      </w:r>
      <w:r w:rsidR="0A0DF25C" w:rsidRPr="00045D50">
        <w:rPr>
          <w:rFonts w:ascii="Arial" w:hAnsi="Arial" w:cs="Arial"/>
          <w:sz w:val="23"/>
          <w:szCs w:val="23"/>
        </w:rPr>
        <w:t>not</w:t>
      </w:r>
      <w:r w:rsidRPr="00045D50">
        <w:rPr>
          <w:rFonts w:ascii="Arial" w:hAnsi="Arial" w:cs="Arial"/>
          <w:sz w:val="23"/>
          <w:szCs w:val="23"/>
        </w:rPr>
        <w:t xml:space="preserve"> be </w:t>
      </w:r>
      <w:r w:rsidR="0A0DF25C" w:rsidRPr="00045D50">
        <w:rPr>
          <w:rFonts w:ascii="Arial" w:hAnsi="Arial" w:cs="Arial"/>
          <w:sz w:val="23"/>
          <w:szCs w:val="23"/>
        </w:rPr>
        <w:t>provi</w:t>
      </w:r>
      <w:r w:rsidR="1289A32A" w:rsidRPr="00045D50">
        <w:rPr>
          <w:rFonts w:ascii="Arial" w:hAnsi="Arial" w:cs="Arial"/>
          <w:sz w:val="23"/>
          <w:szCs w:val="23"/>
        </w:rPr>
        <w:t xml:space="preserve">ded to the GRCA within </w:t>
      </w:r>
      <w:r w:rsidR="5CC216FE" w:rsidRPr="00045D50">
        <w:rPr>
          <w:rFonts w:ascii="Arial" w:hAnsi="Arial" w:cs="Arial"/>
          <w:sz w:val="23"/>
          <w:szCs w:val="23"/>
        </w:rPr>
        <w:t>7</w:t>
      </w:r>
      <w:r w:rsidR="1289A32A" w:rsidRPr="00045D50">
        <w:rPr>
          <w:rFonts w:ascii="Arial" w:hAnsi="Arial" w:cs="Arial"/>
          <w:sz w:val="23"/>
          <w:szCs w:val="23"/>
        </w:rPr>
        <w:t xml:space="preserve"> days</w:t>
      </w:r>
      <w:r w:rsidR="39AD48AC" w:rsidRPr="00045D50">
        <w:rPr>
          <w:rFonts w:ascii="Arial" w:hAnsi="Arial" w:cs="Arial"/>
          <w:sz w:val="23"/>
          <w:szCs w:val="23"/>
        </w:rPr>
        <w:t xml:space="preserve"> of expiry</w:t>
      </w:r>
      <w:r w:rsidR="1289A32A" w:rsidRPr="00045D50">
        <w:rPr>
          <w:rFonts w:ascii="Arial" w:hAnsi="Arial" w:cs="Arial"/>
          <w:sz w:val="23"/>
          <w:szCs w:val="23"/>
        </w:rPr>
        <w:t xml:space="preserve">, the seasonal camper will be </w:t>
      </w:r>
      <w:r w:rsidRPr="00045D50">
        <w:rPr>
          <w:rFonts w:ascii="Arial" w:hAnsi="Arial" w:cs="Arial"/>
          <w:sz w:val="23"/>
          <w:szCs w:val="23"/>
        </w:rPr>
        <w:t>e</w:t>
      </w:r>
      <w:r w:rsidR="1289A32A" w:rsidRPr="00045D50">
        <w:rPr>
          <w:rFonts w:ascii="Arial" w:hAnsi="Arial" w:cs="Arial"/>
          <w:sz w:val="23"/>
          <w:szCs w:val="23"/>
        </w:rPr>
        <w:t>victed</w:t>
      </w:r>
      <w:r w:rsidR="1289A32A" w:rsidRPr="00045D50">
        <w:rPr>
          <w:rFonts w:ascii="Arial" w:hAnsi="Arial" w:cs="Arial"/>
          <w:sz w:val="24"/>
          <w:szCs w:val="24"/>
        </w:rPr>
        <w:t>.</w:t>
      </w:r>
    </w:p>
    <w:p w14:paraId="5A400C9A" w14:textId="4C2CF633" w:rsidR="00074FA2" w:rsidRPr="00045D50" w:rsidRDefault="00074FA2" w:rsidP="009F7D72">
      <w:pPr>
        <w:pStyle w:val="Heading2"/>
        <w:numPr>
          <w:ilvl w:val="1"/>
          <w:numId w:val="58"/>
        </w:numPr>
        <w:tabs>
          <w:tab w:val="left" w:pos="709"/>
        </w:tabs>
        <w:spacing w:before="120" w:after="40"/>
        <w:ind w:left="709" w:right="90" w:hanging="709"/>
        <w:rPr>
          <w:sz w:val="27"/>
          <w:szCs w:val="27"/>
        </w:rPr>
      </w:pPr>
      <w:bookmarkStart w:id="93" w:name="_Toc222320408"/>
      <w:r w:rsidRPr="00045D50">
        <w:rPr>
          <w:sz w:val="27"/>
          <w:szCs w:val="27"/>
        </w:rPr>
        <w:t>Trailer Requirements</w:t>
      </w:r>
      <w:bookmarkEnd w:id="93"/>
    </w:p>
    <w:p w14:paraId="717B2992" w14:textId="4D463BFF" w:rsidR="001135AA" w:rsidRPr="00045D50" w:rsidRDefault="00074FA2" w:rsidP="00045D50">
      <w:pPr>
        <w:pStyle w:val="ListParagraph"/>
        <w:numPr>
          <w:ilvl w:val="0"/>
          <w:numId w:val="32"/>
        </w:numPr>
        <w:tabs>
          <w:tab w:val="left" w:pos="611"/>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t>Par</w:t>
      </w:r>
      <w:r w:rsidR="00CE2E74" w:rsidRPr="00045D50">
        <w:rPr>
          <w:rFonts w:ascii="Arial" w:hAnsi="Arial" w:cs="Arial"/>
          <w:color w:val="231F20"/>
          <w:w w:val="110"/>
          <w:sz w:val="23"/>
          <w:szCs w:val="23"/>
        </w:rPr>
        <w:t>k m</w:t>
      </w:r>
      <w:r w:rsidRPr="00045D50">
        <w:rPr>
          <w:rFonts w:ascii="Arial" w:hAnsi="Arial" w:cs="Arial"/>
          <w:color w:val="231F20"/>
          <w:w w:val="110"/>
          <w:sz w:val="23"/>
          <w:szCs w:val="23"/>
        </w:rPr>
        <w:t>odel</w:t>
      </w:r>
      <w:r w:rsidR="006A008A" w:rsidRPr="00045D50">
        <w:rPr>
          <w:rFonts w:ascii="Arial" w:hAnsi="Arial" w:cs="Arial"/>
          <w:color w:val="231F20"/>
          <w:w w:val="110"/>
          <w:sz w:val="23"/>
          <w:szCs w:val="23"/>
        </w:rPr>
        <w:t>s</w:t>
      </w:r>
      <w:r w:rsidR="00CE2E74" w:rsidRPr="00045D50">
        <w:rPr>
          <w:rFonts w:ascii="Arial" w:hAnsi="Arial" w:cs="Arial"/>
          <w:color w:val="231F20"/>
          <w:w w:val="110"/>
          <w:sz w:val="23"/>
          <w:szCs w:val="23"/>
        </w:rPr>
        <w:t xml:space="preserve">, destination </w:t>
      </w:r>
      <w:r w:rsidR="00D47205" w:rsidRPr="00045D50">
        <w:rPr>
          <w:rFonts w:ascii="Arial" w:hAnsi="Arial" w:cs="Arial"/>
          <w:color w:val="231F20"/>
          <w:w w:val="110"/>
          <w:sz w:val="23"/>
          <w:szCs w:val="23"/>
        </w:rPr>
        <w:t>trailers,</w:t>
      </w:r>
      <w:r w:rsidR="00CE2E74" w:rsidRPr="00045D50">
        <w:rPr>
          <w:rFonts w:ascii="Arial" w:hAnsi="Arial" w:cs="Arial"/>
          <w:color w:val="231F20"/>
          <w:w w:val="110"/>
          <w:sz w:val="23"/>
          <w:szCs w:val="23"/>
        </w:rPr>
        <w:t xml:space="preserve"> </w:t>
      </w:r>
      <w:r w:rsidR="3B128F00" w:rsidRPr="00045D50">
        <w:rPr>
          <w:rFonts w:ascii="Arial" w:hAnsi="Arial" w:cs="Arial"/>
          <w:color w:val="231F20"/>
          <w:w w:val="110"/>
          <w:sz w:val="23"/>
          <w:szCs w:val="23"/>
        </w:rPr>
        <w:t>and mobile homes</w:t>
      </w:r>
      <w:r w:rsidRPr="00045D50">
        <w:rPr>
          <w:rFonts w:ascii="Arial" w:hAnsi="Arial" w:cs="Arial"/>
          <w:color w:val="231F20"/>
          <w:spacing w:val="3"/>
          <w:w w:val="110"/>
          <w:sz w:val="23"/>
          <w:szCs w:val="23"/>
        </w:rPr>
        <w:t xml:space="preserve"> </w:t>
      </w:r>
      <w:r w:rsidR="468C38B1" w:rsidRPr="00045D50">
        <w:rPr>
          <w:rFonts w:ascii="Arial" w:hAnsi="Arial" w:cs="Arial"/>
          <w:color w:val="231F20"/>
          <w:w w:val="110"/>
          <w:sz w:val="23"/>
          <w:szCs w:val="23"/>
        </w:rPr>
        <w:t>are not</w:t>
      </w:r>
      <w:r w:rsidRPr="00045D50">
        <w:rPr>
          <w:rFonts w:ascii="Arial" w:hAnsi="Arial" w:cs="Arial"/>
          <w:color w:val="231F20"/>
          <w:spacing w:val="3"/>
          <w:w w:val="110"/>
          <w:sz w:val="23"/>
          <w:szCs w:val="23"/>
        </w:rPr>
        <w:t xml:space="preserve"> </w:t>
      </w:r>
      <w:r w:rsidRPr="00045D50">
        <w:rPr>
          <w:rFonts w:ascii="Arial" w:hAnsi="Arial" w:cs="Arial"/>
          <w:color w:val="231F20"/>
          <w:spacing w:val="-2"/>
          <w:w w:val="110"/>
          <w:sz w:val="23"/>
          <w:szCs w:val="23"/>
        </w:rPr>
        <w:t>permitted.</w:t>
      </w:r>
    </w:p>
    <w:p w14:paraId="0A11F44F" w14:textId="66BE7B91" w:rsidR="00F20553" w:rsidRPr="00045D50" w:rsidRDefault="00357C5F" w:rsidP="00045D50">
      <w:pPr>
        <w:pStyle w:val="ListParagraph"/>
        <w:numPr>
          <w:ilvl w:val="1"/>
          <w:numId w:val="32"/>
        </w:numPr>
        <w:tabs>
          <w:tab w:val="left" w:pos="611"/>
        </w:tabs>
        <w:spacing w:after="40" w:line="235" w:lineRule="auto"/>
        <w:ind w:left="643" w:right="90"/>
        <w:rPr>
          <w:rFonts w:ascii="Arial" w:hAnsi="Arial" w:cs="Arial"/>
          <w:color w:val="231F20"/>
          <w:sz w:val="23"/>
          <w:szCs w:val="23"/>
        </w:rPr>
      </w:pPr>
      <w:r w:rsidRPr="00045D50">
        <w:rPr>
          <w:rFonts w:ascii="Arial" w:hAnsi="Arial" w:cs="Arial"/>
          <w:color w:val="231F20"/>
          <w:sz w:val="23"/>
          <w:szCs w:val="23"/>
        </w:rPr>
        <w:t>Park models are referred to as recreational vehicle</w:t>
      </w:r>
      <w:r w:rsidR="3706D0FC" w:rsidRPr="00045D50">
        <w:rPr>
          <w:rFonts w:ascii="Arial" w:hAnsi="Arial" w:cs="Arial"/>
          <w:color w:val="231F20"/>
          <w:sz w:val="23"/>
          <w:szCs w:val="23"/>
        </w:rPr>
        <w:t>s</w:t>
      </w:r>
      <w:r w:rsidRPr="00045D50">
        <w:rPr>
          <w:rFonts w:ascii="Arial" w:hAnsi="Arial" w:cs="Arial"/>
          <w:color w:val="231F20"/>
          <w:sz w:val="23"/>
          <w:szCs w:val="23"/>
        </w:rPr>
        <w:t xml:space="preserve"> designed for temporary living and recreational use, often resembling a small home or cabin and not meant for frequent travel like a</w:t>
      </w:r>
      <w:r w:rsidR="00460681" w:rsidRPr="00045D50">
        <w:rPr>
          <w:rFonts w:ascii="Arial" w:hAnsi="Arial" w:cs="Arial"/>
          <w:color w:val="231F20"/>
          <w:sz w:val="23"/>
          <w:szCs w:val="23"/>
        </w:rPr>
        <w:t xml:space="preserve"> travel</w:t>
      </w:r>
      <w:r w:rsidRPr="00045D50">
        <w:rPr>
          <w:rFonts w:ascii="Arial" w:hAnsi="Arial" w:cs="Arial"/>
          <w:color w:val="231F20"/>
          <w:sz w:val="23"/>
          <w:szCs w:val="23"/>
        </w:rPr>
        <w:t xml:space="preserve"> </w:t>
      </w:r>
      <w:r w:rsidR="00077EBE" w:rsidRPr="00045D50">
        <w:rPr>
          <w:rFonts w:ascii="Arial" w:hAnsi="Arial" w:cs="Arial"/>
          <w:color w:val="231F20"/>
          <w:sz w:val="23"/>
          <w:szCs w:val="23"/>
        </w:rPr>
        <w:t>trailer</w:t>
      </w:r>
      <w:r w:rsidRPr="00045D50">
        <w:rPr>
          <w:rFonts w:ascii="Arial" w:hAnsi="Arial" w:cs="Arial"/>
          <w:color w:val="231F20"/>
          <w:sz w:val="23"/>
          <w:szCs w:val="23"/>
        </w:rPr>
        <w:t>.</w:t>
      </w:r>
    </w:p>
    <w:p w14:paraId="7E0CC160" w14:textId="31BEB6F0" w:rsidR="001135AA" w:rsidRPr="00045D50" w:rsidRDefault="00074FA2" w:rsidP="00045D50">
      <w:pPr>
        <w:pStyle w:val="ListParagraph"/>
        <w:numPr>
          <w:ilvl w:val="0"/>
          <w:numId w:val="32"/>
        </w:numPr>
        <w:tabs>
          <w:tab w:val="left" w:pos="611"/>
        </w:tabs>
        <w:spacing w:after="40" w:line="235" w:lineRule="auto"/>
        <w:ind w:right="90"/>
        <w:rPr>
          <w:rFonts w:ascii="Arial" w:hAnsi="Arial" w:cs="Arial"/>
          <w:color w:val="231F20"/>
          <w:sz w:val="23"/>
          <w:szCs w:val="23"/>
        </w:rPr>
      </w:pPr>
      <w:r w:rsidRPr="00045D50">
        <w:rPr>
          <w:rFonts w:ascii="Arial" w:hAnsi="Arial" w:cs="Arial"/>
          <w:sz w:val="23"/>
          <w:szCs w:val="23"/>
        </w:rPr>
        <w:t xml:space="preserve">All camping units must comply with CSA Z240 RV Series </w:t>
      </w:r>
      <w:r w:rsidR="00472062" w:rsidRPr="00045D50">
        <w:rPr>
          <w:rFonts w:ascii="Arial" w:hAnsi="Arial" w:cs="Arial"/>
          <w:sz w:val="23"/>
          <w:szCs w:val="23"/>
        </w:rPr>
        <w:t>"</w:t>
      </w:r>
      <w:r w:rsidRPr="00045D50">
        <w:rPr>
          <w:rFonts w:ascii="Arial" w:hAnsi="Arial" w:cs="Arial"/>
          <w:sz w:val="23"/>
          <w:szCs w:val="23"/>
        </w:rPr>
        <w:t>Recreational Vehicles</w:t>
      </w:r>
      <w:r w:rsidR="00472062" w:rsidRPr="00045D50">
        <w:rPr>
          <w:rFonts w:ascii="Arial" w:hAnsi="Arial" w:cs="Arial"/>
          <w:sz w:val="23"/>
          <w:szCs w:val="23"/>
        </w:rPr>
        <w:t>"</w:t>
      </w:r>
      <w:r w:rsidRPr="00045D50">
        <w:rPr>
          <w:rFonts w:ascii="Arial" w:hAnsi="Arial" w:cs="Arial"/>
          <w:sz w:val="23"/>
          <w:szCs w:val="23"/>
        </w:rPr>
        <w:t xml:space="preserve"> and NFPA 1192 for Recreational Vehicles.</w:t>
      </w:r>
    </w:p>
    <w:p w14:paraId="2A3E3970" w14:textId="63F24A7D" w:rsidR="001135AA" w:rsidRPr="00045D50" w:rsidRDefault="00074FA2" w:rsidP="00045D50">
      <w:pPr>
        <w:pStyle w:val="ListParagraph"/>
        <w:numPr>
          <w:ilvl w:val="0"/>
          <w:numId w:val="32"/>
        </w:numPr>
        <w:tabs>
          <w:tab w:val="left" w:pos="611"/>
        </w:tabs>
        <w:spacing w:after="40" w:line="235" w:lineRule="auto"/>
        <w:ind w:right="90"/>
        <w:rPr>
          <w:rFonts w:ascii="Arial" w:hAnsi="Arial" w:cs="Arial"/>
          <w:color w:val="231F20"/>
          <w:sz w:val="23"/>
          <w:szCs w:val="23"/>
        </w:rPr>
      </w:pPr>
      <w:r w:rsidRPr="00045D50">
        <w:rPr>
          <w:rFonts w:ascii="Arial" w:hAnsi="Arial" w:cs="Arial"/>
          <w:sz w:val="23"/>
          <w:szCs w:val="23"/>
        </w:rPr>
        <w:t xml:space="preserve">Trailer size is </w:t>
      </w:r>
      <w:r w:rsidR="001E4BFB" w:rsidRPr="00045D50">
        <w:rPr>
          <w:rFonts w:ascii="Arial" w:hAnsi="Arial" w:cs="Arial"/>
          <w:sz w:val="23"/>
          <w:szCs w:val="23"/>
        </w:rPr>
        <w:t>limited to a</w:t>
      </w:r>
      <w:r w:rsidR="00026694" w:rsidRPr="00045D50">
        <w:rPr>
          <w:rFonts w:ascii="Arial" w:hAnsi="Arial" w:cs="Arial"/>
          <w:sz w:val="23"/>
          <w:szCs w:val="23"/>
        </w:rPr>
        <w:t xml:space="preserve"> maximum of</w:t>
      </w:r>
      <w:r w:rsidRPr="00045D50">
        <w:rPr>
          <w:rFonts w:ascii="Arial" w:hAnsi="Arial" w:cs="Arial"/>
          <w:sz w:val="23"/>
          <w:szCs w:val="23"/>
        </w:rPr>
        <w:t xml:space="preserve"> 12.2 meters (40 feet) long by 2.6 meters (8.5 feet) wide (based on manufacturers' specifications and excluding slide-outs) or </w:t>
      </w:r>
      <w:r w:rsidR="00530205" w:rsidRPr="00045D50">
        <w:rPr>
          <w:rFonts w:ascii="Arial" w:hAnsi="Arial" w:cs="Arial"/>
          <w:sz w:val="23"/>
          <w:szCs w:val="23"/>
        </w:rPr>
        <w:t>smaller as</w:t>
      </w:r>
      <w:r w:rsidRPr="00045D50">
        <w:rPr>
          <w:rFonts w:ascii="Arial" w:hAnsi="Arial" w:cs="Arial"/>
          <w:sz w:val="23"/>
          <w:szCs w:val="23"/>
        </w:rPr>
        <w:t xml:space="preserve"> site parameters may permit.</w:t>
      </w:r>
    </w:p>
    <w:p w14:paraId="58F2EEAE" w14:textId="78E69916" w:rsidR="001135AA" w:rsidRPr="00045D50" w:rsidRDefault="00713416" w:rsidP="00045D50">
      <w:pPr>
        <w:pStyle w:val="ListParagraph"/>
        <w:numPr>
          <w:ilvl w:val="0"/>
          <w:numId w:val="32"/>
        </w:numPr>
        <w:tabs>
          <w:tab w:val="left" w:pos="611"/>
        </w:tabs>
        <w:spacing w:after="40" w:line="235" w:lineRule="auto"/>
        <w:ind w:right="90"/>
        <w:rPr>
          <w:rFonts w:ascii="Arial" w:hAnsi="Arial" w:cs="Arial"/>
          <w:color w:val="231F20"/>
          <w:sz w:val="23"/>
          <w:szCs w:val="23"/>
        </w:rPr>
      </w:pPr>
      <w:r w:rsidRPr="00045D50">
        <w:rPr>
          <w:rFonts w:ascii="Arial" w:hAnsi="Arial" w:cs="Arial"/>
          <w:sz w:val="23"/>
          <w:szCs w:val="23"/>
        </w:rPr>
        <w:t>A maximum of 30</w:t>
      </w:r>
      <w:r w:rsidR="6FC5F3D3" w:rsidRPr="00045D50">
        <w:rPr>
          <w:rFonts w:ascii="Arial" w:hAnsi="Arial" w:cs="Arial"/>
          <w:sz w:val="23"/>
          <w:szCs w:val="23"/>
        </w:rPr>
        <w:t>Amp</w:t>
      </w:r>
      <w:r w:rsidRPr="00045D50">
        <w:rPr>
          <w:rFonts w:ascii="Arial" w:hAnsi="Arial" w:cs="Arial"/>
          <w:sz w:val="23"/>
          <w:szCs w:val="23"/>
        </w:rPr>
        <w:t xml:space="preserve"> services is </w:t>
      </w:r>
      <w:r w:rsidR="008514B5" w:rsidRPr="00045D50">
        <w:rPr>
          <w:rFonts w:ascii="Arial" w:hAnsi="Arial" w:cs="Arial"/>
          <w:sz w:val="23"/>
          <w:szCs w:val="23"/>
        </w:rPr>
        <w:t>available on site</w:t>
      </w:r>
      <w:r w:rsidR="00074FA2" w:rsidRPr="00045D50">
        <w:rPr>
          <w:rFonts w:ascii="Arial" w:hAnsi="Arial" w:cs="Arial"/>
          <w:sz w:val="23"/>
          <w:szCs w:val="23"/>
        </w:rPr>
        <w:t>.</w:t>
      </w:r>
    </w:p>
    <w:p w14:paraId="01C6FF81" w14:textId="6FBF756D" w:rsidR="001135AA" w:rsidRPr="00045D50" w:rsidRDefault="00074FA2" w:rsidP="00045D50">
      <w:pPr>
        <w:pStyle w:val="ListParagraph"/>
        <w:numPr>
          <w:ilvl w:val="0"/>
          <w:numId w:val="32"/>
        </w:numPr>
        <w:tabs>
          <w:tab w:val="left" w:pos="611"/>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t>Skirting</w:t>
      </w:r>
      <w:r w:rsidRPr="00045D50">
        <w:rPr>
          <w:rFonts w:ascii="Arial" w:hAnsi="Arial" w:cs="Arial"/>
          <w:color w:val="231F20"/>
          <w:spacing w:val="8"/>
          <w:w w:val="110"/>
          <w:sz w:val="23"/>
          <w:szCs w:val="23"/>
        </w:rPr>
        <w:t xml:space="preserve"> </w:t>
      </w:r>
      <w:r w:rsidRPr="00045D50">
        <w:rPr>
          <w:rFonts w:ascii="Arial" w:hAnsi="Arial" w:cs="Arial"/>
          <w:color w:val="231F20"/>
          <w:w w:val="110"/>
          <w:sz w:val="23"/>
          <w:szCs w:val="23"/>
        </w:rPr>
        <w:t>of</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trailers</w:t>
      </w:r>
      <w:r w:rsidRPr="00045D50">
        <w:rPr>
          <w:rFonts w:ascii="Arial" w:hAnsi="Arial" w:cs="Arial"/>
          <w:color w:val="231F20"/>
          <w:spacing w:val="8"/>
          <w:w w:val="110"/>
          <w:sz w:val="23"/>
          <w:szCs w:val="23"/>
        </w:rPr>
        <w:t xml:space="preserve"> </w:t>
      </w:r>
      <w:r w:rsidRPr="00045D50">
        <w:rPr>
          <w:rFonts w:ascii="Arial" w:hAnsi="Arial" w:cs="Arial"/>
          <w:color w:val="231F20"/>
          <w:w w:val="110"/>
          <w:sz w:val="23"/>
          <w:szCs w:val="23"/>
        </w:rPr>
        <w:t>is</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not</w:t>
      </w:r>
      <w:r w:rsidRPr="00045D50">
        <w:rPr>
          <w:rFonts w:ascii="Arial" w:hAnsi="Arial" w:cs="Arial"/>
          <w:color w:val="231F20"/>
          <w:spacing w:val="9"/>
          <w:w w:val="110"/>
          <w:sz w:val="23"/>
          <w:szCs w:val="23"/>
        </w:rPr>
        <w:t xml:space="preserve"> </w:t>
      </w:r>
      <w:r w:rsidRPr="00045D50">
        <w:rPr>
          <w:rFonts w:ascii="Arial" w:hAnsi="Arial" w:cs="Arial"/>
          <w:color w:val="231F20"/>
          <w:spacing w:val="-2"/>
          <w:w w:val="110"/>
          <w:sz w:val="23"/>
          <w:szCs w:val="23"/>
        </w:rPr>
        <w:t>permitted.</w:t>
      </w:r>
    </w:p>
    <w:p w14:paraId="605ABA7D" w14:textId="77777777" w:rsidR="001135AA" w:rsidRPr="00045D50" w:rsidRDefault="00074FA2" w:rsidP="00045D50">
      <w:pPr>
        <w:pStyle w:val="ListParagraph"/>
        <w:numPr>
          <w:ilvl w:val="0"/>
          <w:numId w:val="32"/>
        </w:numPr>
        <w:tabs>
          <w:tab w:val="left" w:pos="611"/>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t>Trailers must be maintained, road-worthy, licensed and easily removable from the site.</w:t>
      </w:r>
    </w:p>
    <w:p w14:paraId="5B55B3F3" w14:textId="0F201F97" w:rsidR="00074FA2" w:rsidRPr="00045D50" w:rsidRDefault="00074FA2" w:rsidP="00045D50">
      <w:pPr>
        <w:pStyle w:val="ListParagraph"/>
        <w:numPr>
          <w:ilvl w:val="0"/>
          <w:numId w:val="32"/>
        </w:numPr>
        <w:tabs>
          <w:tab w:val="left" w:pos="611"/>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t>Removal</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may</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be</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requested</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anytime</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due</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to maintenance and/or safety concerns.</w:t>
      </w:r>
      <w:r w:rsidR="00D126CE" w:rsidRPr="00045D50" w:rsidDel="00D126CE">
        <w:rPr>
          <w:rFonts w:ascii="Arial" w:hAnsi="Arial" w:cs="Arial"/>
          <w:color w:val="231F20"/>
          <w:sz w:val="23"/>
          <w:szCs w:val="23"/>
        </w:rPr>
        <w:t xml:space="preserve"> </w:t>
      </w:r>
    </w:p>
    <w:p w14:paraId="53C5D476" w14:textId="71076D81" w:rsidR="00E95550" w:rsidRPr="00045D50" w:rsidRDefault="0A539CE5" w:rsidP="00045D50">
      <w:pPr>
        <w:pStyle w:val="ListParagraph"/>
        <w:numPr>
          <w:ilvl w:val="0"/>
          <w:numId w:val="32"/>
        </w:numPr>
        <w:tabs>
          <w:tab w:val="left" w:pos="611"/>
        </w:tabs>
        <w:spacing w:after="40" w:line="235" w:lineRule="auto"/>
        <w:ind w:right="90"/>
        <w:rPr>
          <w:rFonts w:ascii="Arial" w:hAnsi="Arial" w:cs="Arial"/>
          <w:color w:val="231F20"/>
          <w:sz w:val="23"/>
          <w:szCs w:val="23"/>
        </w:rPr>
      </w:pPr>
      <w:r w:rsidRPr="00045D50">
        <w:rPr>
          <w:rFonts w:ascii="Arial" w:hAnsi="Arial" w:cs="Arial"/>
          <w:color w:val="231F20"/>
          <w:sz w:val="23"/>
          <w:szCs w:val="23"/>
        </w:rPr>
        <w:t xml:space="preserve">Trailer exteriors are to be kept clean and free of </w:t>
      </w:r>
      <w:proofErr w:type="spellStart"/>
      <w:r w:rsidR="000A71C3" w:rsidRPr="00045D50">
        <w:rPr>
          <w:rFonts w:ascii="Arial" w:hAnsi="Arial" w:cs="Arial"/>
          <w:color w:val="231F20"/>
          <w:sz w:val="23"/>
          <w:szCs w:val="23"/>
        </w:rPr>
        <w:t>mo</w:t>
      </w:r>
      <w:r w:rsidR="0F002124" w:rsidRPr="00045D50">
        <w:rPr>
          <w:rFonts w:ascii="Arial" w:hAnsi="Arial" w:cs="Arial"/>
          <w:color w:val="231F20"/>
          <w:sz w:val="23"/>
          <w:szCs w:val="23"/>
        </w:rPr>
        <w:t>u</w:t>
      </w:r>
      <w:r w:rsidR="000A71C3" w:rsidRPr="00045D50">
        <w:rPr>
          <w:rFonts w:ascii="Arial" w:hAnsi="Arial" w:cs="Arial"/>
          <w:color w:val="231F20"/>
          <w:sz w:val="23"/>
          <w:szCs w:val="23"/>
        </w:rPr>
        <w:t>ld</w:t>
      </w:r>
      <w:proofErr w:type="spellEnd"/>
      <w:r w:rsidRPr="00045D50">
        <w:rPr>
          <w:rFonts w:ascii="Arial" w:hAnsi="Arial" w:cs="Arial"/>
          <w:color w:val="231F20"/>
          <w:sz w:val="23"/>
          <w:szCs w:val="23"/>
        </w:rPr>
        <w:t xml:space="preserve">, </w:t>
      </w:r>
      <w:r w:rsidR="00D47205" w:rsidRPr="00045D50">
        <w:rPr>
          <w:rFonts w:ascii="Arial" w:hAnsi="Arial" w:cs="Arial"/>
          <w:color w:val="231F20"/>
          <w:sz w:val="23"/>
          <w:szCs w:val="23"/>
        </w:rPr>
        <w:t>mildew,</w:t>
      </w:r>
      <w:r w:rsidRPr="00045D50">
        <w:rPr>
          <w:rFonts w:ascii="Arial" w:hAnsi="Arial" w:cs="Arial"/>
          <w:color w:val="231F20"/>
          <w:sz w:val="23"/>
          <w:szCs w:val="23"/>
        </w:rPr>
        <w:t xml:space="preserve"> and moss.</w:t>
      </w:r>
    </w:p>
    <w:p w14:paraId="1B17F12D" w14:textId="1BD46929" w:rsidR="00074FA2" w:rsidRPr="00045D50" w:rsidRDefault="521A257F" w:rsidP="00045D50">
      <w:pPr>
        <w:pStyle w:val="BodyText"/>
        <w:numPr>
          <w:ilvl w:val="0"/>
          <w:numId w:val="32"/>
        </w:numPr>
        <w:spacing w:after="40" w:line="235" w:lineRule="auto"/>
        <w:ind w:right="90"/>
        <w:rPr>
          <w:rFonts w:ascii="Arial" w:hAnsi="Arial" w:cs="Arial"/>
          <w:color w:val="231F20"/>
          <w:sz w:val="24"/>
          <w:szCs w:val="24"/>
        </w:rPr>
      </w:pPr>
      <w:r w:rsidRPr="00045D50">
        <w:rPr>
          <w:rFonts w:ascii="Arial" w:hAnsi="Arial" w:cs="Arial"/>
          <w:color w:val="231F20"/>
          <w:w w:val="110"/>
          <w:sz w:val="23"/>
          <w:szCs w:val="23"/>
        </w:rPr>
        <w:t>All camping units must be oriented with the trailer hitch assembly facing the road and easily accessible</w:t>
      </w:r>
      <w:r w:rsidR="00D47205" w:rsidRPr="00045D50">
        <w:rPr>
          <w:rFonts w:ascii="Arial" w:hAnsi="Arial" w:cs="Arial"/>
          <w:color w:val="231F20"/>
          <w:w w:val="110"/>
          <w:sz w:val="23"/>
          <w:szCs w:val="23"/>
        </w:rPr>
        <w:t>.</w:t>
      </w:r>
      <w:r w:rsidR="00D47205" w:rsidRPr="00045D50">
        <w:rPr>
          <w:rFonts w:ascii="Arial" w:hAnsi="Arial" w:cs="Arial"/>
          <w:color w:val="231F20"/>
          <w:sz w:val="23"/>
          <w:szCs w:val="23"/>
        </w:rPr>
        <w:t xml:space="preserve"> </w:t>
      </w:r>
      <w:r w:rsidR="0BB1509B" w:rsidRPr="00045D50">
        <w:rPr>
          <w:rFonts w:ascii="Arial" w:hAnsi="Arial" w:cs="Arial"/>
          <w:color w:val="231F20"/>
          <w:sz w:val="23"/>
          <w:szCs w:val="23"/>
        </w:rPr>
        <w:t xml:space="preserve">Should the </w:t>
      </w:r>
      <w:r w:rsidR="6BEFD345" w:rsidRPr="00045D50">
        <w:rPr>
          <w:rFonts w:ascii="Arial" w:hAnsi="Arial" w:cs="Arial"/>
          <w:color w:val="231F20"/>
          <w:sz w:val="23"/>
          <w:szCs w:val="23"/>
        </w:rPr>
        <w:t xml:space="preserve">camping </w:t>
      </w:r>
      <w:r w:rsidR="0BB1509B" w:rsidRPr="00045D50">
        <w:rPr>
          <w:rFonts w:ascii="Arial" w:hAnsi="Arial" w:cs="Arial"/>
          <w:color w:val="231F20"/>
          <w:sz w:val="23"/>
          <w:szCs w:val="23"/>
        </w:rPr>
        <w:t>unit be an RV, then the front of the vehicle must face the roadway.</w:t>
      </w:r>
    </w:p>
    <w:p w14:paraId="424BEDDF" w14:textId="77777777" w:rsidR="00074FA2" w:rsidRPr="00045D50" w:rsidRDefault="00074FA2" w:rsidP="009F7D72">
      <w:pPr>
        <w:pStyle w:val="Heading2"/>
        <w:numPr>
          <w:ilvl w:val="1"/>
          <w:numId w:val="58"/>
        </w:numPr>
        <w:tabs>
          <w:tab w:val="left" w:pos="709"/>
        </w:tabs>
        <w:spacing w:before="120" w:after="40"/>
        <w:ind w:left="709" w:right="90" w:hanging="709"/>
        <w:rPr>
          <w:sz w:val="27"/>
          <w:szCs w:val="27"/>
        </w:rPr>
      </w:pPr>
      <w:bookmarkStart w:id="94" w:name="_Toc222320409"/>
      <w:r w:rsidRPr="00045D50">
        <w:rPr>
          <w:sz w:val="27"/>
          <w:szCs w:val="27"/>
        </w:rPr>
        <w:t>Camping Unit Alterations</w:t>
      </w:r>
      <w:bookmarkEnd w:id="94"/>
    </w:p>
    <w:p w14:paraId="75F15B26" w14:textId="3BE40862" w:rsidR="00074FA2" w:rsidRPr="00045D50" w:rsidRDefault="00074FA2" w:rsidP="00AB5170">
      <w:pPr>
        <w:pStyle w:val="ListParagraph"/>
        <w:numPr>
          <w:ilvl w:val="0"/>
          <w:numId w:val="33"/>
        </w:numPr>
        <w:tabs>
          <w:tab w:val="left" w:pos="611"/>
        </w:tabs>
        <w:spacing w:after="40" w:line="235" w:lineRule="auto"/>
        <w:ind w:right="90"/>
        <w:rPr>
          <w:rFonts w:ascii="Arial" w:hAnsi="Arial" w:cs="Arial"/>
          <w:sz w:val="24"/>
          <w:szCs w:val="24"/>
        </w:rPr>
      </w:pPr>
      <w:r w:rsidRPr="00045D50">
        <w:rPr>
          <w:rFonts w:ascii="Arial" w:hAnsi="Arial" w:cs="Arial"/>
          <w:color w:val="231F20"/>
          <w:w w:val="110"/>
          <w:sz w:val="23"/>
          <w:szCs w:val="23"/>
        </w:rPr>
        <w:t xml:space="preserve">Roof installations and alterations not part of the original trailer design </w:t>
      </w:r>
      <w:r w:rsidR="007C2D8B" w:rsidRPr="00045D50">
        <w:rPr>
          <w:rFonts w:ascii="Arial" w:hAnsi="Arial" w:cs="Arial"/>
          <w:color w:val="231F20"/>
          <w:w w:val="110"/>
          <w:sz w:val="23"/>
          <w:szCs w:val="23"/>
        </w:rPr>
        <w:t>are</w:t>
      </w:r>
      <w:r w:rsidRPr="00045D50">
        <w:rPr>
          <w:rFonts w:ascii="Arial" w:hAnsi="Arial" w:cs="Arial"/>
          <w:color w:val="231F20"/>
          <w:w w:val="110"/>
          <w:sz w:val="23"/>
          <w:szCs w:val="23"/>
        </w:rPr>
        <w:t xml:space="preserve"> prohibited</w:t>
      </w:r>
      <w:r w:rsidR="00D126CE" w:rsidRPr="00045D50">
        <w:rPr>
          <w:rFonts w:ascii="Arial" w:hAnsi="Arial" w:cs="Arial"/>
          <w:color w:val="231F20"/>
          <w:w w:val="110"/>
          <w:sz w:val="23"/>
          <w:szCs w:val="23"/>
        </w:rPr>
        <w:t>, except solar panel installation by a trained and certified installer</w:t>
      </w:r>
      <w:r w:rsidR="00D126CE" w:rsidRPr="00045D50">
        <w:rPr>
          <w:rFonts w:ascii="Arial" w:hAnsi="Arial" w:cs="Arial"/>
          <w:color w:val="231F20"/>
          <w:w w:val="110"/>
          <w:sz w:val="24"/>
          <w:szCs w:val="24"/>
        </w:rPr>
        <w:t>.</w:t>
      </w:r>
    </w:p>
    <w:p w14:paraId="4742CA86" w14:textId="079ECEA7" w:rsidR="00074FA2" w:rsidRPr="00045D50" w:rsidRDefault="007E57D5" w:rsidP="009F7D72">
      <w:pPr>
        <w:pStyle w:val="Heading2"/>
        <w:numPr>
          <w:ilvl w:val="1"/>
          <w:numId w:val="58"/>
        </w:numPr>
        <w:tabs>
          <w:tab w:val="left" w:pos="709"/>
        </w:tabs>
        <w:spacing w:before="120" w:after="40"/>
        <w:ind w:left="709" w:right="90" w:hanging="709"/>
        <w:rPr>
          <w:sz w:val="27"/>
          <w:szCs w:val="27"/>
        </w:rPr>
      </w:pPr>
      <w:bookmarkStart w:id="95" w:name="_Toc222320410"/>
      <w:r w:rsidRPr="00045D50">
        <w:rPr>
          <w:sz w:val="27"/>
          <w:szCs w:val="27"/>
        </w:rPr>
        <w:t>S</w:t>
      </w:r>
      <w:r w:rsidR="00074FA2" w:rsidRPr="00045D50">
        <w:rPr>
          <w:sz w:val="27"/>
          <w:szCs w:val="27"/>
        </w:rPr>
        <w:t>moke &amp; Carbon Monoxide Detectors</w:t>
      </w:r>
      <w:bookmarkEnd w:id="95"/>
    </w:p>
    <w:p w14:paraId="642D029C" w14:textId="7633A914" w:rsidR="001135AA" w:rsidRPr="00045D50" w:rsidRDefault="00074FA2" w:rsidP="00AB5170">
      <w:pPr>
        <w:pStyle w:val="ListParagraph"/>
        <w:numPr>
          <w:ilvl w:val="0"/>
          <w:numId w:val="34"/>
        </w:numPr>
        <w:tabs>
          <w:tab w:val="left" w:pos="611"/>
        </w:tabs>
        <w:spacing w:after="40" w:line="235" w:lineRule="auto"/>
        <w:ind w:right="90"/>
        <w:rPr>
          <w:rFonts w:ascii="Arial" w:hAnsi="Arial" w:cs="Arial"/>
          <w:sz w:val="23"/>
          <w:szCs w:val="23"/>
        </w:rPr>
      </w:pPr>
      <w:r w:rsidRPr="00045D50">
        <w:rPr>
          <w:rFonts w:ascii="Arial" w:hAnsi="Arial" w:cs="Arial"/>
          <w:color w:val="231F20"/>
          <w:w w:val="110"/>
          <w:sz w:val="23"/>
          <w:szCs w:val="23"/>
        </w:rPr>
        <w:t>Campers must comply with</w:t>
      </w:r>
      <w:r w:rsidR="00F45871" w:rsidRPr="00045D50">
        <w:rPr>
          <w:rFonts w:ascii="Arial" w:hAnsi="Arial" w:cs="Arial"/>
          <w:color w:val="231F20"/>
          <w:w w:val="110"/>
          <w:sz w:val="23"/>
          <w:szCs w:val="23"/>
        </w:rPr>
        <w:t xml:space="preserve"> </w:t>
      </w:r>
      <w:r w:rsidRPr="00045D50">
        <w:rPr>
          <w:rFonts w:ascii="Arial" w:hAnsi="Arial" w:cs="Arial"/>
          <w:color w:val="231F20"/>
          <w:w w:val="110"/>
          <w:sz w:val="23"/>
          <w:szCs w:val="23"/>
        </w:rPr>
        <w:t>Ontario Fire Code</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smoke</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and</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carbon</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monoxide</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 xml:space="preserve">alarm </w:t>
      </w:r>
      <w:r w:rsidRPr="00045D50">
        <w:rPr>
          <w:rFonts w:ascii="Arial" w:hAnsi="Arial" w:cs="Arial"/>
          <w:color w:val="231F20"/>
          <w:spacing w:val="-2"/>
          <w:w w:val="110"/>
          <w:sz w:val="23"/>
          <w:szCs w:val="23"/>
        </w:rPr>
        <w:t>requirements.</w:t>
      </w:r>
    </w:p>
    <w:p w14:paraId="69C1BA25" w14:textId="77777777" w:rsidR="001135AA" w:rsidRPr="00045D50" w:rsidRDefault="00074FA2" w:rsidP="00AB5170">
      <w:pPr>
        <w:pStyle w:val="ListParagraph"/>
        <w:numPr>
          <w:ilvl w:val="0"/>
          <w:numId w:val="34"/>
        </w:numPr>
        <w:tabs>
          <w:tab w:val="left" w:pos="611"/>
        </w:tabs>
        <w:spacing w:after="40" w:line="235" w:lineRule="auto"/>
        <w:ind w:right="90"/>
        <w:rPr>
          <w:rFonts w:ascii="Arial" w:hAnsi="Arial" w:cs="Arial"/>
          <w:sz w:val="23"/>
          <w:szCs w:val="23"/>
        </w:rPr>
      </w:pPr>
      <w:r w:rsidRPr="00045D50">
        <w:rPr>
          <w:rFonts w:ascii="Arial" w:hAnsi="Arial" w:cs="Arial"/>
          <w:color w:val="231F20"/>
          <w:w w:val="110"/>
          <w:sz w:val="23"/>
          <w:szCs w:val="23"/>
        </w:rPr>
        <w:t>All alarms should be tested before sleeping in</w:t>
      </w:r>
      <w:r w:rsidRPr="00045D50">
        <w:rPr>
          <w:rFonts w:ascii="Arial" w:hAnsi="Arial" w:cs="Arial"/>
          <w:color w:val="231F20"/>
          <w:spacing w:val="80"/>
          <w:w w:val="110"/>
          <w:sz w:val="23"/>
          <w:szCs w:val="23"/>
        </w:rPr>
        <w:t xml:space="preserve"> </w:t>
      </w:r>
      <w:r w:rsidRPr="00045D50">
        <w:rPr>
          <w:rFonts w:ascii="Arial" w:hAnsi="Arial" w:cs="Arial"/>
          <w:color w:val="231F20"/>
          <w:w w:val="110"/>
          <w:sz w:val="23"/>
          <w:szCs w:val="23"/>
        </w:rPr>
        <w:t>a</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camping</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unit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and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then</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monthly</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and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after</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any absence of more than a few days.</w:t>
      </w:r>
    </w:p>
    <w:p w14:paraId="0D532E2D" w14:textId="1B746B07" w:rsidR="00074FA2" w:rsidRPr="00045D50" w:rsidRDefault="00074FA2" w:rsidP="00AB5170">
      <w:pPr>
        <w:pStyle w:val="ListParagraph"/>
        <w:numPr>
          <w:ilvl w:val="0"/>
          <w:numId w:val="34"/>
        </w:numPr>
        <w:tabs>
          <w:tab w:val="left" w:pos="611"/>
        </w:tabs>
        <w:spacing w:after="40" w:line="235" w:lineRule="auto"/>
        <w:ind w:right="90"/>
        <w:rPr>
          <w:rFonts w:ascii="Arial" w:hAnsi="Arial" w:cs="Arial"/>
          <w:sz w:val="24"/>
          <w:szCs w:val="24"/>
        </w:rPr>
      </w:pPr>
      <w:r w:rsidRPr="00045D50">
        <w:rPr>
          <w:rFonts w:ascii="Arial" w:hAnsi="Arial" w:cs="Arial"/>
          <w:color w:val="231F20"/>
          <w:w w:val="110"/>
          <w:sz w:val="23"/>
          <w:szCs w:val="23"/>
        </w:rPr>
        <w:lastRenderedPageBreak/>
        <w:t>Replace alarms as required by legislation. Having working alarms in your R</w:t>
      </w:r>
      <w:r w:rsidR="00E246A4" w:rsidRPr="00045D50">
        <w:rPr>
          <w:rFonts w:ascii="Arial" w:hAnsi="Arial" w:cs="Arial"/>
          <w:color w:val="231F20"/>
          <w:w w:val="110"/>
          <w:sz w:val="23"/>
          <w:szCs w:val="23"/>
        </w:rPr>
        <w:t>.V.</w:t>
      </w:r>
      <w:r w:rsidRPr="00045D50">
        <w:rPr>
          <w:rFonts w:ascii="Arial" w:hAnsi="Arial" w:cs="Arial"/>
          <w:color w:val="231F20"/>
          <w:w w:val="110"/>
          <w:sz w:val="23"/>
          <w:szCs w:val="23"/>
        </w:rPr>
        <w:t xml:space="preserve"> </w:t>
      </w:r>
      <w:r w:rsidR="0A9B28A5" w:rsidRPr="00045D50">
        <w:rPr>
          <w:rFonts w:ascii="Arial" w:hAnsi="Arial" w:cs="Arial"/>
          <w:color w:val="231F20"/>
          <w:w w:val="110"/>
          <w:sz w:val="23"/>
          <w:szCs w:val="23"/>
        </w:rPr>
        <w:t xml:space="preserve">or </w:t>
      </w:r>
      <w:r w:rsidRPr="00045D50">
        <w:rPr>
          <w:rFonts w:ascii="Arial" w:hAnsi="Arial" w:cs="Arial"/>
          <w:color w:val="231F20"/>
          <w:w w:val="110"/>
          <w:sz w:val="23"/>
          <w:szCs w:val="23"/>
        </w:rPr>
        <w:t>trailer</w:t>
      </w:r>
      <w:r w:rsidR="6E3CA08F" w:rsidRPr="00045D50">
        <w:rPr>
          <w:rFonts w:ascii="Arial" w:hAnsi="Arial" w:cs="Arial"/>
          <w:color w:val="231F20"/>
          <w:w w:val="110"/>
          <w:sz w:val="23"/>
          <w:szCs w:val="23"/>
        </w:rPr>
        <w:t xml:space="preserve"> </w:t>
      </w:r>
      <w:r w:rsidRPr="00045D50">
        <w:rPr>
          <w:rFonts w:ascii="Arial" w:hAnsi="Arial" w:cs="Arial"/>
          <w:color w:val="231F20"/>
          <w:w w:val="110"/>
          <w:sz w:val="23"/>
          <w:szCs w:val="23"/>
        </w:rPr>
        <w:t>is the law</w:t>
      </w:r>
      <w:r w:rsidRPr="00045D50">
        <w:rPr>
          <w:rFonts w:ascii="Arial" w:hAnsi="Arial" w:cs="Arial"/>
          <w:color w:val="231F20"/>
          <w:w w:val="110"/>
          <w:sz w:val="24"/>
          <w:szCs w:val="24"/>
        </w:rPr>
        <w:t>.</w:t>
      </w:r>
    </w:p>
    <w:p w14:paraId="053EFBB7" w14:textId="77777777" w:rsidR="00074FA2" w:rsidRPr="00045D50" w:rsidRDefault="00074FA2" w:rsidP="009F7D72">
      <w:pPr>
        <w:pStyle w:val="Heading2"/>
        <w:numPr>
          <w:ilvl w:val="1"/>
          <w:numId w:val="58"/>
        </w:numPr>
        <w:tabs>
          <w:tab w:val="left" w:pos="709"/>
        </w:tabs>
        <w:spacing w:before="120" w:after="40"/>
        <w:ind w:left="709" w:right="90" w:hanging="709"/>
        <w:rPr>
          <w:sz w:val="27"/>
          <w:szCs w:val="27"/>
        </w:rPr>
      </w:pPr>
      <w:bookmarkStart w:id="96" w:name="3.8_Site_Surrender"/>
      <w:bookmarkStart w:id="97" w:name="3.9_Environment_&amp;_Hydro/Water_Conservati"/>
      <w:bookmarkStart w:id="98" w:name="3.10_Exterior_Fridges"/>
      <w:bookmarkStart w:id="99" w:name="3.11_Winter_Storage_Permits_"/>
      <w:bookmarkStart w:id="100" w:name="3.12_Site_Standards"/>
      <w:bookmarkStart w:id="101" w:name="3.13_Garbage_Disposal"/>
      <w:bookmarkStart w:id="102" w:name="_bookmark8"/>
      <w:bookmarkStart w:id="103" w:name="_Toc222320411"/>
      <w:bookmarkEnd w:id="96"/>
      <w:bookmarkEnd w:id="97"/>
      <w:bookmarkEnd w:id="98"/>
      <w:bookmarkEnd w:id="99"/>
      <w:bookmarkEnd w:id="100"/>
      <w:bookmarkEnd w:id="101"/>
      <w:bookmarkEnd w:id="102"/>
      <w:r w:rsidRPr="00045D50">
        <w:rPr>
          <w:sz w:val="27"/>
          <w:szCs w:val="27"/>
        </w:rPr>
        <w:t>Site Surrender</w:t>
      </w:r>
      <w:bookmarkEnd w:id="103"/>
    </w:p>
    <w:p w14:paraId="174FCB7B" w14:textId="77777777" w:rsidR="001135AA" w:rsidRPr="00045D50" w:rsidRDefault="00074FA2" w:rsidP="00AB5170">
      <w:pPr>
        <w:pStyle w:val="ListParagraph"/>
        <w:numPr>
          <w:ilvl w:val="0"/>
          <w:numId w:val="35"/>
        </w:numPr>
        <w:tabs>
          <w:tab w:val="left" w:pos="1086"/>
        </w:tabs>
        <w:spacing w:after="40"/>
        <w:ind w:right="90"/>
        <w:rPr>
          <w:rFonts w:ascii="Arial" w:hAnsi="Arial" w:cs="Arial"/>
          <w:sz w:val="23"/>
          <w:szCs w:val="23"/>
        </w:rPr>
      </w:pPr>
      <w:r w:rsidRPr="00045D50">
        <w:rPr>
          <w:rFonts w:ascii="Arial" w:hAnsi="Arial" w:cs="Arial"/>
          <w:color w:val="231F20"/>
          <w:w w:val="110"/>
          <w:sz w:val="23"/>
          <w:szCs w:val="23"/>
        </w:rPr>
        <w:t>Use of a campsite is non-transferable. If an owner of a trailer sells the trailer, the seasonal permit fee is not refundable.</w:t>
      </w:r>
    </w:p>
    <w:p w14:paraId="3E43068F" w14:textId="47F04F5D" w:rsidR="001135AA" w:rsidRPr="00045D50" w:rsidRDefault="00074FA2" w:rsidP="00AB5170">
      <w:pPr>
        <w:pStyle w:val="ListParagraph"/>
        <w:numPr>
          <w:ilvl w:val="0"/>
          <w:numId w:val="35"/>
        </w:numPr>
        <w:tabs>
          <w:tab w:val="left" w:pos="1086"/>
        </w:tabs>
        <w:spacing w:after="40"/>
        <w:ind w:right="90"/>
        <w:rPr>
          <w:rFonts w:ascii="Arial" w:hAnsi="Arial" w:cs="Arial"/>
          <w:sz w:val="23"/>
          <w:szCs w:val="23"/>
        </w:rPr>
      </w:pPr>
      <w:r w:rsidRPr="00045D50">
        <w:rPr>
          <w:rFonts w:ascii="Arial" w:hAnsi="Arial" w:cs="Arial"/>
          <w:color w:val="231F20"/>
          <w:w w:val="110"/>
          <w:sz w:val="23"/>
          <w:szCs w:val="23"/>
        </w:rPr>
        <w:t xml:space="preserve">A </w:t>
      </w:r>
      <w:r w:rsidR="175BF83F" w:rsidRPr="00045D50">
        <w:rPr>
          <w:rFonts w:ascii="Arial" w:hAnsi="Arial" w:cs="Arial"/>
          <w:color w:val="231F20"/>
          <w:w w:val="110"/>
          <w:sz w:val="23"/>
          <w:szCs w:val="23"/>
        </w:rPr>
        <w:t>S</w:t>
      </w:r>
      <w:r w:rsidRPr="00045D50">
        <w:rPr>
          <w:rFonts w:ascii="Arial" w:hAnsi="Arial" w:cs="Arial"/>
          <w:color w:val="231F20"/>
          <w:w w:val="110"/>
          <w:sz w:val="23"/>
          <w:szCs w:val="23"/>
        </w:rPr>
        <w:t xml:space="preserve">easonal </w:t>
      </w:r>
      <w:r w:rsidR="3329EEC6" w:rsidRPr="00045D50">
        <w:rPr>
          <w:rFonts w:ascii="Arial" w:hAnsi="Arial" w:cs="Arial"/>
          <w:color w:val="231F20"/>
          <w:w w:val="110"/>
          <w:sz w:val="23"/>
          <w:szCs w:val="23"/>
        </w:rPr>
        <w:t>C</w:t>
      </w:r>
      <w:r w:rsidRPr="00045D50">
        <w:rPr>
          <w:rFonts w:ascii="Arial" w:hAnsi="Arial" w:cs="Arial"/>
          <w:color w:val="231F20"/>
          <w:w w:val="110"/>
          <w:sz w:val="23"/>
          <w:szCs w:val="23"/>
        </w:rPr>
        <w:t>amper</w:t>
      </w:r>
      <w:r w:rsidR="00713416" w:rsidRPr="00045D50">
        <w:rPr>
          <w:rFonts w:ascii="Arial" w:hAnsi="Arial" w:cs="Arial"/>
          <w:color w:val="231F20"/>
          <w:w w:val="110"/>
          <w:sz w:val="23"/>
          <w:szCs w:val="23"/>
        </w:rPr>
        <w:t xml:space="preserve"> </w:t>
      </w:r>
      <w:r w:rsidR="198C1FCE" w:rsidRPr="00045D50">
        <w:rPr>
          <w:rFonts w:ascii="Arial" w:hAnsi="Arial" w:cs="Arial"/>
          <w:color w:val="231F20"/>
          <w:w w:val="110"/>
          <w:sz w:val="23"/>
          <w:szCs w:val="23"/>
        </w:rPr>
        <w:t>is prohibited</w:t>
      </w:r>
      <w:r w:rsidR="00AD484D" w:rsidRPr="00045D50">
        <w:rPr>
          <w:rFonts w:ascii="Arial" w:hAnsi="Arial" w:cs="Arial"/>
          <w:color w:val="231F20"/>
          <w:w w:val="110"/>
          <w:sz w:val="23"/>
          <w:szCs w:val="23"/>
        </w:rPr>
        <w:t xml:space="preserve"> from attempting to transfer, lease, sublet or </w:t>
      </w:r>
      <w:r w:rsidR="006711B7" w:rsidRPr="00045D50">
        <w:rPr>
          <w:rFonts w:ascii="Arial" w:hAnsi="Arial" w:cs="Arial"/>
          <w:color w:val="231F20"/>
          <w:w w:val="110"/>
          <w:sz w:val="23"/>
          <w:szCs w:val="23"/>
        </w:rPr>
        <w:t>assign</w:t>
      </w:r>
      <w:r w:rsidRPr="00045D50">
        <w:rPr>
          <w:rFonts w:ascii="Arial" w:hAnsi="Arial" w:cs="Arial"/>
          <w:color w:val="231F20"/>
          <w:w w:val="110"/>
          <w:sz w:val="23"/>
          <w:szCs w:val="23"/>
        </w:rPr>
        <w:t xml:space="preserve"> the campsite, in total or part, to another person.</w:t>
      </w:r>
    </w:p>
    <w:p w14:paraId="3E69DFCC" w14:textId="5DF0F31D" w:rsidR="4621F8B0" w:rsidRPr="00045D50" w:rsidRDefault="4621F8B0" w:rsidP="00AB5170">
      <w:pPr>
        <w:pStyle w:val="ListParagraph"/>
        <w:numPr>
          <w:ilvl w:val="0"/>
          <w:numId w:val="35"/>
        </w:numPr>
        <w:tabs>
          <w:tab w:val="left" w:pos="1086"/>
        </w:tabs>
        <w:spacing w:after="40"/>
        <w:ind w:right="90"/>
        <w:rPr>
          <w:rFonts w:ascii="Arial" w:hAnsi="Arial" w:cs="Arial"/>
          <w:sz w:val="23"/>
          <w:szCs w:val="23"/>
        </w:rPr>
      </w:pPr>
      <w:r w:rsidRPr="00045D50">
        <w:rPr>
          <w:rFonts w:ascii="Arial" w:hAnsi="Arial" w:cs="Arial"/>
          <w:sz w:val="23"/>
          <w:szCs w:val="23"/>
        </w:rPr>
        <w:t>Both the primary and secondary contacts listed in the seasonal camper's portal must reside at the same residence</w:t>
      </w:r>
      <w:r w:rsidR="00D47205" w:rsidRPr="00045D50">
        <w:rPr>
          <w:rFonts w:ascii="Arial" w:hAnsi="Arial" w:cs="Arial"/>
          <w:sz w:val="23"/>
          <w:szCs w:val="23"/>
        </w:rPr>
        <w:t xml:space="preserve">. </w:t>
      </w:r>
      <w:r w:rsidR="3C22BF42" w:rsidRPr="00045D50">
        <w:rPr>
          <w:rFonts w:ascii="Arial" w:hAnsi="Arial" w:cs="Arial"/>
          <w:sz w:val="23"/>
          <w:szCs w:val="23"/>
        </w:rPr>
        <w:t xml:space="preserve">The Superintendent may approve the </w:t>
      </w:r>
      <w:r w:rsidR="0E059E51" w:rsidRPr="00045D50">
        <w:rPr>
          <w:rFonts w:ascii="Arial" w:hAnsi="Arial" w:cs="Arial"/>
          <w:sz w:val="23"/>
          <w:szCs w:val="23"/>
        </w:rPr>
        <w:t xml:space="preserve">transfer of a seasonal campsite </w:t>
      </w:r>
      <w:r w:rsidR="0CF285F7" w:rsidRPr="00045D50">
        <w:rPr>
          <w:rFonts w:ascii="Arial" w:hAnsi="Arial" w:cs="Arial"/>
          <w:sz w:val="23"/>
          <w:szCs w:val="23"/>
        </w:rPr>
        <w:t>between spouses or common law partners</w:t>
      </w:r>
      <w:r w:rsidR="1A0F047C" w:rsidRPr="00045D50">
        <w:rPr>
          <w:rFonts w:ascii="Arial" w:hAnsi="Arial" w:cs="Arial"/>
          <w:sz w:val="23"/>
          <w:szCs w:val="23"/>
        </w:rPr>
        <w:t xml:space="preserve"> residing at the same residence</w:t>
      </w:r>
      <w:r w:rsidR="00D47205" w:rsidRPr="00045D50">
        <w:rPr>
          <w:rFonts w:ascii="Arial" w:hAnsi="Arial" w:cs="Arial"/>
          <w:sz w:val="23"/>
          <w:szCs w:val="23"/>
        </w:rPr>
        <w:t xml:space="preserve">. </w:t>
      </w:r>
    </w:p>
    <w:p w14:paraId="359A1B63" w14:textId="14403C2B" w:rsidR="00074FA2" w:rsidRPr="00045D50" w:rsidRDefault="00074FA2" w:rsidP="00AB5170">
      <w:pPr>
        <w:pStyle w:val="ListParagraph"/>
        <w:numPr>
          <w:ilvl w:val="0"/>
          <w:numId w:val="35"/>
        </w:numPr>
        <w:tabs>
          <w:tab w:val="left" w:pos="1086"/>
        </w:tabs>
        <w:spacing w:after="40"/>
        <w:ind w:right="90"/>
        <w:rPr>
          <w:rFonts w:ascii="Arial" w:hAnsi="Arial" w:cs="Arial"/>
          <w:sz w:val="23"/>
          <w:szCs w:val="23"/>
        </w:rPr>
      </w:pPr>
      <w:r w:rsidRPr="00045D50">
        <w:rPr>
          <w:rFonts w:ascii="Arial" w:hAnsi="Arial" w:cs="Arial"/>
          <w:color w:val="231F20"/>
          <w:w w:val="110"/>
          <w:sz w:val="23"/>
          <w:szCs w:val="23"/>
        </w:rPr>
        <w:t xml:space="preserve">Subletting or renting trailers and/or sites is </w:t>
      </w:r>
      <w:r w:rsidRPr="00045D50">
        <w:rPr>
          <w:rFonts w:ascii="Arial" w:hAnsi="Arial" w:cs="Arial"/>
          <w:color w:val="231F20"/>
          <w:spacing w:val="-2"/>
          <w:w w:val="110"/>
          <w:sz w:val="23"/>
          <w:szCs w:val="23"/>
        </w:rPr>
        <w:t>prohibited.</w:t>
      </w:r>
    </w:p>
    <w:p w14:paraId="1F247A7F" w14:textId="20E86115" w:rsidR="006279CA" w:rsidRPr="00045D50" w:rsidRDefault="00B11AA1" w:rsidP="00AB5170">
      <w:pPr>
        <w:pStyle w:val="ListParagraph"/>
        <w:numPr>
          <w:ilvl w:val="0"/>
          <w:numId w:val="35"/>
        </w:numPr>
        <w:tabs>
          <w:tab w:val="left" w:pos="1086"/>
        </w:tabs>
        <w:spacing w:after="40"/>
        <w:ind w:right="90"/>
        <w:rPr>
          <w:rFonts w:ascii="Arial" w:hAnsi="Arial" w:cs="Arial"/>
          <w:sz w:val="23"/>
          <w:szCs w:val="23"/>
        </w:rPr>
      </w:pPr>
      <w:r w:rsidRPr="00045D50">
        <w:rPr>
          <w:rFonts w:ascii="Arial" w:hAnsi="Arial" w:cs="Arial"/>
          <w:sz w:val="23"/>
          <w:szCs w:val="23"/>
        </w:rPr>
        <w:t>GRCA reserves the right to designate which campsites are seasonal and to relocate</w:t>
      </w:r>
      <w:r w:rsidR="58389085" w:rsidRPr="00045D50">
        <w:rPr>
          <w:rFonts w:ascii="Arial" w:hAnsi="Arial" w:cs="Arial"/>
          <w:sz w:val="23"/>
          <w:szCs w:val="23"/>
        </w:rPr>
        <w:t xml:space="preserve"> seasonal campers</w:t>
      </w:r>
      <w:r w:rsidRPr="00045D50">
        <w:rPr>
          <w:rFonts w:ascii="Arial" w:hAnsi="Arial" w:cs="Arial"/>
          <w:sz w:val="23"/>
          <w:szCs w:val="23"/>
        </w:rPr>
        <w:t xml:space="preserve"> to a different campsite when </w:t>
      </w:r>
      <w:r w:rsidR="45BA645D" w:rsidRPr="00045D50">
        <w:rPr>
          <w:rFonts w:ascii="Arial" w:hAnsi="Arial" w:cs="Arial"/>
          <w:sz w:val="23"/>
          <w:szCs w:val="23"/>
        </w:rPr>
        <w:t xml:space="preserve">deemed </w:t>
      </w:r>
      <w:r w:rsidRPr="00045D50">
        <w:rPr>
          <w:rFonts w:ascii="Arial" w:hAnsi="Arial" w:cs="Arial"/>
          <w:sz w:val="23"/>
          <w:szCs w:val="23"/>
        </w:rPr>
        <w:t>necessary</w:t>
      </w:r>
      <w:r w:rsidR="1E4D3A7D" w:rsidRPr="00045D50">
        <w:rPr>
          <w:rFonts w:ascii="Arial" w:hAnsi="Arial" w:cs="Arial"/>
          <w:sz w:val="23"/>
          <w:szCs w:val="23"/>
        </w:rPr>
        <w:t xml:space="preserve"> </w:t>
      </w:r>
      <w:r w:rsidRPr="00045D50">
        <w:rPr>
          <w:rFonts w:ascii="Arial" w:hAnsi="Arial" w:cs="Arial"/>
          <w:sz w:val="23"/>
          <w:szCs w:val="23"/>
        </w:rPr>
        <w:t>by the Superintendent.</w:t>
      </w:r>
    </w:p>
    <w:p w14:paraId="741987F1" w14:textId="77777777" w:rsidR="00074FA2" w:rsidRPr="00045D50" w:rsidRDefault="00074FA2" w:rsidP="009F7D72">
      <w:pPr>
        <w:pStyle w:val="Heading2"/>
        <w:numPr>
          <w:ilvl w:val="1"/>
          <w:numId w:val="58"/>
        </w:numPr>
        <w:tabs>
          <w:tab w:val="left" w:pos="709"/>
        </w:tabs>
        <w:spacing w:before="120" w:after="40"/>
        <w:ind w:left="709" w:right="90" w:hanging="709"/>
        <w:rPr>
          <w:sz w:val="27"/>
          <w:szCs w:val="27"/>
        </w:rPr>
      </w:pPr>
      <w:bookmarkStart w:id="104" w:name="_Toc222320412"/>
      <w:r w:rsidRPr="00045D50">
        <w:rPr>
          <w:sz w:val="27"/>
          <w:szCs w:val="27"/>
        </w:rPr>
        <w:t>Environment &amp; Hydro/Water Conservation</w:t>
      </w:r>
      <w:bookmarkEnd w:id="104"/>
    </w:p>
    <w:p w14:paraId="5EB86F27" w14:textId="77777777" w:rsidR="00045D50" w:rsidRPr="00045D50" w:rsidRDefault="00074FA2" w:rsidP="00AB5170">
      <w:pPr>
        <w:pStyle w:val="ListParagraph"/>
        <w:numPr>
          <w:ilvl w:val="0"/>
          <w:numId w:val="36"/>
        </w:numPr>
        <w:tabs>
          <w:tab w:val="left" w:pos="1086"/>
        </w:tabs>
        <w:spacing w:after="40"/>
        <w:ind w:right="90"/>
        <w:rPr>
          <w:rFonts w:ascii="Arial" w:hAnsi="Arial" w:cs="Arial"/>
          <w:sz w:val="24"/>
          <w:szCs w:val="24"/>
        </w:rPr>
      </w:pPr>
      <w:r w:rsidRPr="00045D50">
        <w:rPr>
          <w:rFonts w:ascii="Arial" w:hAnsi="Arial" w:cs="Arial"/>
          <w:color w:val="231F20"/>
          <w:w w:val="110"/>
          <w:sz w:val="23"/>
          <w:szCs w:val="23"/>
        </w:rPr>
        <w:t>Campers should make every effort to conserve electricity and water. Campers must turn off indoor and outdoor lights and air conditioners when the site is unused.</w:t>
      </w:r>
    </w:p>
    <w:p w14:paraId="43E5DE5C" w14:textId="57186A72" w:rsidR="00074FA2" w:rsidRPr="00045D50" w:rsidRDefault="375B257D" w:rsidP="00AB5170">
      <w:pPr>
        <w:pStyle w:val="ListParagraph"/>
        <w:numPr>
          <w:ilvl w:val="0"/>
          <w:numId w:val="36"/>
        </w:numPr>
        <w:tabs>
          <w:tab w:val="left" w:pos="1086"/>
        </w:tabs>
        <w:spacing w:after="40"/>
        <w:ind w:right="90"/>
        <w:rPr>
          <w:rFonts w:ascii="Arial" w:hAnsi="Arial" w:cs="Arial"/>
          <w:sz w:val="23"/>
          <w:szCs w:val="23"/>
        </w:rPr>
      </w:pPr>
      <w:r w:rsidRPr="00045D50">
        <w:rPr>
          <w:rFonts w:ascii="Arial" w:hAnsi="Arial" w:cs="Arial"/>
          <w:color w:val="231F20"/>
          <w:w w:val="110"/>
          <w:sz w:val="23"/>
          <w:szCs w:val="23"/>
        </w:rPr>
        <w:t xml:space="preserve">Campers must </w:t>
      </w:r>
      <w:r w:rsidR="69A9BAEA" w:rsidRPr="00045D50">
        <w:rPr>
          <w:rFonts w:ascii="Arial" w:hAnsi="Arial" w:cs="Arial"/>
          <w:color w:val="231F20"/>
          <w:w w:val="110"/>
          <w:sz w:val="23"/>
          <w:szCs w:val="23"/>
        </w:rPr>
        <w:t>m</w:t>
      </w:r>
      <w:r w:rsidR="501448FE" w:rsidRPr="00045D50">
        <w:rPr>
          <w:rFonts w:ascii="Arial" w:hAnsi="Arial" w:cs="Arial"/>
          <w:color w:val="231F20"/>
          <w:w w:val="110"/>
          <w:sz w:val="23"/>
          <w:szCs w:val="23"/>
        </w:rPr>
        <w:t xml:space="preserve">aintain and </w:t>
      </w:r>
      <w:r w:rsidR="34B9A871" w:rsidRPr="00045D50">
        <w:rPr>
          <w:rFonts w:ascii="Arial" w:hAnsi="Arial" w:cs="Arial"/>
          <w:color w:val="231F20"/>
          <w:w w:val="110"/>
          <w:sz w:val="23"/>
          <w:szCs w:val="23"/>
        </w:rPr>
        <w:t>r</w:t>
      </w:r>
      <w:r w:rsidR="00074FA2" w:rsidRPr="00045D50">
        <w:rPr>
          <w:rFonts w:ascii="Arial" w:hAnsi="Arial" w:cs="Arial"/>
          <w:color w:val="231F20"/>
          <w:w w:val="110"/>
          <w:sz w:val="23"/>
          <w:szCs w:val="23"/>
        </w:rPr>
        <w:t xml:space="preserve">epair </w:t>
      </w:r>
      <w:r w:rsidR="7BA714EF" w:rsidRPr="00045D50">
        <w:rPr>
          <w:rFonts w:ascii="Arial" w:hAnsi="Arial" w:cs="Arial"/>
          <w:color w:val="231F20"/>
          <w:w w:val="110"/>
          <w:sz w:val="23"/>
          <w:szCs w:val="23"/>
        </w:rPr>
        <w:t xml:space="preserve">any </w:t>
      </w:r>
      <w:r w:rsidR="00074FA2" w:rsidRPr="00045D50">
        <w:rPr>
          <w:rFonts w:ascii="Arial" w:hAnsi="Arial" w:cs="Arial"/>
          <w:color w:val="231F20"/>
          <w:w w:val="110"/>
          <w:sz w:val="23"/>
          <w:szCs w:val="23"/>
        </w:rPr>
        <w:t xml:space="preserve">faulty plumbing </w:t>
      </w:r>
      <w:r w:rsidR="7151F88B" w:rsidRPr="00045D50">
        <w:rPr>
          <w:rFonts w:ascii="Arial" w:hAnsi="Arial" w:cs="Arial"/>
          <w:color w:val="231F20"/>
          <w:w w:val="110"/>
          <w:sz w:val="23"/>
          <w:szCs w:val="23"/>
        </w:rPr>
        <w:t xml:space="preserve">or connections </w:t>
      </w:r>
      <w:r w:rsidR="00074FA2" w:rsidRPr="00045D50">
        <w:rPr>
          <w:rFonts w:ascii="Arial" w:hAnsi="Arial" w:cs="Arial"/>
          <w:color w:val="231F20"/>
          <w:w w:val="110"/>
          <w:sz w:val="23"/>
          <w:szCs w:val="23"/>
        </w:rPr>
        <w:t xml:space="preserve">to </w:t>
      </w:r>
      <w:r w:rsidR="2B91B0F6" w:rsidRPr="00045D50">
        <w:rPr>
          <w:rFonts w:ascii="Arial" w:hAnsi="Arial" w:cs="Arial"/>
          <w:color w:val="231F20"/>
          <w:w w:val="110"/>
          <w:sz w:val="23"/>
          <w:szCs w:val="23"/>
        </w:rPr>
        <w:t>eliminate water waste.</w:t>
      </w:r>
      <w:r w:rsidR="3F496C9D" w:rsidRPr="00045D50">
        <w:rPr>
          <w:rFonts w:ascii="Arial" w:hAnsi="Arial" w:cs="Arial"/>
          <w:color w:val="231F20"/>
          <w:w w:val="110"/>
          <w:sz w:val="23"/>
          <w:szCs w:val="23"/>
        </w:rPr>
        <w:t xml:space="preserve"> </w:t>
      </w:r>
      <w:r w:rsidR="00074FA2" w:rsidRPr="00045D50">
        <w:rPr>
          <w:rFonts w:ascii="Arial" w:hAnsi="Arial" w:cs="Arial"/>
          <w:color w:val="231F20"/>
          <w:w w:val="110"/>
          <w:sz w:val="23"/>
          <w:szCs w:val="23"/>
        </w:rPr>
        <w:t>Tap</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water</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shall</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be</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conserved</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to</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assist</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with</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water supply</w:t>
      </w:r>
      <w:r w:rsidR="00713416" w:rsidRPr="00045D50">
        <w:rPr>
          <w:rFonts w:ascii="Arial" w:hAnsi="Arial" w:cs="Arial"/>
          <w:color w:val="231F20"/>
          <w:w w:val="110"/>
          <w:sz w:val="23"/>
          <w:szCs w:val="23"/>
        </w:rPr>
        <w:t>,</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and</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water</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taps</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should</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be</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turned</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off</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 xml:space="preserve">when a camper leaves the park for any </w:t>
      </w:r>
      <w:proofErr w:type="gramStart"/>
      <w:r w:rsidR="00074FA2" w:rsidRPr="00045D50">
        <w:rPr>
          <w:rFonts w:ascii="Arial" w:hAnsi="Arial" w:cs="Arial"/>
          <w:color w:val="231F20"/>
          <w:w w:val="110"/>
          <w:sz w:val="23"/>
          <w:szCs w:val="23"/>
        </w:rPr>
        <w:t xml:space="preserve">period of </w:t>
      </w:r>
      <w:r w:rsidR="00074FA2" w:rsidRPr="00045D50">
        <w:rPr>
          <w:rFonts w:ascii="Arial" w:hAnsi="Arial" w:cs="Arial"/>
          <w:color w:val="231F20"/>
          <w:spacing w:val="-2"/>
          <w:w w:val="110"/>
          <w:sz w:val="23"/>
          <w:szCs w:val="23"/>
        </w:rPr>
        <w:t>time</w:t>
      </w:r>
      <w:proofErr w:type="gramEnd"/>
      <w:r w:rsidR="00074FA2" w:rsidRPr="00045D50">
        <w:rPr>
          <w:rFonts w:ascii="Arial" w:hAnsi="Arial" w:cs="Arial"/>
          <w:color w:val="231F20"/>
          <w:spacing w:val="-2"/>
          <w:w w:val="110"/>
          <w:sz w:val="23"/>
          <w:szCs w:val="23"/>
        </w:rPr>
        <w:t>.</w:t>
      </w:r>
    </w:p>
    <w:p w14:paraId="64905A0B" w14:textId="77777777" w:rsidR="00074FA2" w:rsidRPr="00045D50" w:rsidRDefault="00074FA2" w:rsidP="009F7D72">
      <w:pPr>
        <w:pStyle w:val="Heading2"/>
        <w:numPr>
          <w:ilvl w:val="1"/>
          <w:numId w:val="58"/>
        </w:numPr>
        <w:tabs>
          <w:tab w:val="left" w:pos="709"/>
        </w:tabs>
        <w:spacing w:before="120" w:after="40"/>
        <w:ind w:left="709" w:right="90" w:hanging="709"/>
        <w:rPr>
          <w:sz w:val="27"/>
          <w:szCs w:val="27"/>
        </w:rPr>
      </w:pPr>
      <w:bookmarkStart w:id="105" w:name="_Toc222320413"/>
      <w:r w:rsidRPr="00045D50">
        <w:rPr>
          <w:sz w:val="27"/>
          <w:szCs w:val="27"/>
        </w:rPr>
        <w:t>Exterior Fridges</w:t>
      </w:r>
      <w:bookmarkEnd w:id="105"/>
    </w:p>
    <w:p w14:paraId="66597C7B" w14:textId="7D6E275A" w:rsidR="00B67C9F" w:rsidRPr="00045D50" w:rsidRDefault="00074FA2" w:rsidP="00AB5170">
      <w:pPr>
        <w:pStyle w:val="ListParagraph"/>
        <w:numPr>
          <w:ilvl w:val="0"/>
          <w:numId w:val="37"/>
        </w:numPr>
        <w:tabs>
          <w:tab w:val="left" w:pos="1085"/>
        </w:tabs>
        <w:spacing w:after="40"/>
        <w:ind w:right="90"/>
        <w:rPr>
          <w:rFonts w:ascii="Arial" w:hAnsi="Arial" w:cs="Arial"/>
          <w:sz w:val="23"/>
          <w:szCs w:val="23"/>
        </w:rPr>
      </w:pPr>
      <w:r w:rsidRPr="00045D50">
        <w:rPr>
          <w:rFonts w:ascii="Arial" w:hAnsi="Arial" w:cs="Arial"/>
          <w:color w:val="231F20"/>
          <w:w w:val="110"/>
          <w:sz w:val="23"/>
          <w:szCs w:val="23"/>
        </w:rPr>
        <w:t>Only</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one</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exterior</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fridge</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is</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allowed</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per</w:t>
      </w:r>
      <w:r w:rsidRPr="00045D50">
        <w:rPr>
          <w:rFonts w:ascii="Arial" w:hAnsi="Arial" w:cs="Arial"/>
          <w:color w:val="231F20"/>
          <w:spacing w:val="1"/>
          <w:w w:val="110"/>
          <w:sz w:val="23"/>
          <w:szCs w:val="23"/>
        </w:rPr>
        <w:t xml:space="preserve"> </w:t>
      </w:r>
      <w:r w:rsidRPr="00045D50">
        <w:rPr>
          <w:rFonts w:ascii="Arial" w:hAnsi="Arial" w:cs="Arial"/>
          <w:color w:val="231F20"/>
          <w:spacing w:val="-2"/>
          <w:w w:val="110"/>
          <w:sz w:val="23"/>
          <w:szCs w:val="23"/>
        </w:rPr>
        <w:t>campsite.</w:t>
      </w:r>
    </w:p>
    <w:p w14:paraId="5ADE9535" w14:textId="1ED9B28A" w:rsidR="00B67C9F" w:rsidRPr="00045D50" w:rsidRDefault="50F198E2" w:rsidP="00AB5170">
      <w:pPr>
        <w:pStyle w:val="ListParagraph"/>
        <w:numPr>
          <w:ilvl w:val="0"/>
          <w:numId w:val="37"/>
        </w:numPr>
        <w:tabs>
          <w:tab w:val="left" w:pos="1085"/>
        </w:tabs>
        <w:spacing w:after="40"/>
        <w:ind w:right="90"/>
        <w:rPr>
          <w:rFonts w:ascii="Arial" w:hAnsi="Arial" w:cs="Arial"/>
          <w:sz w:val="23"/>
          <w:szCs w:val="23"/>
        </w:rPr>
      </w:pPr>
      <w:r w:rsidRPr="00045D50">
        <w:rPr>
          <w:rFonts w:ascii="Arial" w:hAnsi="Arial" w:cs="Arial"/>
          <w:sz w:val="23"/>
          <w:szCs w:val="23"/>
        </w:rPr>
        <w:t>The fridge</w:t>
      </w:r>
      <w:r w:rsidR="5C73B224" w:rsidRPr="00045D50">
        <w:rPr>
          <w:rFonts w:ascii="Arial" w:hAnsi="Arial" w:cs="Arial"/>
          <w:sz w:val="23"/>
          <w:szCs w:val="23"/>
        </w:rPr>
        <w:t xml:space="preserve"> must be compact and restricted to</w:t>
      </w:r>
      <w:r w:rsidR="46DACCC9" w:rsidRPr="00045D50">
        <w:rPr>
          <w:rFonts w:ascii="Arial" w:hAnsi="Arial" w:cs="Arial"/>
          <w:sz w:val="23"/>
          <w:szCs w:val="23"/>
        </w:rPr>
        <w:t xml:space="preserve"> </w:t>
      </w:r>
    </w:p>
    <w:p w14:paraId="214A0E1C" w14:textId="77777777" w:rsidR="00CB7A77" w:rsidRPr="00045D50" w:rsidRDefault="0AFEB4E3" w:rsidP="00AB5170">
      <w:pPr>
        <w:pStyle w:val="ListParagraph"/>
        <w:numPr>
          <w:ilvl w:val="0"/>
          <w:numId w:val="37"/>
        </w:numPr>
        <w:tabs>
          <w:tab w:val="left" w:pos="1085"/>
        </w:tabs>
        <w:spacing w:after="40"/>
        <w:ind w:right="90"/>
        <w:rPr>
          <w:rFonts w:ascii="Arial" w:hAnsi="Arial" w:cs="Arial"/>
          <w:sz w:val="23"/>
          <w:szCs w:val="23"/>
        </w:rPr>
      </w:pPr>
      <w:r w:rsidRPr="00045D50">
        <w:rPr>
          <w:rFonts w:ascii="Arial" w:hAnsi="Arial" w:cs="Arial"/>
          <w:sz w:val="23"/>
          <w:szCs w:val="23"/>
        </w:rPr>
        <w:t xml:space="preserve">A </w:t>
      </w:r>
      <w:r w:rsidR="29F27C36" w:rsidRPr="00045D50">
        <w:rPr>
          <w:rFonts w:ascii="Arial" w:hAnsi="Arial" w:cs="Arial"/>
          <w:sz w:val="23"/>
          <w:szCs w:val="23"/>
        </w:rPr>
        <w:t>m</w:t>
      </w:r>
      <w:r w:rsidR="5C73B224" w:rsidRPr="00045D50">
        <w:rPr>
          <w:rFonts w:ascii="Arial" w:hAnsi="Arial" w:cs="Arial"/>
          <w:sz w:val="23"/>
          <w:szCs w:val="23"/>
        </w:rPr>
        <w:t xml:space="preserve">aximum capacity of 73.75 cubic </w:t>
      </w:r>
      <w:bookmarkStart w:id="106" w:name="_Int_2Um8Vbqz"/>
      <w:r w:rsidR="50F198E2" w:rsidRPr="00045D50">
        <w:rPr>
          <w:rFonts w:ascii="Arial" w:hAnsi="Arial" w:cs="Arial"/>
          <w:sz w:val="23"/>
          <w:szCs w:val="23"/>
          <w:lang w:val="en-CA"/>
        </w:rPr>
        <w:t>centimetres</w:t>
      </w:r>
      <w:bookmarkEnd w:id="106"/>
      <w:r w:rsidR="5C73B224" w:rsidRPr="00045D50">
        <w:rPr>
          <w:rFonts w:ascii="Arial" w:hAnsi="Arial" w:cs="Arial"/>
          <w:sz w:val="23"/>
          <w:szCs w:val="23"/>
        </w:rPr>
        <w:t xml:space="preserve"> (4.5 cu ft)</w:t>
      </w:r>
    </w:p>
    <w:p w14:paraId="78D73753" w14:textId="45EFF300" w:rsidR="001135AA" w:rsidRPr="00045D50" w:rsidRDefault="00074FA2" w:rsidP="00AB5170">
      <w:pPr>
        <w:pStyle w:val="ListParagraph"/>
        <w:numPr>
          <w:ilvl w:val="0"/>
          <w:numId w:val="37"/>
        </w:numPr>
        <w:tabs>
          <w:tab w:val="left" w:pos="1085"/>
        </w:tabs>
        <w:spacing w:after="40"/>
        <w:ind w:right="90"/>
        <w:rPr>
          <w:rFonts w:ascii="Arial" w:hAnsi="Arial" w:cs="Arial"/>
          <w:sz w:val="23"/>
          <w:szCs w:val="23"/>
        </w:rPr>
      </w:pPr>
      <w:r w:rsidRPr="00045D50">
        <w:rPr>
          <w:rFonts w:ascii="Arial" w:hAnsi="Arial" w:cs="Arial"/>
          <w:color w:val="231F20"/>
          <w:w w:val="110"/>
          <w:sz w:val="23"/>
          <w:szCs w:val="23"/>
        </w:rPr>
        <w:t>An</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exterior</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fridge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is</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subject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to</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the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approval</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of the C</w:t>
      </w:r>
      <w:r w:rsidR="00E246A4" w:rsidRPr="00045D50">
        <w:rPr>
          <w:rFonts w:ascii="Arial" w:hAnsi="Arial" w:cs="Arial"/>
          <w:color w:val="231F20"/>
          <w:w w:val="110"/>
          <w:sz w:val="23"/>
          <w:szCs w:val="23"/>
        </w:rPr>
        <w:t>.A.</w:t>
      </w:r>
      <w:r w:rsidRPr="00045D50">
        <w:rPr>
          <w:rFonts w:ascii="Arial" w:hAnsi="Arial" w:cs="Arial"/>
          <w:color w:val="231F20"/>
          <w:w w:val="110"/>
          <w:sz w:val="23"/>
          <w:szCs w:val="23"/>
        </w:rPr>
        <w:t xml:space="preserve"> Superintendent.</w:t>
      </w:r>
    </w:p>
    <w:p w14:paraId="506EDAB8" w14:textId="77777777" w:rsidR="001135AA" w:rsidRPr="00045D50" w:rsidRDefault="00074FA2" w:rsidP="00AB5170">
      <w:pPr>
        <w:pStyle w:val="ListParagraph"/>
        <w:numPr>
          <w:ilvl w:val="0"/>
          <w:numId w:val="37"/>
        </w:numPr>
        <w:tabs>
          <w:tab w:val="left" w:pos="1085"/>
        </w:tabs>
        <w:spacing w:after="40"/>
        <w:ind w:right="90"/>
        <w:rPr>
          <w:rFonts w:ascii="Arial" w:hAnsi="Arial" w:cs="Arial"/>
          <w:sz w:val="23"/>
          <w:szCs w:val="23"/>
        </w:rPr>
      </w:pPr>
      <w:r w:rsidRPr="00045D50">
        <w:rPr>
          <w:rFonts w:ascii="Arial" w:hAnsi="Arial" w:cs="Arial"/>
          <w:color w:val="231F20"/>
          <w:w w:val="110"/>
          <w:sz w:val="23"/>
          <w:szCs w:val="23"/>
        </w:rPr>
        <w:t>The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exterior</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fridge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must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be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plugged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directly</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into the camping unit.</w:t>
      </w:r>
    </w:p>
    <w:p w14:paraId="35CF2705" w14:textId="77777777" w:rsidR="00045D50" w:rsidRPr="00045D50" w:rsidRDefault="00074FA2" w:rsidP="00AB5170">
      <w:pPr>
        <w:pStyle w:val="ListParagraph"/>
        <w:numPr>
          <w:ilvl w:val="0"/>
          <w:numId w:val="37"/>
        </w:numPr>
        <w:tabs>
          <w:tab w:val="left" w:pos="1085"/>
        </w:tabs>
        <w:spacing w:after="40"/>
        <w:ind w:right="90"/>
        <w:rPr>
          <w:rFonts w:ascii="Arial" w:hAnsi="Arial" w:cs="Arial"/>
          <w:sz w:val="23"/>
          <w:szCs w:val="23"/>
        </w:rPr>
      </w:pPr>
      <w:r w:rsidRPr="00045D50">
        <w:rPr>
          <w:rFonts w:ascii="Arial" w:hAnsi="Arial" w:cs="Arial"/>
          <w:color w:val="231F20"/>
          <w:w w:val="110"/>
          <w:sz w:val="23"/>
          <w:szCs w:val="23"/>
        </w:rPr>
        <w:t>An exterior fridge cannot be stored in the shed and must be stored appropriately and safely.</w:t>
      </w:r>
    </w:p>
    <w:p w14:paraId="5F6AA242" w14:textId="6718B777" w:rsidR="00074FA2" w:rsidRPr="00045D50" w:rsidRDefault="00045D50" w:rsidP="00AB5170">
      <w:pPr>
        <w:pStyle w:val="ListParagraph"/>
        <w:numPr>
          <w:ilvl w:val="0"/>
          <w:numId w:val="37"/>
        </w:numPr>
        <w:tabs>
          <w:tab w:val="left" w:pos="1085"/>
        </w:tabs>
        <w:spacing w:after="40"/>
        <w:ind w:right="90"/>
        <w:rPr>
          <w:rFonts w:ascii="Arial" w:hAnsi="Arial" w:cs="Arial"/>
          <w:sz w:val="23"/>
          <w:szCs w:val="23"/>
        </w:rPr>
      </w:pPr>
      <w:r w:rsidRPr="00045D50">
        <w:rPr>
          <w:rFonts w:ascii="Arial" w:hAnsi="Arial" w:cs="Arial"/>
          <w:color w:val="231F20"/>
          <w:w w:val="110"/>
          <w:sz w:val="23"/>
          <w:szCs w:val="23"/>
        </w:rPr>
        <w:br w:type="column"/>
      </w:r>
      <w:r w:rsidR="521A257F" w:rsidRPr="00045D50">
        <w:rPr>
          <w:rFonts w:ascii="Arial" w:hAnsi="Arial" w:cs="Arial"/>
          <w:color w:val="231F20"/>
          <w:w w:val="110"/>
          <w:sz w:val="23"/>
          <w:szCs w:val="23"/>
        </w:rPr>
        <w:t>Only</w:t>
      </w:r>
      <w:r w:rsidR="521A257F" w:rsidRPr="00045D50">
        <w:rPr>
          <w:rFonts w:ascii="Arial" w:hAnsi="Arial" w:cs="Arial"/>
          <w:color w:val="231F20"/>
          <w:spacing w:val="-7"/>
          <w:w w:val="110"/>
          <w:sz w:val="23"/>
          <w:szCs w:val="23"/>
        </w:rPr>
        <w:t xml:space="preserve"> </w:t>
      </w:r>
      <w:r w:rsidR="2EF7192F" w:rsidRPr="00045D50">
        <w:rPr>
          <w:rFonts w:ascii="Arial" w:hAnsi="Arial" w:cs="Arial"/>
          <w:color w:val="231F20"/>
          <w:spacing w:val="-7"/>
          <w:w w:val="110"/>
          <w:sz w:val="23"/>
          <w:szCs w:val="23"/>
        </w:rPr>
        <w:t xml:space="preserve">Energy Star, </w:t>
      </w:r>
      <w:r w:rsidR="521A257F" w:rsidRPr="00045D50">
        <w:rPr>
          <w:rFonts w:ascii="Arial" w:hAnsi="Arial" w:cs="Arial"/>
          <w:color w:val="231F20"/>
          <w:w w:val="110"/>
          <w:sz w:val="23"/>
          <w:szCs w:val="23"/>
        </w:rPr>
        <w:t xml:space="preserve">energy-efficient </w:t>
      </w:r>
      <w:proofErr w:type="gramStart"/>
      <w:r w:rsidR="521A257F" w:rsidRPr="00045D50">
        <w:rPr>
          <w:rFonts w:ascii="Arial" w:hAnsi="Arial" w:cs="Arial"/>
          <w:color w:val="231F20"/>
          <w:w w:val="110"/>
          <w:sz w:val="23"/>
          <w:szCs w:val="23"/>
        </w:rPr>
        <w:t>fridges</w:t>
      </w:r>
      <w:proofErr w:type="gramEnd"/>
      <w:r w:rsidR="521A257F" w:rsidRPr="00045D50">
        <w:rPr>
          <w:rFonts w:ascii="Arial" w:hAnsi="Arial" w:cs="Arial"/>
          <w:color w:val="231F20"/>
          <w:w w:val="110"/>
          <w:sz w:val="23"/>
          <w:szCs w:val="23"/>
        </w:rPr>
        <w:t xml:space="preserve"> are permitted</w:t>
      </w:r>
      <w:r w:rsidR="00D47205" w:rsidRPr="00045D50">
        <w:rPr>
          <w:rFonts w:ascii="Arial" w:hAnsi="Arial" w:cs="Arial"/>
          <w:color w:val="231F20"/>
          <w:w w:val="110"/>
          <w:sz w:val="23"/>
          <w:szCs w:val="23"/>
        </w:rPr>
        <w:t xml:space="preserve">. </w:t>
      </w:r>
      <w:r w:rsidR="521A257F" w:rsidRPr="00045D50">
        <w:rPr>
          <w:rFonts w:ascii="Arial" w:hAnsi="Arial" w:cs="Arial"/>
          <w:color w:val="231F20"/>
          <w:w w:val="110"/>
          <w:sz w:val="23"/>
          <w:szCs w:val="23"/>
        </w:rPr>
        <w:t>Disposal of a broken unit</w:t>
      </w:r>
      <w:r w:rsidR="521A257F" w:rsidRPr="00045D50">
        <w:rPr>
          <w:rFonts w:ascii="Arial" w:hAnsi="Arial" w:cs="Arial"/>
          <w:color w:val="231F20"/>
          <w:w w:val="110"/>
          <w:sz w:val="24"/>
          <w:szCs w:val="24"/>
        </w:rPr>
        <w:t xml:space="preserve"> </w:t>
      </w:r>
      <w:r w:rsidR="521A257F" w:rsidRPr="00045D50">
        <w:rPr>
          <w:rFonts w:ascii="Arial" w:hAnsi="Arial" w:cs="Arial"/>
          <w:color w:val="231F20"/>
          <w:w w:val="110"/>
          <w:sz w:val="23"/>
          <w:szCs w:val="23"/>
        </w:rPr>
        <w:t xml:space="preserve">is the responsibility of the </w:t>
      </w:r>
      <w:proofErr w:type="gramStart"/>
      <w:r w:rsidR="521A257F" w:rsidRPr="00045D50">
        <w:rPr>
          <w:rFonts w:ascii="Arial" w:hAnsi="Arial" w:cs="Arial"/>
          <w:color w:val="231F20"/>
          <w:w w:val="110"/>
          <w:sz w:val="23"/>
          <w:szCs w:val="23"/>
        </w:rPr>
        <w:t>camper</w:t>
      </w:r>
      <w:proofErr w:type="gramEnd"/>
      <w:r w:rsidR="3C0B94C7" w:rsidRPr="00045D50">
        <w:rPr>
          <w:rFonts w:ascii="Arial" w:hAnsi="Arial" w:cs="Arial"/>
          <w:color w:val="231F20"/>
          <w:w w:val="110"/>
          <w:sz w:val="23"/>
          <w:szCs w:val="23"/>
        </w:rPr>
        <w:t xml:space="preserve"> and it must be removed from the C.A</w:t>
      </w:r>
      <w:r w:rsidR="521A257F" w:rsidRPr="00045D50">
        <w:rPr>
          <w:rFonts w:ascii="Arial" w:hAnsi="Arial" w:cs="Arial"/>
          <w:color w:val="231F20"/>
          <w:w w:val="110"/>
          <w:sz w:val="23"/>
          <w:szCs w:val="23"/>
        </w:rPr>
        <w:t>.</w:t>
      </w:r>
    </w:p>
    <w:p w14:paraId="18DF9592" w14:textId="1D47AB27" w:rsidR="00074FA2" w:rsidRPr="00045D50" w:rsidRDefault="00074FA2" w:rsidP="009F7D72">
      <w:pPr>
        <w:pStyle w:val="Heading2"/>
        <w:numPr>
          <w:ilvl w:val="1"/>
          <w:numId w:val="58"/>
        </w:numPr>
        <w:tabs>
          <w:tab w:val="left" w:pos="709"/>
        </w:tabs>
        <w:spacing w:before="120" w:after="40"/>
        <w:ind w:left="709" w:hanging="709"/>
        <w:rPr>
          <w:sz w:val="27"/>
          <w:szCs w:val="27"/>
        </w:rPr>
      </w:pPr>
      <w:bookmarkStart w:id="107" w:name="_Toc222320414"/>
      <w:r w:rsidRPr="00045D50">
        <w:rPr>
          <w:sz w:val="27"/>
          <w:szCs w:val="27"/>
        </w:rPr>
        <w:t>Winter Storage</w:t>
      </w:r>
      <w:bookmarkEnd w:id="107"/>
    </w:p>
    <w:p w14:paraId="73B622CC" w14:textId="1EF82AE3" w:rsidR="001135AA" w:rsidRPr="00045D50" w:rsidRDefault="00074FA2" w:rsidP="00AB5170">
      <w:pPr>
        <w:pStyle w:val="ListParagraph"/>
        <w:numPr>
          <w:ilvl w:val="0"/>
          <w:numId w:val="38"/>
        </w:numPr>
        <w:tabs>
          <w:tab w:val="left" w:pos="576"/>
        </w:tabs>
        <w:spacing w:after="40"/>
        <w:ind w:right="90"/>
        <w:rPr>
          <w:rFonts w:ascii="Arial" w:hAnsi="Arial" w:cs="Arial"/>
          <w:color w:val="231F20"/>
          <w:sz w:val="23"/>
          <w:szCs w:val="23"/>
        </w:rPr>
      </w:pPr>
      <w:r w:rsidRPr="00045D50">
        <w:rPr>
          <w:rFonts w:ascii="Arial" w:hAnsi="Arial" w:cs="Arial"/>
          <w:color w:val="231F20"/>
          <w:w w:val="110"/>
          <w:sz w:val="23"/>
          <w:szCs w:val="23"/>
        </w:rPr>
        <w:t>All slide-outs or tip-outs must be closed. All electrical and water connections must be disconnected and stored inside your camping unit or shed.</w:t>
      </w:r>
    </w:p>
    <w:p w14:paraId="7C72FB76" w14:textId="1D7D1340" w:rsidR="00E95550" w:rsidRPr="00045D50" w:rsidRDefault="00074FA2" w:rsidP="00AB5170">
      <w:pPr>
        <w:pStyle w:val="ListParagraph"/>
        <w:numPr>
          <w:ilvl w:val="0"/>
          <w:numId w:val="38"/>
        </w:numPr>
        <w:tabs>
          <w:tab w:val="left" w:pos="576"/>
        </w:tabs>
        <w:spacing w:after="40"/>
        <w:ind w:right="90"/>
        <w:rPr>
          <w:rFonts w:ascii="Arial" w:hAnsi="Arial" w:cs="Arial"/>
          <w:sz w:val="23"/>
          <w:szCs w:val="23"/>
        </w:rPr>
      </w:pPr>
      <w:r w:rsidRPr="00045D50">
        <w:rPr>
          <w:rFonts w:ascii="Arial" w:hAnsi="Arial" w:cs="Arial"/>
          <w:sz w:val="23"/>
          <w:szCs w:val="23"/>
        </w:rPr>
        <w:t>Only the shed, firepit, and deck are to be left on the site.</w:t>
      </w:r>
    </w:p>
    <w:p w14:paraId="20591760" w14:textId="6E080BF4" w:rsidR="001135AA" w:rsidRPr="00045D50" w:rsidRDefault="760FE9B6" w:rsidP="00AB5170">
      <w:pPr>
        <w:pStyle w:val="ListParagraph"/>
        <w:numPr>
          <w:ilvl w:val="0"/>
          <w:numId w:val="38"/>
        </w:numPr>
        <w:tabs>
          <w:tab w:val="left" w:pos="576"/>
        </w:tabs>
        <w:spacing w:after="40"/>
        <w:ind w:right="90"/>
        <w:rPr>
          <w:rFonts w:ascii="Arial" w:hAnsi="Arial" w:cs="Arial"/>
          <w:color w:val="231F20"/>
          <w:sz w:val="23"/>
          <w:szCs w:val="23"/>
        </w:rPr>
      </w:pPr>
      <w:r w:rsidRPr="00045D50">
        <w:rPr>
          <w:rFonts w:ascii="Arial" w:hAnsi="Arial" w:cs="Arial"/>
          <w:color w:val="231F20"/>
          <w:w w:val="110"/>
          <w:sz w:val="23"/>
          <w:szCs w:val="23"/>
        </w:rPr>
        <w:t xml:space="preserve">All </w:t>
      </w:r>
      <w:r w:rsidR="521A257F" w:rsidRPr="00045D50">
        <w:rPr>
          <w:rFonts w:ascii="Arial" w:hAnsi="Arial" w:cs="Arial"/>
          <w:color w:val="231F20"/>
          <w:w w:val="110"/>
          <w:sz w:val="23"/>
          <w:szCs w:val="23"/>
        </w:rPr>
        <w:t xml:space="preserve">decorative and personal belongings </w:t>
      </w:r>
      <w:r w:rsidR="7DF92557" w:rsidRPr="00045D50">
        <w:rPr>
          <w:rFonts w:ascii="Arial" w:hAnsi="Arial" w:cs="Arial"/>
          <w:color w:val="231F20"/>
          <w:w w:val="110"/>
          <w:sz w:val="23"/>
          <w:szCs w:val="23"/>
        </w:rPr>
        <w:t xml:space="preserve">must be removed </w:t>
      </w:r>
      <w:r w:rsidR="521A257F" w:rsidRPr="00045D50">
        <w:rPr>
          <w:rFonts w:ascii="Arial" w:hAnsi="Arial" w:cs="Arial"/>
          <w:color w:val="231F20"/>
          <w:w w:val="110"/>
          <w:sz w:val="23"/>
          <w:szCs w:val="23"/>
        </w:rPr>
        <w:t>from the campsite. All on-site equipment, such as B</w:t>
      </w:r>
      <w:r w:rsidR="4CEEA9D6" w:rsidRPr="00045D50">
        <w:rPr>
          <w:rFonts w:ascii="Arial" w:hAnsi="Arial" w:cs="Arial"/>
          <w:color w:val="231F20"/>
          <w:w w:val="110"/>
          <w:sz w:val="23"/>
          <w:szCs w:val="23"/>
        </w:rPr>
        <w:t>.B.Q.</w:t>
      </w:r>
      <w:r w:rsidR="521A257F" w:rsidRPr="00045D50">
        <w:rPr>
          <w:rFonts w:ascii="Arial" w:hAnsi="Arial" w:cs="Arial"/>
          <w:color w:val="231F20"/>
          <w:w w:val="110"/>
          <w:sz w:val="23"/>
          <w:szCs w:val="23"/>
        </w:rPr>
        <w:t>s, chairs, swings, planters, toys, etc.,</w:t>
      </w:r>
      <w:r w:rsidR="521A257F" w:rsidRPr="00045D50">
        <w:rPr>
          <w:rFonts w:ascii="Arial" w:hAnsi="Arial" w:cs="Arial"/>
          <w:color w:val="231F20"/>
          <w:spacing w:val="-1"/>
          <w:w w:val="110"/>
          <w:sz w:val="23"/>
          <w:szCs w:val="23"/>
        </w:rPr>
        <w:t xml:space="preserve"> </w:t>
      </w:r>
      <w:r w:rsidR="30B0F438" w:rsidRPr="00045D50">
        <w:rPr>
          <w:rFonts w:ascii="Arial" w:hAnsi="Arial" w:cs="Arial"/>
          <w:color w:val="231F20"/>
          <w:spacing w:val="-1"/>
          <w:w w:val="110"/>
          <w:sz w:val="23"/>
          <w:szCs w:val="23"/>
        </w:rPr>
        <w:t>are</w:t>
      </w:r>
      <w:r w:rsidR="521A257F" w:rsidRPr="00045D50">
        <w:rPr>
          <w:rFonts w:ascii="Arial" w:hAnsi="Arial" w:cs="Arial"/>
          <w:color w:val="231F20"/>
          <w:spacing w:val="-1"/>
          <w:w w:val="110"/>
          <w:sz w:val="23"/>
          <w:szCs w:val="23"/>
        </w:rPr>
        <w:t xml:space="preserve"> </w:t>
      </w:r>
      <w:r w:rsidR="45B8984A" w:rsidRPr="00045D50">
        <w:rPr>
          <w:rFonts w:ascii="Arial" w:hAnsi="Arial" w:cs="Arial"/>
          <w:color w:val="231F20"/>
          <w:spacing w:val="-1"/>
          <w:w w:val="110"/>
          <w:sz w:val="23"/>
          <w:szCs w:val="23"/>
        </w:rPr>
        <w:t xml:space="preserve">to be </w:t>
      </w:r>
      <w:r w:rsidR="521A257F" w:rsidRPr="00045D50">
        <w:rPr>
          <w:rFonts w:ascii="Arial" w:hAnsi="Arial" w:cs="Arial"/>
          <w:color w:val="231F20"/>
          <w:w w:val="110"/>
          <w:sz w:val="23"/>
          <w:szCs w:val="23"/>
        </w:rPr>
        <w:t>stored</w:t>
      </w:r>
      <w:r w:rsidR="521A257F" w:rsidRPr="00045D50">
        <w:rPr>
          <w:rFonts w:ascii="Arial" w:hAnsi="Arial" w:cs="Arial"/>
          <w:color w:val="231F20"/>
          <w:spacing w:val="-1"/>
          <w:w w:val="110"/>
          <w:sz w:val="23"/>
          <w:szCs w:val="23"/>
        </w:rPr>
        <w:t xml:space="preserve"> </w:t>
      </w:r>
      <w:r w:rsidR="521A257F" w:rsidRPr="00045D50">
        <w:rPr>
          <w:rFonts w:ascii="Arial" w:hAnsi="Arial" w:cs="Arial"/>
          <w:color w:val="231F20"/>
          <w:w w:val="110"/>
          <w:sz w:val="23"/>
          <w:szCs w:val="23"/>
        </w:rPr>
        <w:t>inside</w:t>
      </w:r>
      <w:r w:rsidR="521A257F" w:rsidRPr="00045D50">
        <w:rPr>
          <w:rFonts w:ascii="Arial" w:hAnsi="Arial" w:cs="Arial"/>
          <w:color w:val="231F20"/>
          <w:spacing w:val="-1"/>
          <w:w w:val="110"/>
          <w:sz w:val="23"/>
          <w:szCs w:val="23"/>
        </w:rPr>
        <w:t xml:space="preserve"> </w:t>
      </w:r>
      <w:r w:rsidR="521A257F" w:rsidRPr="00045D50">
        <w:rPr>
          <w:rFonts w:ascii="Arial" w:hAnsi="Arial" w:cs="Arial"/>
          <w:color w:val="231F20"/>
          <w:w w:val="110"/>
          <w:sz w:val="23"/>
          <w:szCs w:val="23"/>
        </w:rPr>
        <w:t>your</w:t>
      </w:r>
      <w:r w:rsidR="521A257F" w:rsidRPr="00045D50">
        <w:rPr>
          <w:rFonts w:ascii="Arial" w:hAnsi="Arial" w:cs="Arial"/>
          <w:color w:val="231F20"/>
          <w:spacing w:val="-1"/>
          <w:w w:val="110"/>
          <w:sz w:val="23"/>
          <w:szCs w:val="23"/>
        </w:rPr>
        <w:t xml:space="preserve"> </w:t>
      </w:r>
      <w:r w:rsidR="521A257F" w:rsidRPr="00045D50">
        <w:rPr>
          <w:rFonts w:ascii="Arial" w:hAnsi="Arial" w:cs="Arial"/>
          <w:color w:val="231F20"/>
          <w:w w:val="110"/>
          <w:sz w:val="23"/>
          <w:szCs w:val="23"/>
        </w:rPr>
        <w:t>camping</w:t>
      </w:r>
      <w:r w:rsidR="521A257F" w:rsidRPr="00045D50">
        <w:rPr>
          <w:rFonts w:ascii="Arial" w:hAnsi="Arial" w:cs="Arial"/>
          <w:color w:val="231F20"/>
          <w:spacing w:val="-1"/>
          <w:w w:val="110"/>
          <w:sz w:val="23"/>
          <w:szCs w:val="23"/>
        </w:rPr>
        <w:t xml:space="preserve"> </w:t>
      </w:r>
      <w:r w:rsidR="521A257F" w:rsidRPr="00045D50">
        <w:rPr>
          <w:rFonts w:ascii="Arial" w:hAnsi="Arial" w:cs="Arial"/>
          <w:color w:val="231F20"/>
          <w:w w:val="110"/>
          <w:sz w:val="23"/>
          <w:szCs w:val="23"/>
        </w:rPr>
        <w:t>unit</w:t>
      </w:r>
      <w:r w:rsidR="521A257F" w:rsidRPr="00045D50">
        <w:rPr>
          <w:rFonts w:ascii="Arial" w:hAnsi="Arial" w:cs="Arial"/>
          <w:color w:val="231F20"/>
          <w:spacing w:val="-1"/>
          <w:w w:val="110"/>
          <w:sz w:val="23"/>
          <w:szCs w:val="23"/>
        </w:rPr>
        <w:t xml:space="preserve"> </w:t>
      </w:r>
      <w:r w:rsidR="521A257F" w:rsidRPr="00045D50">
        <w:rPr>
          <w:rFonts w:ascii="Arial" w:hAnsi="Arial" w:cs="Arial"/>
          <w:color w:val="231F20"/>
          <w:w w:val="110"/>
          <w:sz w:val="23"/>
          <w:szCs w:val="23"/>
        </w:rPr>
        <w:t>or</w:t>
      </w:r>
      <w:r w:rsidR="521A257F" w:rsidRPr="00045D50">
        <w:rPr>
          <w:rFonts w:ascii="Arial" w:hAnsi="Arial" w:cs="Arial"/>
          <w:color w:val="231F20"/>
          <w:spacing w:val="-1"/>
          <w:w w:val="110"/>
          <w:sz w:val="23"/>
          <w:szCs w:val="23"/>
        </w:rPr>
        <w:t xml:space="preserve"> </w:t>
      </w:r>
      <w:r w:rsidR="521A257F" w:rsidRPr="00045D50">
        <w:rPr>
          <w:rFonts w:ascii="Arial" w:hAnsi="Arial" w:cs="Arial"/>
          <w:color w:val="231F20"/>
          <w:w w:val="110"/>
          <w:sz w:val="23"/>
          <w:szCs w:val="23"/>
        </w:rPr>
        <w:t>shed.</w:t>
      </w:r>
      <w:r w:rsidR="57147C6E" w:rsidRPr="00045D50">
        <w:rPr>
          <w:rFonts w:ascii="Arial" w:hAnsi="Arial" w:cs="Arial"/>
          <w:color w:val="231F20"/>
          <w:w w:val="110"/>
          <w:sz w:val="23"/>
          <w:szCs w:val="23"/>
        </w:rPr>
        <w:t xml:space="preserve"> No items can be stored under the deck or under the trailer.</w:t>
      </w:r>
    </w:p>
    <w:p w14:paraId="34D6E81E" w14:textId="15779F6F" w:rsidR="001135AA" w:rsidRPr="00045D50" w:rsidRDefault="00074FA2" w:rsidP="00AB5170">
      <w:pPr>
        <w:pStyle w:val="ListParagraph"/>
        <w:numPr>
          <w:ilvl w:val="0"/>
          <w:numId w:val="38"/>
        </w:numPr>
        <w:tabs>
          <w:tab w:val="left" w:pos="576"/>
        </w:tabs>
        <w:spacing w:after="40"/>
        <w:ind w:right="90"/>
        <w:rPr>
          <w:rFonts w:ascii="Arial" w:hAnsi="Arial" w:cs="Arial"/>
          <w:sz w:val="23"/>
          <w:szCs w:val="23"/>
        </w:rPr>
      </w:pPr>
      <w:r w:rsidRPr="00045D50">
        <w:rPr>
          <w:rFonts w:ascii="Arial" w:hAnsi="Arial" w:cs="Arial"/>
          <w:color w:val="231F20"/>
          <w:w w:val="110"/>
          <w:sz w:val="23"/>
          <w:szCs w:val="23"/>
        </w:rPr>
        <w:t>No equipment is to remain on-site outside and must be removed</w:t>
      </w:r>
      <w:r w:rsidR="00B509AA" w:rsidRPr="00045D50">
        <w:rPr>
          <w:rFonts w:ascii="Arial" w:hAnsi="Arial" w:cs="Arial"/>
          <w:color w:val="231F20"/>
          <w:w w:val="110"/>
          <w:sz w:val="23"/>
          <w:szCs w:val="23"/>
        </w:rPr>
        <w:t>.</w:t>
      </w:r>
    </w:p>
    <w:p w14:paraId="6F5CCEC9" w14:textId="7E7AA41E" w:rsidR="7FBC4BDB" w:rsidRPr="00045D50" w:rsidRDefault="7FBC4BDB" w:rsidP="00AB5170">
      <w:pPr>
        <w:pStyle w:val="ListParagraph"/>
        <w:numPr>
          <w:ilvl w:val="0"/>
          <w:numId w:val="38"/>
        </w:numPr>
        <w:tabs>
          <w:tab w:val="left" w:pos="576"/>
        </w:tabs>
        <w:spacing w:after="40"/>
        <w:ind w:right="90"/>
        <w:rPr>
          <w:rFonts w:ascii="Arial" w:hAnsi="Arial" w:cs="Arial"/>
          <w:sz w:val="23"/>
          <w:szCs w:val="23"/>
        </w:rPr>
      </w:pPr>
      <w:r w:rsidRPr="00045D50">
        <w:rPr>
          <w:rFonts w:ascii="Arial" w:hAnsi="Arial" w:cs="Arial"/>
          <w:sz w:val="23"/>
          <w:szCs w:val="23"/>
        </w:rPr>
        <w:t>All firewood and firewood storage boxes must be removed from the site at the end of the season or stored inside your permitted shed.</w:t>
      </w:r>
    </w:p>
    <w:p w14:paraId="5CEB264C" w14:textId="101AFC29" w:rsidR="00074FA2" w:rsidRPr="00045D50" w:rsidRDefault="00372F46" w:rsidP="00AB5170">
      <w:pPr>
        <w:numPr>
          <w:ilvl w:val="0"/>
          <w:numId w:val="38"/>
        </w:numPr>
        <w:tabs>
          <w:tab w:val="left" w:pos="576"/>
        </w:tabs>
        <w:spacing w:before="40" w:after="40"/>
        <w:ind w:right="90"/>
        <w:rPr>
          <w:rFonts w:ascii="Arial" w:hAnsi="Arial" w:cs="Arial"/>
          <w:color w:val="231F20"/>
          <w:sz w:val="23"/>
          <w:szCs w:val="23"/>
        </w:rPr>
      </w:pPr>
      <w:r w:rsidRPr="00045D50">
        <w:rPr>
          <w:rFonts w:ascii="Arial" w:hAnsi="Arial" w:cs="Arial"/>
          <w:color w:val="231F20"/>
          <w:w w:val="110"/>
          <w:sz w:val="23"/>
          <w:szCs w:val="23"/>
        </w:rPr>
        <w:t xml:space="preserve">Byng Island - </w:t>
      </w:r>
      <w:r w:rsidR="00074FA2" w:rsidRPr="00045D50">
        <w:rPr>
          <w:rFonts w:ascii="Arial" w:hAnsi="Arial" w:cs="Arial"/>
          <w:color w:val="231F20"/>
          <w:w w:val="110"/>
          <w:sz w:val="23"/>
          <w:szCs w:val="23"/>
        </w:rPr>
        <w:t>Vehicles</w:t>
      </w:r>
      <w:r w:rsidR="00074FA2" w:rsidRPr="00045D50">
        <w:rPr>
          <w:rFonts w:ascii="Arial" w:hAnsi="Arial" w:cs="Arial"/>
          <w:color w:val="231F20"/>
          <w:spacing w:val="-4"/>
          <w:w w:val="110"/>
          <w:sz w:val="23"/>
          <w:szCs w:val="23"/>
        </w:rPr>
        <w:t xml:space="preserve"> </w:t>
      </w:r>
      <w:r w:rsidR="00074FA2" w:rsidRPr="00045D50">
        <w:rPr>
          <w:rFonts w:ascii="Arial" w:hAnsi="Arial" w:cs="Arial"/>
          <w:color w:val="231F20"/>
          <w:w w:val="110"/>
          <w:sz w:val="23"/>
          <w:szCs w:val="23"/>
        </w:rPr>
        <w:t>or</w:t>
      </w:r>
      <w:r w:rsidR="00074FA2" w:rsidRPr="00045D50">
        <w:rPr>
          <w:rFonts w:ascii="Arial" w:hAnsi="Arial" w:cs="Arial"/>
          <w:color w:val="231F20"/>
          <w:spacing w:val="-4"/>
          <w:w w:val="110"/>
          <w:sz w:val="23"/>
          <w:szCs w:val="23"/>
        </w:rPr>
        <w:t xml:space="preserve"> </w:t>
      </w:r>
      <w:r w:rsidR="00074FA2" w:rsidRPr="00045D50">
        <w:rPr>
          <w:rFonts w:ascii="Arial" w:hAnsi="Arial" w:cs="Arial"/>
          <w:color w:val="231F20"/>
          <w:w w:val="110"/>
          <w:sz w:val="23"/>
          <w:szCs w:val="23"/>
        </w:rPr>
        <w:t>equipment</w:t>
      </w:r>
      <w:r w:rsidR="00074FA2" w:rsidRPr="00045D50">
        <w:rPr>
          <w:rFonts w:ascii="Arial" w:hAnsi="Arial" w:cs="Arial"/>
          <w:color w:val="231F20"/>
          <w:spacing w:val="-4"/>
          <w:w w:val="110"/>
          <w:sz w:val="23"/>
          <w:szCs w:val="23"/>
        </w:rPr>
        <w:t xml:space="preserve"> </w:t>
      </w:r>
      <w:r w:rsidR="00074FA2" w:rsidRPr="00045D50">
        <w:rPr>
          <w:rFonts w:ascii="Arial" w:hAnsi="Arial" w:cs="Arial"/>
          <w:color w:val="231F20"/>
          <w:w w:val="110"/>
          <w:sz w:val="23"/>
          <w:szCs w:val="23"/>
        </w:rPr>
        <w:t>other</w:t>
      </w:r>
      <w:r w:rsidR="00074FA2" w:rsidRPr="00045D50">
        <w:rPr>
          <w:rFonts w:ascii="Arial" w:hAnsi="Arial" w:cs="Arial"/>
          <w:color w:val="231F20"/>
          <w:spacing w:val="-4"/>
          <w:w w:val="110"/>
          <w:sz w:val="23"/>
          <w:szCs w:val="23"/>
        </w:rPr>
        <w:t xml:space="preserve"> </w:t>
      </w:r>
      <w:r w:rsidR="00074FA2" w:rsidRPr="00045D50">
        <w:rPr>
          <w:rFonts w:ascii="Arial" w:hAnsi="Arial" w:cs="Arial"/>
          <w:color w:val="231F20"/>
          <w:w w:val="110"/>
          <w:sz w:val="23"/>
          <w:szCs w:val="23"/>
        </w:rPr>
        <w:t>than</w:t>
      </w:r>
      <w:r w:rsidR="00074FA2" w:rsidRPr="00045D50">
        <w:rPr>
          <w:rFonts w:ascii="Arial" w:hAnsi="Arial" w:cs="Arial"/>
          <w:color w:val="231F20"/>
          <w:spacing w:val="-4"/>
          <w:w w:val="110"/>
          <w:sz w:val="23"/>
          <w:szCs w:val="23"/>
        </w:rPr>
        <w:t xml:space="preserve"> </w:t>
      </w:r>
      <w:r w:rsidR="00074FA2" w:rsidRPr="00045D50">
        <w:rPr>
          <w:rFonts w:ascii="Arial" w:hAnsi="Arial" w:cs="Arial"/>
          <w:color w:val="231F20"/>
          <w:w w:val="110"/>
          <w:sz w:val="23"/>
          <w:szCs w:val="23"/>
        </w:rPr>
        <w:t>the</w:t>
      </w:r>
      <w:r w:rsidR="00074FA2" w:rsidRPr="00045D50">
        <w:rPr>
          <w:rFonts w:ascii="Arial" w:hAnsi="Arial" w:cs="Arial"/>
          <w:color w:val="231F20"/>
          <w:spacing w:val="-4"/>
          <w:w w:val="110"/>
          <w:sz w:val="23"/>
          <w:szCs w:val="23"/>
        </w:rPr>
        <w:t xml:space="preserve"> </w:t>
      </w:r>
      <w:r w:rsidR="00074FA2" w:rsidRPr="00045D50">
        <w:rPr>
          <w:rFonts w:ascii="Arial" w:hAnsi="Arial" w:cs="Arial"/>
          <w:color w:val="231F20"/>
          <w:w w:val="110"/>
          <w:sz w:val="23"/>
          <w:szCs w:val="23"/>
        </w:rPr>
        <w:t>camping unit - such as boats, boat trailers and utility trailers - are not permitted to remain on-site.</w:t>
      </w:r>
    </w:p>
    <w:p w14:paraId="10E3AA1A" w14:textId="6E2BC179" w:rsidR="2F39986A" w:rsidRPr="00045D50" w:rsidRDefault="60B7C204" w:rsidP="00AB5170">
      <w:pPr>
        <w:pStyle w:val="ListParagraph"/>
        <w:numPr>
          <w:ilvl w:val="0"/>
          <w:numId w:val="38"/>
        </w:numPr>
        <w:tabs>
          <w:tab w:val="left" w:pos="576"/>
        </w:tabs>
        <w:spacing w:after="40"/>
        <w:ind w:right="90"/>
        <w:rPr>
          <w:rFonts w:ascii="Arial" w:hAnsi="Arial" w:cs="Arial"/>
          <w:color w:val="231F20"/>
          <w:sz w:val="23"/>
          <w:szCs w:val="23"/>
        </w:rPr>
      </w:pPr>
      <w:r w:rsidRPr="00045D50">
        <w:rPr>
          <w:rFonts w:ascii="Arial" w:hAnsi="Arial" w:cs="Arial"/>
          <w:color w:val="231F20"/>
          <w:sz w:val="23"/>
          <w:szCs w:val="23"/>
        </w:rPr>
        <w:t xml:space="preserve">Winter storage agreement and payment are due by October 1, </w:t>
      </w:r>
      <w:proofErr w:type="gramStart"/>
      <w:r w:rsidRPr="00045D50">
        <w:rPr>
          <w:rFonts w:ascii="Arial" w:hAnsi="Arial" w:cs="Arial"/>
          <w:color w:val="231F20"/>
          <w:sz w:val="23"/>
          <w:szCs w:val="23"/>
        </w:rPr>
        <w:t>2026</w:t>
      </w:r>
      <w:proofErr w:type="gramEnd"/>
      <w:r w:rsidRPr="00045D50">
        <w:rPr>
          <w:rFonts w:ascii="Arial" w:hAnsi="Arial" w:cs="Arial"/>
          <w:color w:val="231F20"/>
          <w:sz w:val="23"/>
          <w:szCs w:val="23"/>
        </w:rPr>
        <w:t xml:space="preserve"> at 4:00 p.m.</w:t>
      </w:r>
    </w:p>
    <w:p w14:paraId="44292706" w14:textId="2E750800" w:rsidR="00074FA2" w:rsidRPr="00045D50" w:rsidRDefault="00074FA2" w:rsidP="009F7D72">
      <w:pPr>
        <w:pStyle w:val="Heading2"/>
        <w:numPr>
          <w:ilvl w:val="1"/>
          <w:numId w:val="58"/>
        </w:numPr>
        <w:tabs>
          <w:tab w:val="left" w:pos="709"/>
        </w:tabs>
        <w:spacing w:before="120" w:after="40"/>
        <w:ind w:left="709" w:hanging="709"/>
        <w:rPr>
          <w:sz w:val="27"/>
          <w:szCs w:val="27"/>
        </w:rPr>
      </w:pPr>
      <w:bookmarkStart w:id="108" w:name="_Toc222320415"/>
      <w:r w:rsidRPr="00045D50">
        <w:rPr>
          <w:sz w:val="27"/>
          <w:szCs w:val="27"/>
        </w:rPr>
        <w:t>Site Standards</w:t>
      </w:r>
      <w:bookmarkEnd w:id="108"/>
    </w:p>
    <w:p w14:paraId="79CADCDB" w14:textId="11661258" w:rsidR="00074FA2" w:rsidRPr="00045D50" w:rsidRDefault="00074FA2" w:rsidP="00AB5170">
      <w:pPr>
        <w:pStyle w:val="ListParagraph"/>
        <w:numPr>
          <w:ilvl w:val="0"/>
          <w:numId w:val="39"/>
        </w:numPr>
        <w:tabs>
          <w:tab w:val="left" w:pos="576"/>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t xml:space="preserve">Campsites </w:t>
      </w:r>
      <w:r w:rsidR="251D1B45" w:rsidRPr="00045D50">
        <w:rPr>
          <w:rFonts w:ascii="Arial" w:hAnsi="Arial" w:cs="Arial"/>
          <w:color w:val="231F20"/>
          <w:w w:val="110"/>
          <w:sz w:val="23"/>
          <w:szCs w:val="23"/>
        </w:rPr>
        <w:t xml:space="preserve">and trailers </w:t>
      </w:r>
      <w:r w:rsidRPr="00045D50">
        <w:rPr>
          <w:rFonts w:ascii="Arial" w:hAnsi="Arial" w:cs="Arial"/>
          <w:color w:val="231F20"/>
          <w:w w:val="110"/>
          <w:sz w:val="23"/>
          <w:szCs w:val="23"/>
        </w:rPr>
        <w:t xml:space="preserve">must </w:t>
      </w:r>
      <w:r w:rsidR="00713416" w:rsidRPr="00045D50">
        <w:rPr>
          <w:rFonts w:ascii="Arial" w:hAnsi="Arial" w:cs="Arial"/>
          <w:color w:val="231F20"/>
          <w:w w:val="110"/>
          <w:sz w:val="23"/>
          <w:szCs w:val="23"/>
        </w:rPr>
        <w:t>always be clean and well-maintained</w:t>
      </w:r>
      <w:r w:rsidRPr="00045D50">
        <w:rPr>
          <w:rFonts w:ascii="Arial" w:hAnsi="Arial" w:cs="Arial"/>
          <w:color w:val="231F20"/>
          <w:w w:val="110"/>
          <w:sz w:val="23"/>
          <w:szCs w:val="23"/>
        </w:rPr>
        <w:t>. No skids, pallets, lumber, construction debris, etc., can be stored on campsites.</w:t>
      </w:r>
      <w:r w:rsidR="628842B8" w:rsidRPr="00045D50">
        <w:rPr>
          <w:rFonts w:ascii="Arial" w:hAnsi="Arial" w:cs="Arial"/>
          <w:color w:val="231F20"/>
          <w:w w:val="110"/>
          <w:sz w:val="23"/>
          <w:szCs w:val="23"/>
        </w:rPr>
        <w:t xml:space="preserve"> Grass is to be cut regularly.</w:t>
      </w:r>
    </w:p>
    <w:p w14:paraId="7687A8EE" w14:textId="77777777" w:rsidR="00074FA2" w:rsidRPr="00045D50" w:rsidRDefault="00074FA2" w:rsidP="009F7D72">
      <w:pPr>
        <w:pStyle w:val="Heading2"/>
        <w:numPr>
          <w:ilvl w:val="1"/>
          <w:numId w:val="58"/>
        </w:numPr>
        <w:tabs>
          <w:tab w:val="left" w:pos="709"/>
        </w:tabs>
        <w:spacing w:before="120" w:after="40"/>
        <w:ind w:left="709" w:hanging="709"/>
        <w:rPr>
          <w:sz w:val="27"/>
          <w:szCs w:val="27"/>
        </w:rPr>
      </w:pPr>
      <w:bookmarkStart w:id="109" w:name="_Toc222320416"/>
      <w:r w:rsidRPr="00045D50">
        <w:rPr>
          <w:sz w:val="27"/>
          <w:szCs w:val="27"/>
        </w:rPr>
        <w:t>Garbage Disposal</w:t>
      </w:r>
      <w:bookmarkEnd w:id="109"/>
    </w:p>
    <w:p w14:paraId="3EF91D7C" w14:textId="6CB2812E" w:rsidR="001135AA" w:rsidRPr="00045D50" w:rsidRDefault="00074FA2" w:rsidP="00AB5170">
      <w:pPr>
        <w:pStyle w:val="ListParagraph"/>
        <w:numPr>
          <w:ilvl w:val="0"/>
          <w:numId w:val="40"/>
        </w:numPr>
        <w:tabs>
          <w:tab w:val="left" w:pos="576"/>
        </w:tabs>
        <w:spacing w:after="40"/>
        <w:ind w:right="90"/>
        <w:rPr>
          <w:rFonts w:ascii="Arial" w:hAnsi="Arial" w:cs="Arial"/>
          <w:color w:val="231F20"/>
          <w:sz w:val="23"/>
          <w:szCs w:val="23"/>
        </w:rPr>
      </w:pPr>
      <w:r w:rsidRPr="00045D50">
        <w:rPr>
          <w:rFonts w:ascii="Arial" w:hAnsi="Arial" w:cs="Arial"/>
          <w:color w:val="231F20"/>
          <w:w w:val="110"/>
          <w:sz w:val="23"/>
          <w:szCs w:val="23"/>
        </w:rPr>
        <w:t>Garbage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must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be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bagged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and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deposited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in</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the waste bins provided</w:t>
      </w:r>
      <w:r w:rsidR="48B52E20" w:rsidRPr="00045D50">
        <w:rPr>
          <w:rFonts w:ascii="Arial" w:hAnsi="Arial" w:cs="Arial"/>
          <w:color w:val="231F20"/>
          <w:w w:val="110"/>
          <w:sz w:val="23"/>
          <w:szCs w:val="23"/>
        </w:rPr>
        <w:t>.</w:t>
      </w:r>
    </w:p>
    <w:p w14:paraId="7BB1E7C0" w14:textId="4A24DC82" w:rsidR="001135AA" w:rsidRPr="00045D50" w:rsidRDefault="00074FA2" w:rsidP="00AB5170">
      <w:pPr>
        <w:pStyle w:val="ListParagraph"/>
        <w:numPr>
          <w:ilvl w:val="0"/>
          <w:numId w:val="40"/>
        </w:numPr>
        <w:tabs>
          <w:tab w:val="left" w:pos="576"/>
        </w:tabs>
        <w:spacing w:after="40"/>
        <w:ind w:right="90"/>
        <w:rPr>
          <w:rFonts w:ascii="Arial" w:hAnsi="Arial" w:cs="Arial"/>
          <w:sz w:val="23"/>
          <w:szCs w:val="23"/>
        </w:rPr>
      </w:pPr>
      <w:r w:rsidRPr="00045D50">
        <w:rPr>
          <w:rFonts w:ascii="Arial" w:hAnsi="Arial" w:cs="Arial"/>
          <w:color w:val="231F20"/>
          <w:w w:val="110"/>
          <w:sz w:val="23"/>
          <w:szCs w:val="23"/>
        </w:rPr>
        <w:t>Furniture,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appliances,</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construction</w:t>
      </w:r>
      <w:r w:rsidRPr="00045D50">
        <w:rPr>
          <w:rFonts w:ascii="Arial" w:hAnsi="Arial" w:cs="Arial"/>
          <w:color w:val="231F20"/>
          <w:spacing w:val="-1"/>
          <w:w w:val="110"/>
          <w:sz w:val="23"/>
          <w:szCs w:val="23"/>
        </w:rPr>
        <w:t xml:space="preserve"> </w:t>
      </w:r>
      <w:r w:rsidR="00D47205" w:rsidRPr="00045D50">
        <w:rPr>
          <w:rFonts w:ascii="Arial" w:hAnsi="Arial" w:cs="Arial"/>
          <w:color w:val="231F20"/>
          <w:w w:val="110"/>
          <w:sz w:val="23"/>
          <w:szCs w:val="23"/>
        </w:rPr>
        <w:t>materials,</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 xml:space="preserve">and hazardous items must not be disposed of within the </w:t>
      </w:r>
      <w:r w:rsidR="4AB616DE" w:rsidRPr="00045D50">
        <w:rPr>
          <w:rFonts w:ascii="Arial" w:hAnsi="Arial" w:cs="Arial"/>
          <w:color w:val="231F20"/>
          <w:w w:val="110"/>
          <w:sz w:val="23"/>
          <w:szCs w:val="23"/>
        </w:rPr>
        <w:t>C</w:t>
      </w:r>
      <w:r w:rsidRPr="00045D50">
        <w:rPr>
          <w:rFonts w:ascii="Arial" w:hAnsi="Arial" w:cs="Arial"/>
          <w:color w:val="231F20"/>
          <w:w w:val="110"/>
          <w:sz w:val="23"/>
          <w:szCs w:val="23"/>
        </w:rPr>
        <w:t xml:space="preserve">onservation </w:t>
      </w:r>
      <w:r w:rsidR="0A820FF9" w:rsidRPr="00045D50">
        <w:rPr>
          <w:rFonts w:ascii="Arial" w:hAnsi="Arial" w:cs="Arial"/>
          <w:color w:val="231F20"/>
          <w:w w:val="110"/>
          <w:sz w:val="23"/>
          <w:szCs w:val="23"/>
        </w:rPr>
        <w:t>A</w:t>
      </w:r>
      <w:r w:rsidRPr="00045D50">
        <w:rPr>
          <w:rFonts w:ascii="Arial" w:hAnsi="Arial" w:cs="Arial"/>
          <w:color w:val="231F20"/>
          <w:w w:val="110"/>
          <w:sz w:val="23"/>
          <w:szCs w:val="23"/>
        </w:rPr>
        <w:t>rea.</w:t>
      </w:r>
    </w:p>
    <w:p w14:paraId="30CC561D" w14:textId="77777777" w:rsidR="00074FA2" w:rsidRPr="00045D50" w:rsidRDefault="00074FA2" w:rsidP="009F7D72">
      <w:pPr>
        <w:pStyle w:val="Heading2"/>
        <w:numPr>
          <w:ilvl w:val="1"/>
          <w:numId w:val="58"/>
        </w:numPr>
        <w:tabs>
          <w:tab w:val="left" w:pos="709"/>
        </w:tabs>
        <w:spacing w:before="120" w:after="40"/>
        <w:ind w:left="709" w:hanging="709"/>
        <w:rPr>
          <w:sz w:val="27"/>
          <w:szCs w:val="27"/>
        </w:rPr>
      </w:pPr>
      <w:bookmarkStart w:id="110" w:name="3.14_Site_Decorations_&amp;_Furniture"/>
      <w:bookmarkStart w:id="111" w:name="3.15_Decks_&amp;_Patios"/>
      <w:bookmarkStart w:id="112" w:name="3.16_Sheds"/>
      <w:bookmarkStart w:id="113" w:name="3.17_Satellite_Dishes"/>
      <w:bookmarkStart w:id="114" w:name="3.18_Flags_&amp;_Flagpoles"/>
      <w:bookmarkStart w:id="115" w:name="_bookmark9"/>
      <w:bookmarkStart w:id="116" w:name="_Toc222320417"/>
      <w:bookmarkEnd w:id="110"/>
      <w:bookmarkEnd w:id="111"/>
      <w:bookmarkEnd w:id="112"/>
      <w:bookmarkEnd w:id="113"/>
      <w:bookmarkEnd w:id="114"/>
      <w:bookmarkEnd w:id="115"/>
      <w:r w:rsidRPr="00045D50">
        <w:rPr>
          <w:sz w:val="27"/>
          <w:szCs w:val="27"/>
        </w:rPr>
        <w:t>Site Decorations &amp; Furniture</w:t>
      </w:r>
      <w:bookmarkEnd w:id="116"/>
    </w:p>
    <w:p w14:paraId="260D8CE0" w14:textId="1B9FD6F2" w:rsidR="001135AA"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Patio</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lights</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are</w:t>
      </w:r>
      <w:r w:rsidRPr="00045D50">
        <w:rPr>
          <w:rFonts w:ascii="Arial" w:hAnsi="Arial" w:cs="Arial"/>
          <w:color w:val="231F20"/>
          <w:spacing w:val="-1"/>
          <w:w w:val="110"/>
          <w:sz w:val="23"/>
          <w:szCs w:val="23"/>
        </w:rPr>
        <w:t xml:space="preserve"> </w:t>
      </w:r>
      <w:r w:rsidR="79CE2E42" w:rsidRPr="00045D50">
        <w:rPr>
          <w:rFonts w:ascii="Arial" w:hAnsi="Arial" w:cs="Arial"/>
          <w:color w:val="231F20"/>
          <w:w w:val="110"/>
          <w:sz w:val="23"/>
          <w:szCs w:val="23"/>
        </w:rPr>
        <w:t>allowed but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must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be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turned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off</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 xml:space="preserve">by </w:t>
      </w:r>
      <w:r w:rsidRPr="00045D50">
        <w:rPr>
          <w:rFonts w:ascii="Arial" w:hAnsi="Arial" w:cs="Arial"/>
          <w:color w:val="231F20"/>
          <w:spacing w:val="-2"/>
          <w:w w:val="110"/>
          <w:sz w:val="23"/>
          <w:szCs w:val="23"/>
        </w:rPr>
        <w:t>midnight.</w:t>
      </w:r>
    </w:p>
    <w:p w14:paraId="56E9C5AD" w14:textId="219CF994" w:rsidR="001135AA"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 xml:space="preserve">All lights must be attached to the camping unit, </w:t>
      </w:r>
      <w:r w:rsidR="00D47205" w:rsidRPr="00045D50">
        <w:rPr>
          <w:rFonts w:ascii="Arial" w:hAnsi="Arial" w:cs="Arial"/>
          <w:color w:val="231F20"/>
          <w:w w:val="110"/>
          <w:sz w:val="23"/>
          <w:szCs w:val="23"/>
        </w:rPr>
        <w:t>shed,</w:t>
      </w:r>
      <w:r w:rsidRPr="00045D50">
        <w:rPr>
          <w:rFonts w:ascii="Arial" w:hAnsi="Arial" w:cs="Arial"/>
          <w:color w:val="231F20"/>
          <w:w w:val="110"/>
          <w:sz w:val="23"/>
          <w:szCs w:val="23"/>
        </w:rPr>
        <w:t xml:space="preserve"> or deck.</w:t>
      </w:r>
    </w:p>
    <w:p w14:paraId="68FC7DFA" w14:textId="77777777" w:rsidR="001135AA"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Lawn</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ornaments</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of</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any</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kind</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are</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not</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permitted</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 xml:space="preserve">on </w:t>
      </w:r>
      <w:r w:rsidRPr="00045D50">
        <w:rPr>
          <w:rFonts w:ascii="Arial" w:hAnsi="Arial" w:cs="Arial"/>
          <w:color w:val="231F20"/>
          <w:spacing w:val="-2"/>
          <w:w w:val="110"/>
          <w:sz w:val="23"/>
          <w:szCs w:val="23"/>
        </w:rPr>
        <w:t>campsites.</w:t>
      </w:r>
    </w:p>
    <w:p w14:paraId="71A94A55" w14:textId="076767BE" w:rsidR="001135AA" w:rsidRPr="00045D50" w:rsidRDefault="00074FA2" w:rsidP="00AB5170">
      <w:pPr>
        <w:pStyle w:val="ListParagraph"/>
        <w:numPr>
          <w:ilvl w:val="0"/>
          <w:numId w:val="41"/>
        </w:numPr>
        <w:tabs>
          <w:tab w:val="left" w:pos="1083"/>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lastRenderedPageBreak/>
        <w:t>Swimming</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pools,</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wading</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pools,</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hot</w:t>
      </w:r>
      <w:r w:rsidRPr="00045D50">
        <w:rPr>
          <w:rFonts w:ascii="Arial" w:hAnsi="Arial" w:cs="Arial"/>
          <w:color w:val="231F20"/>
          <w:spacing w:val="-1"/>
          <w:w w:val="110"/>
          <w:sz w:val="23"/>
          <w:szCs w:val="23"/>
        </w:rPr>
        <w:t xml:space="preserve"> </w:t>
      </w:r>
      <w:r w:rsidR="00D47205" w:rsidRPr="00045D50">
        <w:rPr>
          <w:rFonts w:ascii="Arial" w:hAnsi="Arial" w:cs="Arial"/>
          <w:color w:val="231F20"/>
          <w:w w:val="110"/>
          <w:sz w:val="23"/>
          <w:szCs w:val="23"/>
        </w:rPr>
        <w:t>tubs,</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and outdoor spas are prohibited.</w:t>
      </w:r>
    </w:p>
    <w:p w14:paraId="0B108E92" w14:textId="6C16622D" w:rsidR="00E95550" w:rsidRPr="00045D50" w:rsidRDefault="085E429B" w:rsidP="00AB5170">
      <w:pPr>
        <w:pStyle w:val="ListParagraph"/>
        <w:numPr>
          <w:ilvl w:val="0"/>
          <w:numId w:val="41"/>
        </w:numPr>
        <w:tabs>
          <w:tab w:val="left" w:pos="1083"/>
        </w:tabs>
        <w:spacing w:after="40" w:line="235" w:lineRule="auto"/>
        <w:ind w:right="90"/>
        <w:rPr>
          <w:rFonts w:ascii="Arial" w:hAnsi="Arial" w:cs="Arial"/>
          <w:color w:val="231F20"/>
          <w:sz w:val="23"/>
          <w:szCs w:val="23"/>
        </w:rPr>
      </w:pPr>
      <w:r w:rsidRPr="00045D50">
        <w:rPr>
          <w:rFonts w:ascii="Arial" w:hAnsi="Arial" w:cs="Arial"/>
          <w:color w:val="231F20"/>
          <w:sz w:val="23"/>
          <w:szCs w:val="23"/>
        </w:rPr>
        <w:t xml:space="preserve">Portable playgrounds, </w:t>
      </w:r>
      <w:r w:rsidR="3379AE6B" w:rsidRPr="00045D50">
        <w:rPr>
          <w:rFonts w:ascii="Arial" w:hAnsi="Arial" w:cs="Arial"/>
          <w:color w:val="231F20"/>
          <w:sz w:val="23"/>
          <w:szCs w:val="23"/>
        </w:rPr>
        <w:t xml:space="preserve">bouncy castles, </w:t>
      </w:r>
      <w:r w:rsidR="00D47205" w:rsidRPr="00045D50">
        <w:rPr>
          <w:rFonts w:ascii="Arial" w:hAnsi="Arial" w:cs="Arial"/>
          <w:color w:val="231F20"/>
          <w:sz w:val="23"/>
          <w:szCs w:val="23"/>
        </w:rPr>
        <w:t>swings,</w:t>
      </w:r>
      <w:r w:rsidRPr="00045D50">
        <w:rPr>
          <w:rFonts w:ascii="Arial" w:hAnsi="Arial" w:cs="Arial"/>
          <w:color w:val="231F20"/>
          <w:sz w:val="23"/>
          <w:szCs w:val="23"/>
        </w:rPr>
        <w:t xml:space="preserve"> or similar equipment are not permitted.</w:t>
      </w:r>
    </w:p>
    <w:p w14:paraId="7AA7F358" w14:textId="77777777" w:rsidR="001135AA"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No</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permanent</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clotheslines</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permitted.</w:t>
      </w:r>
      <w:r w:rsidRPr="00045D50">
        <w:rPr>
          <w:rFonts w:ascii="Arial" w:hAnsi="Arial" w:cs="Arial"/>
          <w:color w:val="231F20"/>
          <w:spacing w:val="-5"/>
          <w:w w:val="110"/>
          <w:sz w:val="23"/>
          <w:szCs w:val="23"/>
        </w:rPr>
        <w:t xml:space="preserve"> </w:t>
      </w:r>
      <w:r w:rsidRPr="00045D50">
        <w:rPr>
          <w:rFonts w:ascii="Arial" w:hAnsi="Arial" w:cs="Arial"/>
          <w:color w:val="231F20"/>
          <w:w w:val="110"/>
          <w:sz w:val="23"/>
          <w:szCs w:val="23"/>
        </w:rPr>
        <w:t>Portable temporary clotheslines are allowed.</w:t>
      </w:r>
    </w:p>
    <w:p w14:paraId="5888FB7A" w14:textId="77777777" w:rsidR="001135AA"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All ornamentation and decoration must be on or attached to the deck, shed or camping unit only, including signs, lights, bird feeders or houses, garden décor, planters, wooden ornaments, chimes, etc.</w:t>
      </w:r>
    </w:p>
    <w:p w14:paraId="40D4B86F" w14:textId="77777777" w:rsidR="001135AA"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No decorations or plantings are permitted along waterfronts or shorelines.</w:t>
      </w:r>
    </w:p>
    <w:p w14:paraId="1CF6583F" w14:textId="51D12BD0" w:rsidR="001135AA"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Fences</w:t>
      </w:r>
      <w:r w:rsidRPr="00045D50">
        <w:rPr>
          <w:rFonts w:ascii="Arial" w:hAnsi="Arial" w:cs="Arial"/>
          <w:color w:val="231F20"/>
          <w:spacing w:val="-3"/>
          <w:w w:val="110"/>
          <w:sz w:val="23"/>
          <w:szCs w:val="23"/>
        </w:rPr>
        <w:t xml:space="preserve"> </w:t>
      </w:r>
      <w:r w:rsidR="689B4B17" w:rsidRPr="00045D50">
        <w:rPr>
          <w:rFonts w:ascii="Arial" w:hAnsi="Arial" w:cs="Arial"/>
          <w:color w:val="231F20"/>
          <w:spacing w:val="-3"/>
          <w:w w:val="110"/>
          <w:sz w:val="23"/>
          <w:szCs w:val="23"/>
        </w:rPr>
        <w:t xml:space="preserve">of any kind </w:t>
      </w:r>
      <w:r w:rsidRPr="00045D50">
        <w:rPr>
          <w:rFonts w:ascii="Arial" w:hAnsi="Arial" w:cs="Arial"/>
          <w:color w:val="231F20"/>
          <w:w w:val="110"/>
          <w:sz w:val="23"/>
          <w:szCs w:val="23"/>
        </w:rPr>
        <w:t>are</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not</w:t>
      </w:r>
      <w:r w:rsidRPr="00045D50">
        <w:rPr>
          <w:rFonts w:ascii="Arial" w:hAnsi="Arial" w:cs="Arial"/>
          <w:color w:val="231F20"/>
          <w:spacing w:val="-3"/>
          <w:w w:val="110"/>
          <w:sz w:val="23"/>
          <w:szCs w:val="23"/>
        </w:rPr>
        <w:t xml:space="preserve"> </w:t>
      </w:r>
      <w:r w:rsidRPr="00045D50">
        <w:rPr>
          <w:rFonts w:ascii="Arial" w:hAnsi="Arial" w:cs="Arial"/>
          <w:color w:val="231F20"/>
          <w:spacing w:val="-2"/>
          <w:w w:val="110"/>
          <w:sz w:val="23"/>
          <w:szCs w:val="23"/>
        </w:rPr>
        <w:t>permitted.</w:t>
      </w:r>
    </w:p>
    <w:p w14:paraId="56877BEB" w14:textId="3913239E" w:rsidR="001135AA"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Equipment, furniture or structures in poor condition, deemed unsafe or unsightly,</w:t>
      </w:r>
      <w:r w:rsidRPr="00045D50">
        <w:rPr>
          <w:rFonts w:ascii="Arial" w:hAnsi="Arial" w:cs="Arial"/>
          <w:color w:val="231F20"/>
          <w:spacing w:val="80"/>
          <w:w w:val="110"/>
          <w:sz w:val="23"/>
          <w:szCs w:val="23"/>
        </w:rPr>
        <w:t xml:space="preserve"> </w:t>
      </w:r>
      <w:r w:rsidRPr="00045D50">
        <w:rPr>
          <w:rFonts w:ascii="Arial" w:hAnsi="Arial" w:cs="Arial"/>
          <w:color w:val="231F20"/>
          <w:w w:val="110"/>
          <w:sz w:val="23"/>
          <w:szCs w:val="23"/>
        </w:rPr>
        <w:t>must</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be</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removed</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from</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the</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site</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at</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the</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direction</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of the C</w:t>
      </w:r>
      <w:r w:rsidR="00E246A4" w:rsidRPr="00045D50">
        <w:rPr>
          <w:rFonts w:ascii="Arial" w:hAnsi="Arial" w:cs="Arial"/>
          <w:color w:val="231F20"/>
          <w:w w:val="110"/>
          <w:sz w:val="23"/>
          <w:szCs w:val="23"/>
        </w:rPr>
        <w:t>.A.</w:t>
      </w:r>
      <w:r w:rsidRPr="00045D50">
        <w:rPr>
          <w:rFonts w:ascii="Arial" w:hAnsi="Arial" w:cs="Arial"/>
          <w:color w:val="231F20"/>
          <w:w w:val="110"/>
          <w:sz w:val="23"/>
          <w:szCs w:val="23"/>
        </w:rPr>
        <w:t xml:space="preserve"> Superintendent.</w:t>
      </w:r>
    </w:p>
    <w:p w14:paraId="4F4B74F8" w14:textId="77777777" w:rsidR="00045D50"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Gardens</w:t>
      </w:r>
      <w:r w:rsidRPr="00045D50">
        <w:rPr>
          <w:rFonts w:ascii="Arial" w:hAnsi="Arial" w:cs="Arial"/>
          <w:color w:val="231F20"/>
          <w:spacing w:val="-9"/>
          <w:w w:val="110"/>
          <w:sz w:val="23"/>
          <w:szCs w:val="23"/>
        </w:rPr>
        <w:t xml:space="preserve"> </w:t>
      </w:r>
      <w:r w:rsidR="7644DB53" w:rsidRPr="00045D50">
        <w:rPr>
          <w:rFonts w:ascii="Arial" w:hAnsi="Arial" w:cs="Arial"/>
          <w:color w:val="231F20"/>
          <w:sz w:val="23"/>
          <w:szCs w:val="23"/>
        </w:rPr>
        <w:t xml:space="preserve">and plantings on campsites </w:t>
      </w:r>
      <w:r w:rsidRPr="00045D50">
        <w:rPr>
          <w:rFonts w:ascii="Arial" w:hAnsi="Arial" w:cs="Arial"/>
          <w:color w:val="231F20"/>
          <w:w w:val="110"/>
          <w:sz w:val="23"/>
          <w:szCs w:val="23"/>
        </w:rPr>
        <w:t>are</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not</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permitted.</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Planters</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and</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flower boxes are only allowed on the deck, shed or camping unit.</w:t>
      </w:r>
    </w:p>
    <w:p w14:paraId="7A712928" w14:textId="72234CF0" w:rsidR="00074FA2" w:rsidRPr="00045D50" w:rsidRDefault="00074FA2"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w w:val="110"/>
          <w:sz w:val="23"/>
          <w:szCs w:val="23"/>
        </w:rPr>
        <w:t>No</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decorations,</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ornamentation</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or</w:t>
      </w:r>
      <w:r w:rsidRPr="00045D50">
        <w:rPr>
          <w:rFonts w:ascii="Arial" w:hAnsi="Arial" w:cs="Arial"/>
          <w:color w:val="231F20"/>
          <w:spacing w:val="-4"/>
          <w:w w:val="110"/>
          <w:sz w:val="23"/>
          <w:szCs w:val="23"/>
        </w:rPr>
        <w:t xml:space="preserve"> </w:t>
      </w:r>
      <w:r w:rsidRPr="00045D50">
        <w:rPr>
          <w:rFonts w:ascii="Arial" w:hAnsi="Arial" w:cs="Arial"/>
          <w:color w:val="231F20"/>
          <w:w w:val="110"/>
          <w:sz w:val="23"/>
          <w:szCs w:val="23"/>
        </w:rPr>
        <w:t>hammocks are permitted to be attached to trees or vegetation. Hammocks on self-supporting</w:t>
      </w:r>
      <w:r w:rsidRPr="00045D50">
        <w:rPr>
          <w:rFonts w:ascii="Arial" w:hAnsi="Arial" w:cs="Arial"/>
          <w:color w:val="231F20"/>
          <w:spacing w:val="8"/>
          <w:w w:val="110"/>
          <w:sz w:val="23"/>
          <w:szCs w:val="23"/>
        </w:rPr>
        <w:t xml:space="preserve"> </w:t>
      </w:r>
      <w:r w:rsidRPr="00045D50">
        <w:rPr>
          <w:rFonts w:ascii="Arial" w:hAnsi="Arial" w:cs="Arial"/>
          <w:color w:val="231F20"/>
          <w:w w:val="110"/>
          <w:sz w:val="23"/>
          <w:szCs w:val="23"/>
        </w:rPr>
        <w:t>stands</w:t>
      </w:r>
      <w:r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are</w:t>
      </w:r>
      <w:r w:rsidRPr="00045D50">
        <w:rPr>
          <w:rFonts w:ascii="Arial" w:hAnsi="Arial" w:cs="Arial"/>
          <w:color w:val="231F20"/>
          <w:spacing w:val="9"/>
          <w:w w:val="110"/>
          <w:sz w:val="23"/>
          <w:szCs w:val="23"/>
        </w:rPr>
        <w:t xml:space="preserve"> </w:t>
      </w:r>
      <w:r w:rsidRPr="00045D50">
        <w:rPr>
          <w:rFonts w:ascii="Arial" w:hAnsi="Arial" w:cs="Arial"/>
          <w:color w:val="231F20"/>
          <w:spacing w:val="-2"/>
          <w:w w:val="110"/>
          <w:sz w:val="23"/>
          <w:szCs w:val="23"/>
        </w:rPr>
        <w:t>allowed.</w:t>
      </w:r>
    </w:p>
    <w:p w14:paraId="4A455A4E" w14:textId="20F92701" w:rsidR="20625F3F" w:rsidRPr="00045D50" w:rsidRDefault="7A05AE3C" w:rsidP="00AB5170">
      <w:pPr>
        <w:pStyle w:val="ListParagraph"/>
        <w:numPr>
          <w:ilvl w:val="0"/>
          <w:numId w:val="41"/>
        </w:numPr>
        <w:tabs>
          <w:tab w:val="left" w:pos="1083"/>
        </w:tabs>
        <w:spacing w:after="40" w:line="235" w:lineRule="auto"/>
        <w:ind w:right="90"/>
        <w:rPr>
          <w:rFonts w:ascii="Arial" w:hAnsi="Arial" w:cs="Arial"/>
          <w:sz w:val="23"/>
          <w:szCs w:val="23"/>
        </w:rPr>
      </w:pPr>
      <w:r w:rsidRPr="00045D50">
        <w:rPr>
          <w:rFonts w:ascii="Arial" w:hAnsi="Arial" w:cs="Arial"/>
          <w:color w:val="231F20"/>
          <w:sz w:val="23"/>
          <w:szCs w:val="23"/>
        </w:rPr>
        <w:t>One p</w:t>
      </w:r>
      <w:r w:rsidR="20625F3F" w:rsidRPr="00045D50">
        <w:rPr>
          <w:rFonts w:ascii="Arial" w:hAnsi="Arial" w:cs="Arial"/>
          <w:color w:val="231F20"/>
          <w:sz w:val="23"/>
          <w:szCs w:val="23"/>
        </w:rPr>
        <w:t xml:space="preserve">refabricated deck box </w:t>
      </w:r>
      <w:r w:rsidR="755B9C5D" w:rsidRPr="00045D50">
        <w:rPr>
          <w:rFonts w:ascii="Arial" w:hAnsi="Arial" w:cs="Arial"/>
          <w:color w:val="231F20"/>
          <w:sz w:val="23"/>
          <w:szCs w:val="23"/>
        </w:rPr>
        <w:t>is</w:t>
      </w:r>
      <w:r w:rsidR="20625F3F" w:rsidRPr="00045D50">
        <w:rPr>
          <w:rFonts w:ascii="Arial" w:hAnsi="Arial" w:cs="Arial"/>
          <w:color w:val="231F20"/>
          <w:sz w:val="23"/>
          <w:szCs w:val="23"/>
        </w:rPr>
        <w:t xml:space="preserve"> permitted up to a maximum size of </w:t>
      </w:r>
      <w:r w:rsidR="46233A4C" w:rsidRPr="00045D50">
        <w:rPr>
          <w:rFonts w:ascii="Arial" w:hAnsi="Arial" w:cs="Arial"/>
          <w:color w:val="231F20"/>
          <w:sz w:val="23"/>
          <w:szCs w:val="23"/>
        </w:rPr>
        <w:t>150ga</w:t>
      </w:r>
      <w:r w:rsidR="56826094" w:rsidRPr="00045D50">
        <w:rPr>
          <w:rFonts w:ascii="Arial" w:hAnsi="Arial" w:cs="Arial"/>
          <w:color w:val="231F20"/>
          <w:sz w:val="23"/>
          <w:szCs w:val="23"/>
        </w:rPr>
        <w:t xml:space="preserve"> (568L)</w:t>
      </w:r>
    </w:p>
    <w:p w14:paraId="3FA59BEB" w14:textId="5B60EB03" w:rsidR="00074FA2" w:rsidRPr="00045D50" w:rsidRDefault="00283947" w:rsidP="009F7D72">
      <w:pPr>
        <w:pStyle w:val="Heading2"/>
        <w:numPr>
          <w:ilvl w:val="1"/>
          <w:numId w:val="58"/>
        </w:numPr>
        <w:tabs>
          <w:tab w:val="left" w:pos="709"/>
        </w:tabs>
        <w:spacing w:before="120" w:after="40"/>
        <w:ind w:left="709" w:hanging="709"/>
        <w:rPr>
          <w:sz w:val="27"/>
          <w:szCs w:val="27"/>
        </w:rPr>
      </w:pPr>
      <w:bookmarkStart w:id="117" w:name="_Toc222320418"/>
      <w:r w:rsidRPr="00045D50">
        <w:rPr>
          <w:sz w:val="27"/>
          <w:szCs w:val="27"/>
        </w:rPr>
        <w:t>Decks &amp;</w:t>
      </w:r>
      <w:r w:rsidR="59DF7AB7" w:rsidRPr="00045D50">
        <w:rPr>
          <w:sz w:val="27"/>
          <w:szCs w:val="27"/>
        </w:rPr>
        <w:t xml:space="preserve"> Awnings</w:t>
      </w:r>
      <w:bookmarkEnd w:id="117"/>
    </w:p>
    <w:p w14:paraId="5AE2EB1F" w14:textId="65801A6A" w:rsidR="001135AA" w:rsidRPr="00045D50" w:rsidRDefault="521A257F"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color w:val="231F20"/>
          <w:w w:val="110"/>
          <w:sz w:val="23"/>
          <w:szCs w:val="23"/>
        </w:rPr>
        <w:t>One</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(1)</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deck</w:t>
      </w:r>
      <w:r w:rsidRPr="00045D50">
        <w:rPr>
          <w:rFonts w:ascii="Arial" w:hAnsi="Arial" w:cs="Arial"/>
          <w:color w:val="231F20"/>
          <w:spacing w:val="-3"/>
          <w:w w:val="110"/>
          <w:sz w:val="23"/>
          <w:szCs w:val="23"/>
        </w:rPr>
        <w:t xml:space="preserve"> </w:t>
      </w:r>
      <w:r w:rsidRPr="00045D50">
        <w:rPr>
          <w:rFonts w:ascii="Arial" w:hAnsi="Arial" w:cs="Arial"/>
          <w:color w:val="231F20"/>
          <w:w w:val="110"/>
          <w:sz w:val="23"/>
          <w:szCs w:val="23"/>
        </w:rPr>
        <w:t>is</w:t>
      </w:r>
      <w:r w:rsidRPr="00045D50">
        <w:rPr>
          <w:rFonts w:ascii="Arial" w:hAnsi="Arial" w:cs="Arial"/>
          <w:color w:val="231F20"/>
          <w:spacing w:val="-2"/>
          <w:w w:val="110"/>
          <w:sz w:val="23"/>
          <w:szCs w:val="23"/>
        </w:rPr>
        <w:t xml:space="preserve"> permitted.</w:t>
      </w:r>
    </w:p>
    <w:p w14:paraId="0359C9CA" w14:textId="090D8FA0" w:rsidR="111C53E3" w:rsidRPr="00045D50" w:rsidRDefault="111C53E3"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sz w:val="23"/>
          <w:szCs w:val="23"/>
        </w:rPr>
        <w:t xml:space="preserve">New </w:t>
      </w:r>
      <w:r w:rsidR="66F518F2" w:rsidRPr="00045D50">
        <w:rPr>
          <w:rFonts w:ascii="Arial" w:hAnsi="Arial" w:cs="Arial"/>
          <w:sz w:val="23"/>
          <w:szCs w:val="23"/>
        </w:rPr>
        <w:t xml:space="preserve">decks </w:t>
      </w:r>
      <w:r w:rsidR="34976092" w:rsidRPr="00045D50">
        <w:rPr>
          <w:rFonts w:ascii="Arial" w:hAnsi="Arial" w:cs="Arial"/>
          <w:sz w:val="23"/>
          <w:szCs w:val="23"/>
        </w:rPr>
        <w:t xml:space="preserve">cannot </w:t>
      </w:r>
      <w:r w:rsidR="389E330C" w:rsidRPr="00045D50">
        <w:rPr>
          <w:rFonts w:ascii="Arial" w:hAnsi="Arial" w:cs="Arial"/>
          <w:sz w:val="23"/>
          <w:szCs w:val="23"/>
        </w:rPr>
        <w:t xml:space="preserve">be </w:t>
      </w:r>
      <w:r w:rsidR="34976092" w:rsidRPr="00045D50">
        <w:rPr>
          <w:rFonts w:ascii="Arial" w:hAnsi="Arial" w:cs="Arial"/>
          <w:sz w:val="23"/>
          <w:szCs w:val="23"/>
        </w:rPr>
        <w:t>construct</w:t>
      </w:r>
      <w:r w:rsidR="7CEA1288" w:rsidRPr="00045D50">
        <w:rPr>
          <w:rFonts w:ascii="Arial" w:hAnsi="Arial" w:cs="Arial"/>
          <w:sz w:val="23"/>
          <w:szCs w:val="23"/>
        </w:rPr>
        <w:t>ed as</w:t>
      </w:r>
      <w:r w:rsidR="34976092" w:rsidRPr="00045D50">
        <w:rPr>
          <w:rFonts w:ascii="Arial" w:hAnsi="Arial" w:cs="Arial"/>
          <w:sz w:val="23"/>
          <w:szCs w:val="23"/>
        </w:rPr>
        <w:t xml:space="preserve"> </w:t>
      </w:r>
      <w:r w:rsidR="56F4B27F" w:rsidRPr="00045D50">
        <w:rPr>
          <w:rFonts w:ascii="Arial" w:hAnsi="Arial" w:cs="Arial"/>
          <w:sz w:val="23"/>
          <w:szCs w:val="23"/>
        </w:rPr>
        <w:t>elevated structures</w:t>
      </w:r>
      <w:r w:rsidR="34976092" w:rsidRPr="00045D50">
        <w:rPr>
          <w:rFonts w:ascii="Arial" w:hAnsi="Arial" w:cs="Arial"/>
          <w:sz w:val="23"/>
          <w:szCs w:val="23"/>
        </w:rPr>
        <w:t>; a</w:t>
      </w:r>
      <w:r w:rsidR="0AC679C7" w:rsidRPr="00045D50">
        <w:rPr>
          <w:rFonts w:ascii="Arial" w:hAnsi="Arial" w:cs="Arial"/>
          <w:sz w:val="23"/>
          <w:szCs w:val="23"/>
        </w:rPr>
        <w:t>ll</w:t>
      </w:r>
      <w:r w:rsidR="34976092" w:rsidRPr="00045D50">
        <w:rPr>
          <w:rFonts w:ascii="Arial" w:hAnsi="Arial" w:cs="Arial"/>
          <w:sz w:val="23"/>
          <w:szCs w:val="23"/>
        </w:rPr>
        <w:t xml:space="preserve"> new deck</w:t>
      </w:r>
      <w:r w:rsidR="3092BE83" w:rsidRPr="00045D50">
        <w:rPr>
          <w:rFonts w:ascii="Arial" w:hAnsi="Arial" w:cs="Arial"/>
          <w:sz w:val="23"/>
          <w:szCs w:val="23"/>
        </w:rPr>
        <w:t>s</w:t>
      </w:r>
      <w:r w:rsidR="34976092" w:rsidRPr="00045D50">
        <w:rPr>
          <w:rFonts w:ascii="Arial" w:hAnsi="Arial" w:cs="Arial"/>
          <w:sz w:val="23"/>
          <w:szCs w:val="23"/>
        </w:rPr>
        <w:t xml:space="preserve"> </w:t>
      </w:r>
      <w:r w:rsidR="37650CFC" w:rsidRPr="00045D50">
        <w:rPr>
          <w:rFonts w:ascii="Arial" w:hAnsi="Arial" w:cs="Arial"/>
          <w:sz w:val="23"/>
          <w:szCs w:val="23"/>
        </w:rPr>
        <w:t>are to</w:t>
      </w:r>
      <w:r w:rsidRPr="00045D50">
        <w:rPr>
          <w:rFonts w:ascii="Arial" w:hAnsi="Arial" w:cs="Arial"/>
          <w:sz w:val="23"/>
          <w:szCs w:val="23"/>
        </w:rPr>
        <w:t xml:space="preserve"> </w:t>
      </w:r>
      <w:r w:rsidR="2B516599" w:rsidRPr="00045D50">
        <w:rPr>
          <w:rFonts w:ascii="Arial" w:hAnsi="Arial" w:cs="Arial"/>
          <w:sz w:val="23"/>
          <w:szCs w:val="23"/>
        </w:rPr>
        <w:t xml:space="preserve">be </w:t>
      </w:r>
      <w:r w:rsidR="39DDCF4E" w:rsidRPr="00045D50">
        <w:rPr>
          <w:rFonts w:ascii="Arial" w:hAnsi="Arial" w:cs="Arial"/>
          <w:sz w:val="23"/>
          <w:szCs w:val="23"/>
        </w:rPr>
        <w:t>built</w:t>
      </w:r>
      <w:r w:rsidR="2B516599" w:rsidRPr="00045D50">
        <w:rPr>
          <w:rFonts w:ascii="Arial" w:hAnsi="Arial" w:cs="Arial"/>
          <w:sz w:val="23"/>
          <w:szCs w:val="23"/>
        </w:rPr>
        <w:t xml:space="preserve"> </w:t>
      </w:r>
      <w:r w:rsidR="294446E6" w:rsidRPr="00045D50">
        <w:rPr>
          <w:rFonts w:ascii="Arial" w:hAnsi="Arial" w:cs="Arial"/>
          <w:sz w:val="23"/>
          <w:szCs w:val="23"/>
        </w:rPr>
        <w:t xml:space="preserve">sitting on the </w:t>
      </w:r>
      <w:r w:rsidRPr="00045D50">
        <w:rPr>
          <w:rFonts w:ascii="Arial" w:hAnsi="Arial" w:cs="Arial"/>
          <w:sz w:val="23"/>
          <w:szCs w:val="23"/>
        </w:rPr>
        <w:t>ground</w:t>
      </w:r>
      <w:r w:rsidR="6CAE69B0" w:rsidRPr="00045D50">
        <w:rPr>
          <w:rFonts w:ascii="Arial" w:hAnsi="Arial" w:cs="Arial"/>
          <w:sz w:val="23"/>
          <w:szCs w:val="23"/>
        </w:rPr>
        <w:t xml:space="preserve"> </w:t>
      </w:r>
      <w:r w:rsidR="7F8AB4C9" w:rsidRPr="00045D50">
        <w:rPr>
          <w:rFonts w:ascii="Arial" w:hAnsi="Arial" w:cs="Arial"/>
          <w:sz w:val="23"/>
          <w:szCs w:val="23"/>
        </w:rPr>
        <w:t>(on deck blocks)</w:t>
      </w:r>
      <w:r w:rsidRPr="00045D50">
        <w:rPr>
          <w:rFonts w:ascii="Arial" w:hAnsi="Arial" w:cs="Arial"/>
          <w:sz w:val="23"/>
          <w:szCs w:val="23"/>
        </w:rPr>
        <w:t>.</w:t>
      </w:r>
      <w:r w:rsidR="7EE3E9CE" w:rsidRPr="00045D50">
        <w:rPr>
          <w:rFonts w:ascii="Arial" w:hAnsi="Arial" w:cs="Arial"/>
          <w:sz w:val="23"/>
          <w:szCs w:val="23"/>
        </w:rPr>
        <w:t xml:space="preserve"> Should </w:t>
      </w:r>
      <w:r w:rsidR="7EE3E9CE" w:rsidRPr="00045D50">
        <w:rPr>
          <w:rFonts w:ascii="Arial" w:eastAsia="Arial" w:hAnsi="Arial" w:cs="Arial"/>
          <w:color w:val="333333"/>
          <w:sz w:val="23"/>
          <w:szCs w:val="23"/>
        </w:rPr>
        <w:t>the site have a slope, then the deck is</w:t>
      </w:r>
      <w:r w:rsidR="7F8AB4C9" w:rsidRPr="00045D50">
        <w:rPr>
          <w:rFonts w:ascii="Arial" w:eastAsia="Arial" w:hAnsi="Arial" w:cs="Arial"/>
          <w:color w:val="333333"/>
          <w:sz w:val="23"/>
          <w:szCs w:val="23"/>
        </w:rPr>
        <w:t xml:space="preserve"> </w:t>
      </w:r>
      <w:r w:rsidR="3ECEB97D" w:rsidRPr="00045D50">
        <w:rPr>
          <w:rFonts w:ascii="Arial" w:eastAsia="Arial" w:hAnsi="Arial" w:cs="Arial"/>
          <w:color w:val="333333"/>
          <w:sz w:val="23"/>
          <w:szCs w:val="23"/>
        </w:rPr>
        <w:t>to</w:t>
      </w:r>
      <w:r w:rsidR="0117E4E4" w:rsidRPr="00045D50">
        <w:rPr>
          <w:rFonts w:ascii="Arial" w:eastAsia="Arial" w:hAnsi="Arial" w:cs="Arial"/>
          <w:color w:val="333333"/>
          <w:sz w:val="23"/>
          <w:szCs w:val="23"/>
        </w:rPr>
        <w:t xml:space="preserve"> </w:t>
      </w:r>
      <w:r w:rsidR="7EE3E9CE" w:rsidRPr="00045D50">
        <w:rPr>
          <w:rFonts w:ascii="Arial" w:eastAsia="Arial" w:hAnsi="Arial" w:cs="Arial"/>
          <w:color w:val="333333"/>
          <w:sz w:val="23"/>
          <w:szCs w:val="23"/>
        </w:rPr>
        <w:t>be situated starting on the ground</w:t>
      </w:r>
      <w:r w:rsidR="4976123D" w:rsidRPr="00045D50">
        <w:rPr>
          <w:rFonts w:ascii="Arial" w:eastAsia="Arial" w:hAnsi="Arial" w:cs="Arial"/>
          <w:color w:val="333333"/>
          <w:sz w:val="23"/>
          <w:szCs w:val="23"/>
        </w:rPr>
        <w:t>,</w:t>
      </w:r>
      <w:r w:rsidR="7EE3E9CE" w:rsidRPr="00045D50">
        <w:rPr>
          <w:rFonts w:ascii="Arial" w:eastAsia="Arial" w:hAnsi="Arial" w:cs="Arial"/>
          <w:color w:val="333333"/>
          <w:sz w:val="23"/>
          <w:szCs w:val="23"/>
        </w:rPr>
        <w:t xml:space="preserve"> on the high side</w:t>
      </w:r>
      <w:r w:rsidR="3ECEB97D" w:rsidRPr="00045D50">
        <w:rPr>
          <w:rFonts w:ascii="Arial" w:eastAsia="Arial" w:hAnsi="Arial" w:cs="Arial"/>
          <w:color w:val="333333"/>
          <w:sz w:val="23"/>
          <w:szCs w:val="23"/>
        </w:rPr>
        <w:t xml:space="preserve"> of </w:t>
      </w:r>
      <w:r w:rsidR="7EE3E9CE" w:rsidRPr="00045D50">
        <w:rPr>
          <w:rFonts w:ascii="Arial" w:eastAsia="Arial" w:hAnsi="Arial" w:cs="Arial"/>
          <w:color w:val="333333"/>
          <w:sz w:val="23"/>
          <w:szCs w:val="23"/>
        </w:rPr>
        <w:t>the slope.</w:t>
      </w:r>
      <w:r w:rsidR="351DAF6B" w:rsidRPr="00045D50">
        <w:rPr>
          <w:rFonts w:ascii="Arial" w:eastAsia="Arial" w:hAnsi="Arial" w:cs="Arial"/>
          <w:sz w:val="23"/>
          <w:szCs w:val="23"/>
        </w:rPr>
        <w:t xml:space="preserve"> </w:t>
      </w:r>
      <w:r w:rsidR="351DAF6B" w:rsidRPr="00045D50">
        <w:rPr>
          <w:rFonts w:ascii="Arial" w:hAnsi="Arial" w:cs="Arial"/>
          <w:sz w:val="23"/>
          <w:szCs w:val="23"/>
        </w:rPr>
        <w:t>Deck blocks cannot be stacked upon one another.</w:t>
      </w:r>
    </w:p>
    <w:p w14:paraId="2FD5601C" w14:textId="3E5C963D" w:rsidR="001135AA" w:rsidRPr="00045D50" w:rsidRDefault="00074FA2"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color w:val="231F20"/>
          <w:w w:val="110"/>
          <w:sz w:val="23"/>
          <w:szCs w:val="23"/>
        </w:rPr>
        <w:t xml:space="preserve">Maximum </w:t>
      </w:r>
      <w:r w:rsidR="3426C374" w:rsidRPr="00045D50">
        <w:rPr>
          <w:rFonts w:ascii="Arial" w:hAnsi="Arial" w:cs="Arial"/>
          <w:color w:val="231F20"/>
          <w:w w:val="110"/>
          <w:sz w:val="23"/>
          <w:szCs w:val="23"/>
        </w:rPr>
        <w:t xml:space="preserve">existing </w:t>
      </w:r>
      <w:r w:rsidRPr="00045D50">
        <w:rPr>
          <w:rFonts w:ascii="Arial" w:hAnsi="Arial" w:cs="Arial"/>
          <w:color w:val="231F20"/>
          <w:w w:val="110"/>
          <w:sz w:val="23"/>
          <w:szCs w:val="23"/>
        </w:rPr>
        <w:t>deck</w:t>
      </w:r>
      <w:r w:rsidRPr="00045D50">
        <w:rPr>
          <w:rFonts w:ascii="Arial" w:hAnsi="Arial" w:cs="Arial"/>
          <w:color w:val="231F20"/>
          <w:spacing w:val="1"/>
          <w:w w:val="110"/>
          <w:sz w:val="23"/>
          <w:szCs w:val="23"/>
        </w:rPr>
        <w:t xml:space="preserve"> </w:t>
      </w:r>
      <w:r w:rsidR="00AD484D" w:rsidRPr="00045D50">
        <w:rPr>
          <w:rFonts w:ascii="Arial" w:hAnsi="Arial" w:cs="Arial"/>
          <w:color w:val="231F20"/>
          <w:w w:val="110"/>
          <w:sz w:val="23"/>
          <w:szCs w:val="23"/>
        </w:rPr>
        <w:t>dimensions</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are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as</w:t>
      </w:r>
      <w:r w:rsidRPr="00045D50">
        <w:rPr>
          <w:rFonts w:ascii="Arial" w:hAnsi="Arial" w:cs="Arial"/>
          <w:color w:val="231F20"/>
          <w:spacing w:val="1"/>
          <w:w w:val="110"/>
          <w:sz w:val="23"/>
          <w:szCs w:val="23"/>
        </w:rPr>
        <w:t xml:space="preserve"> </w:t>
      </w:r>
      <w:r w:rsidRPr="00045D50">
        <w:rPr>
          <w:rFonts w:ascii="Arial" w:hAnsi="Arial" w:cs="Arial"/>
          <w:color w:val="231F20"/>
          <w:spacing w:val="-2"/>
          <w:w w:val="110"/>
          <w:sz w:val="23"/>
          <w:szCs w:val="23"/>
        </w:rPr>
        <w:t>follows:</w:t>
      </w:r>
    </w:p>
    <w:p w14:paraId="0CAED9A2" w14:textId="0BAAC6B4" w:rsidR="00F45871" w:rsidRPr="00045D50" w:rsidRDefault="00F45871" w:rsidP="00045D50">
      <w:pPr>
        <w:pStyle w:val="ListParagraph"/>
        <w:numPr>
          <w:ilvl w:val="1"/>
          <w:numId w:val="42"/>
        </w:numPr>
        <w:tabs>
          <w:tab w:val="left" w:pos="1082"/>
        </w:tabs>
        <w:spacing w:before="0" w:after="40"/>
        <w:ind w:right="90"/>
        <w:rPr>
          <w:rFonts w:ascii="Arial" w:hAnsi="Arial" w:cs="Arial"/>
          <w:sz w:val="23"/>
          <w:szCs w:val="23"/>
        </w:rPr>
      </w:pPr>
      <w:r w:rsidRPr="00045D50">
        <w:rPr>
          <w:rFonts w:ascii="Arial" w:hAnsi="Arial" w:cs="Arial"/>
          <w:color w:val="231F20"/>
          <w:w w:val="105"/>
          <w:sz w:val="23"/>
          <w:szCs w:val="23"/>
        </w:rPr>
        <w:t>W</w:t>
      </w:r>
      <w:r w:rsidR="00074FA2" w:rsidRPr="00045D50">
        <w:rPr>
          <w:rFonts w:ascii="Arial" w:hAnsi="Arial" w:cs="Arial"/>
          <w:color w:val="231F20"/>
          <w:w w:val="105"/>
          <w:sz w:val="23"/>
          <w:szCs w:val="23"/>
        </w:rPr>
        <w:t>idth:</w:t>
      </w:r>
      <w:r w:rsidR="00074FA2" w:rsidRPr="00045D50">
        <w:rPr>
          <w:rFonts w:ascii="Arial" w:hAnsi="Arial" w:cs="Arial"/>
          <w:color w:val="231F20"/>
          <w:spacing w:val="5"/>
          <w:w w:val="105"/>
          <w:sz w:val="23"/>
          <w:szCs w:val="23"/>
        </w:rPr>
        <w:t xml:space="preserve"> </w:t>
      </w:r>
      <w:r w:rsidR="00074FA2" w:rsidRPr="00045D50">
        <w:rPr>
          <w:rFonts w:ascii="Arial" w:hAnsi="Arial" w:cs="Arial"/>
          <w:color w:val="231F20"/>
          <w:w w:val="105"/>
          <w:sz w:val="23"/>
          <w:szCs w:val="23"/>
        </w:rPr>
        <w:t>2.44</w:t>
      </w:r>
      <w:r w:rsidR="00074FA2" w:rsidRPr="00045D50">
        <w:rPr>
          <w:rFonts w:ascii="Arial" w:hAnsi="Arial" w:cs="Arial"/>
          <w:color w:val="231F20"/>
          <w:spacing w:val="5"/>
          <w:w w:val="105"/>
          <w:sz w:val="23"/>
          <w:szCs w:val="23"/>
        </w:rPr>
        <w:t xml:space="preserve"> </w:t>
      </w:r>
      <w:r w:rsidR="00283947" w:rsidRPr="00045D50">
        <w:rPr>
          <w:rFonts w:ascii="Arial" w:hAnsi="Arial" w:cs="Arial"/>
          <w:color w:val="231F20"/>
          <w:w w:val="105"/>
          <w:sz w:val="23"/>
          <w:szCs w:val="23"/>
        </w:rPr>
        <w:t>meters</w:t>
      </w:r>
      <w:r w:rsidR="00074FA2" w:rsidRPr="00045D50">
        <w:rPr>
          <w:rFonts w:ascii="Arial" w:hAnsi="Arial" w:cs="Arial"/>
          <w:color w:val="231F20"/>
          <w:spacing w:val="5"/>
          <w:w w:val="105"/>
          <w:sz w:val="23"/>
          <w:szCs w:val="23"/>
        </w:rPr>
        <w:t xml:space="preserve"> </w:t>
      </w:r>
      <w:r w:rsidR="00074FA2" w:rsidRPr="00045D50">
        <w:rPr>
          <w:rFonts w:ascii="Arial" w:hAnsi="Arial" w:cs="Arial"/>
          <w:color w:val="231F20"/>
          <w:w w:val="105"/>
          <w:sz w:val="23"/>
          <w:szCs w:val="23"/>
        </w:rPr>
        <w:t>(8</w:t>
      </w:r>
      <w:r w:rsidR="00074FA2" w:rsidRPr="00045D50">
        <w:rPr>
          <w:rFonts w:ascii="Arial" w:hAnsi="Arial" w:cs="Arial"/>
          <w:color w:val="231F20"/>
          <w:spacing w:val="5"/>
          <w:w w:val="105"/>
          <w:sz w:val="23"/>
          <w:szCs w:val="23"/>
        </w:rPr>
        <w:t xml:space="preserve"> </w:t>
      </w:r>
      <w:r w:rsidR="00074FA2" w:rsidRPr="00045D50">
        <w:rPr>
          <w:rFonts w:ascii="Arial" w:hAnsi="Arial" w:cs="Arial"/>
          <w:color w:val="231F20"/>
          <w:spacing w:val="-2"/>
          <w:w w:val="105"/>
          <w:sz w:val="23"/>
          <w:szCs w:val="23"/>
        </w:rPr>
        <w:t>feet).</w:t>
      </w:r>
    </w:p>
    <w:p w14:paraId="0007A784" w14:textId="35044663" w:rsidR="00F45871" w:rsidRPr="00045D50" w:rsidRDefault="00F45871" w:rsidP="00045D50">
      <w:pPr>
        <w:pStyle w:val="ListParagraph"/>
        <w:numPr>
          <w:ilvl w:val="1"/>
          <w:numId w:val="42"/>
        </w:numPr>
        <w:tabs>
          <w:tab w:val="left" w:pos="1082"/>
        </w:tabs>
        <w:spacing w:before="0" w:after="40"/>
        <w:ind w:right="90"/>
        <w:rPr>
          <w:rFonts w:ascii="Arial" w:hAnsi="Arial" w:cs="Arial"/>
          <w:sz w:val="23"/>
          <w:szCs w:val="23"/>
        </w:rPr>
      </w:pPr>
      <w:r w:rsidRPr="00045D50">
        <w:rPr>
          <w:rFonts w:ascii="Arial" w:hAnsi="Arial" w:cs="Arial"/>
          <w:color w:val="231F20"/>
          <w:w w:val="110"/>
          <w:sz w:val="23"/>
          <w:szCs w:val="23"/>
        </w:rPr>
        <w:t>L</w:t>
      </w:r>
      <w:r w:rsidR="00074FA2" w:rsidRPr="00045D50">
        <w:rPr>
          <w:rFonts w:ascii="Arial" w:hAnsi="Arial" w:cs="Arial"/>
          <w:color w:val="231F20"/>
          <w:w w:val="110"/>
          <w:sz w:val="23"/>
          <w:szCs w:val="23"/>
        </w:rPr>
        <w:t>ength</w:t>
      </w:r>
      <w:r w:rsidRPr="00045D50">
        <w:rPr>
          <w:rFonts w:ascii="Arial" w:hAnsi="Arial" w:cs="Arial"/>
          <w:color w:val="231F20"/>
          <w:w w:val="110"/>
          <w:sz w:val="23"/>
          <w:szCs w:val="23"/>
        </w:rPr>
        <w:t>:</w:t>
      </w:r>
      <w:r w:rsidR="00074FA2" w:rsidRPr="00045D50">
        <w:rPr>
          <w:rFonts w:ascii="Arial" w:hAnsi="Arial" w:cs="Arial"/>
          <w:color w:val="231F20"/>
          <w:spacing w:val="-9"/>
          <w:w w:val="110"/>
          <w:sz w:val="23"/>
          <w:szCs w:val="23"/>
        </w:rPr>
        <w:t xml:space="preserve"> </w:t>
      </w:r>
      <w:r w:rsidRPr="00045D50">
        <w:rPr>
          <w:rFonts w:ascii="Arial" w:hAnsi="Arial" w:cs="Arial"/>
          <w:color w:val="231F20"/>
          <w:w w:val="110"/>
          <w:sz w:val="23"/>
          <w:szCs w:val="23"/>
        </w:rPr>
        <w:t>N</w:t>
      </w:r>
      <w:r w:rsidR="00074FA2" w:rsidRPr="00045D50">
        <w:rPr>
          <w:rFonts w:ascii="Arial" w:hAnsi="Arial" w:cs="Arial"/>
          <w:color w:val="231F20"/>
          <w:spacing w:val="-2"/>
          <w:w w:val="110"/>
          <w:sz w:val="23"/>
          <w:szCs w:val="23"/>
        </w:rPr>
        <w:t>ot</w:t>
      </w:r>
      <w:r w:rsidRPr="00045D50">
        <w:rPr>
          <w:rFonts w:ascii="Arial" w:hAnsi="Arial" w:cs="Arial"/>
          <w:color w:val="231F20"/>
          <w:spacing w:val="-2"/>
          <w:w w:val="110"/>
          <w:sz w:val="23"/>
          <w:szCs w:val="23"/>
        </w:rPr>
        <w:t xml:space="preserve"> to</w:t>
      </w:r>
      <w:r w:rsidR="00074FA2" w:rsidRPr="00045D50">
        <w:rPr>
          <w:rFonts w:ascii="Arial" w:hAnsi="Arial" w:cs="Arial"/>
          <w:color w:val="231F20"/>
          <w:spacing w:val="-2"/>
          <w:w w:val="110"/>
          <w:sz w:val="23"/>
          <w:szCs w:val="23"/>
        </w:rPr>
        <w:t xml:space="preserve"> protrude past the front or rear wall of the trailer (except rear entry trailers)</w:t>
      </w:r>
    </w:p>
    <w:p w14:paraId="566A69B2" w14:textId="77777777" w:rsidR="00F45871" w:rsidRPr="00045D50" w:rsidRDefault="00F45871" w:rsidP="00045D50">
      <w:pPr>
        <w:pStyle w:val="ListParagraph"/>
        <w:numPr>
          <w:ilvl w:val="1"/>
          <w:numId w:val="42"/>
        </w:numPr>
        <w:tabs>
          <w:tab w:val="left" w:pos="1082"/>
        </w:tabs>
        <w:spacing w:before="0" w:after="40"/>
        <w:ind w:right="90"/>
        <w:rPr>
          <w:rFonts w:ascii="Arial" w:hAnsi="Arial" w:cs="Arial"/>
          <w:sz w:val="23"/>
          <w:szCs w:val="23"/>
        </w:rPr>
      </w:pPr>
      <w:r w:rsidRPr="00045D50">
        <w:rPr>
          <w:rFonts w:ascii="Arial" w:hAnsi="Arial" w:cs="Arial"/>
          <w:sz w:val="23"/>
          <w:szCs w:val="23"/>
        </w:rPr>
        <w:t>S</w:t>
      </w:r>
      <w:r w:rsidR="00074FA2" w:rsidRPr="00045D50">
        <w:rPr>
          <w:rFonts w:ascii="Arial" w:hAnsi="Arial" w:cs="Arial"/>
          <w:sz w:val="23"/>
          <w:szCs w:val="23"/>
        </w:rPr>
        <w:t>ite coverage</w:t>
      </w:r>
      <w:r w:rsidRPr="00045D50">
        <w:rPr>
          <w:rFonts w:ascii="Arial" w:hAnsi="Arial" w:cs="Arial"/>
          <w:sz w:val="23"/>
          <w:szCs w:val="23"/>
        </w:rPr>
        <w:t>:</w:t>
      </w:r>
      <w:r w:rsidR="00074FA2" w:rsidRPr="00045D50">
        <w:rPr>
          <w:rFonts w:ascii="Arial" w:hAnsi="Arial" w:cs="Arial"/>
          <w:sz w:val="23"/>
          <w:szCs w:val="23"/>
        </w:rPr>
        <w:t xml:space="preserve"> 18.58 m</w:t>
      </w:r>
      <w:r w:rsidR="00074FA2" w:rsidRPr="00045D50">
        <w:rPr>
          <w:rFonts w:ascii="Arial" w:hAnsi="Arial" w:cs="Arial"/>
          <w:sz w:val="23"/>
          <w:szCs w:val="23"/>
          <w:vertAlign w:val="superscript"/>
        </w:rPr>
        <w:t xml:space="preserve">2 </w:t>
      </w:r>
      <w:r w:rsidR="00074FA2" w:rsidRPr="00045D50">
        <w:rPr>
          <w:rFonts w:ascii="Arial" w:hAnsi="Arial" w:cs="Arial"/>
          <w:sz w:val="23"/>
          <w:szCs w:val="23"/>
        </w:rPr>
        <w:t>(200 ft</w:t>
      </w:r>
      <w:r w:rsidR="00074FA2" w:rsidRPr="00045D50">
        <w:rPr>
          <w:rFonts w:ascii="Arial" w:hAnsi="Arial" w:cs="Arial"/>
          <w:sz w:val="23"/>
          <w:szCs w:val="23"/>
          <w:vertAlign w:val="superscript"/>
        </w:rPr>
        <w:t>2</w:t>
      </w:r>
      <w:r w:rsidR="00074FA2" w:rsidRPr="00045D50">
        <w:rPr>
          <w:rFonts w:ascii="Arial" w:hAnsi="Arial" w:cs="Arial"/>
          <w:sz w:val="23"/>
          <w:szCs w:val="23"/>
        </w:rPr>
        <w:t>)</w:t>
      </w:r>
    </w:p>
    <w:p w14:paraId="54F2CE92" w14:textId="77777777" w:rsidR="00F45871" w:rsidRPr="00045D50" w:rsidRDefault="00F45871" w:rsidP="00045D50">
      <w:pPr>
        <w:pStyle w:val="ListParagraph"/>
        <w:numPr>
          <w:ilvl w:val="1"/>
          <w:numId w:val="42"/>
        </w:numPr>
        <w:tabs>
          <w:tab w:val="left" w:pos="1082"/>
        </w:tabs>
        <w:spacing w:before="0" w:after="40"/>
        <w:ind w:right="90"/>
        <w:rPr>
          <w:rFonts w:ascii="Arial" w:hAnsi="Arial" w:cs="Arial"/>
          <w:color w:val="231F20"/>
          <w:sz w:val="23"/>
          <w:szCs w:val="23"/>
        </w:rPr>
      </w:pPr>
      <w:r w:rsidRPr="00045D50">
        <w:rPr>
          <w:rFonts w:ascii="Arial" w:hAnsi="Arial" w:cs="Arial"/>
          <w:color w:val="231F20"/>
          <w:w w:val="110"/>
          <w:sz w:val="23"/>
          <w:szCs w:val="23"/>
        </w:rPr>
        <w:t>H</w:t>
      </w:r>
      <w:r w:rsidR="00074FA2" w:rsidRPr="00045D50">
        <w:rPr>
          <w:rFonts w:ascii="Arial" w:hAnsi="Arial" w:cs="Arial"/>
          <w:color w:val="231F20"/>
          <w:w w:val="110"/>
          <w:sz w:val="23"/>
          <w:szCs w:val="23"/>
        </w:rPr>
        <w:t>eight</w:t>
      </w:r>
      <w:r w:rsidR="00074FA2" w:rsidRPr="00045D50">
        <w:rPr>
          <w:rFonts w:ascii="Arial" w:hAnsi="Arial" w:cs="Arial"/>
          <w:color w:val="231F20"/>
          <w:spacing w:val="-11"/>
          <w:w w:val="110"/>
          <w:sz w:val="23"/>
          <w:szCs w:val="23"/>
        </w:rPr>
        <w:t xml:space="preserve"> </w:t>
      </w:r>
      <w:r w:rsidR="00074FA2" w:rsidRPr="00045D50">
        <w:rPr>
          <w:rFonts w:ascii="Arial" w:hAnsi="Arial" w:cs="Arial"/>
          <w:color w:val="231F20"/>
          <w:w w:val="110"/>
          <w:sz w:val="23"/>
          <w:szCs w:val="23"/>
        </w:rPr>
        <w:t>60</w:t>
      </w:r>
      <w:r w:rsidR="00074FA2" w:rsidRPr="00045D50">
        <w:rPr>
          <w:rFonts w:ascii="Arial" w:hAnsi="Arial" w:cs="Arial"/>
          <w:color w:val="231F20"/>
          <w:spacing w:val="-11"/>
          <w:w w:val="110"/>
          <w:sz w:val="23"/>
          <w:szCs w:val="23"/>
        </w:rPr>
        <w:t xml:space="preserve"> </w:t>
      </w:r>
      <w:r w:rsidR="00074FA2" w:rsidRPr="00045D50">
        <w:rPr>
          <w:rFonts w:ascii="Arial" w:hAnsi="Arial" w:cs="Arial"/>
          <w:color w:val="231F20"/>
          <w:w w:val="110"/>
          <w:sz w:val="23"/>
          <w:szCs w:val="23"/>
          <w:lang w:val="en-CA"/>
        </w:rPr>
        <w:t>centimetres</w:t>
      </w:r>
      <w:r w:rsidR="00074FA2" w:rsidRPr="00045D50">
        <w:rPr>
          <w:rFonts w:ascii="Arial" w:hAnsi="Arial" w:cs="Arial"/>
          <w:color w:val="231F20"/>
          <w:spacing w:val="-11"/>
          <w:w w:val="110"/>
          <w:sz w:val="23"/>
          <w:szCs w:val="23"/>
        </w:rPr>
        <w:t xml:space="preserve"> </w:t>
      </w:r>
      <w:r w:rsidR="00074FA2" w:rsidRPr="00045D50">
        <w:rPr>
          <w:rFonts w:ascii="Arial" w:hAnsi="Arial" w:cs="Arial"/>
          <w:color w:val="231F20"/>
          <w:w w:val="110"/>
          <w:sz w:val="23"/>
          <w:szCs w:val="23"/>
        </w:rPr>
        <w:t>(23</w:t>
      </w:r>
      <w:r w:rsidR="00074FA2" w:rsidRPr="00045D50">
        <w:rPr>
          <w:rFonts w:ascii="Arial" w:hAnsi="Arial" w:cs="Arial"/>
          <w:color w:val="231F20"/>
          <w:spacing w:val="-11"/>
          <w:w w:val="110"/>
          <w:sz w:val="23"/>
          <w:szCs w:val="23"/>
        </w:rPr>
        <w:t xml:space="preserve"> </w:t>
      </w:r>
      <w:r w:rsidR="00074FA2" w:rsidRPr="00045D50">
        <w:rPr>
          <w:rFonts w:ascii="Arial" w:hAnsi="Arial" w:cs="Arial"/>
          <w:color w:val="231F20"/>
          <w:w w:val="110"/>
          <w:sz w:val="23"/>
          <w:szCs w:val="23"/>
        </w:rPr>
        <w:t>inches)</w:t>
      </w:r>
      <w:r w:rsidR="00074FA2" w:rsidRPr="00045D50">
        <w:rPr>
          <w:rFonts w:ascii="Arial" w:hAnsi="Arial" w:cs="Arial"/>
          <w:color w:val="231F20"/>
          <w:spacing w:val="-11"/>
          <w:w w:val="110"/>
          <w:sz w:val="23"/>
          <w:szCs w:val="23"/>
        </w:rPr>
        <w:t xml:space="preserve"> </w:t>
      </w:r>
      <w:r w:rsidR="00074FA2" w:rsidRPr="00045D50">
        <w:rPr>
          <w:rFonts w:ascii="Arial" w:hAnsi="Arial" w:cs="Arial"/>
          <w:color w:val="231F20"/>
          <w:w w:val="110"/>
          <w:sz w:val="23"/>
          <w:szCs w:val="23"/>
        </w:rPr>
        <w:t>at</w:t>
      </w:r>
      <w:r w:rsidR="00074FA2" w:rsidRPr="00045D50">
        <w:rPr>
          <w:rFonts w:ascii="Arial" w:hAnsi="Arial" w:cs="Arial"/>
          <w:color w:val="231F20"/>
          <w:spacing w:val="-11"/>
          <w:w w:val="110"/>
          <w:sz w:val="23"/>
          <w:szCs w:val="23"/>
        </w:rPr>
        <w:t xml:space="preserve"> </w:t>
      </w:r>
      <w:r w:rsidR="00074FA2" w:rsidRPr="00045D50">
        <w:rPr>
          <w:rFonts w:ascii="Arial" w:hAnsi="Arial" w:cs="Arial"/>
          <w:color w:val="231F20"/>
          <w:w w:val="110"/>
          <w:sz w:val="23"/>
          <w:szCs w:val="23"/>
        </w:rPr>
        <w:t>its highest point.</w:t>
      </w:r>
    </w:p>
    <w:p w14:paraId="39C8468B" w14:textId="1C8C2D8F" w:rsidR="00F45871" w:rsidRPr="00045D50" w:rsidRDefault="00074FA2"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color w:val="231F20"/>
          <w:w w:val="110"/>
          <w:sz w:val="23"/>
          <w:szCs w:val="23"/>
        </w:rPr>
        <w:t xml:space="preserve">Decks must be built in sections with no single </w:t>
      </w:r>
      <w:r w:rsidRPr="00045D50">
        <w:rPr>
          <w:rFonts w:ascii="Arial" w:hAnsi="Arial" w:cs="Arial"/>
          <w:color w:val="231F20"/>
          <w:spacing w:val="-2"/>
          <w:w w:val="110"/>
          <w:sz w:val="23"/>
          <w:szCs w:val="23"/>
        </w:rPr>
        <w:t>section</w:t>
      </w:r>
      <w:r w:rsidRPr="00045D50">
        <w:rPr>
          <w:rFonts w:ascii="Arial" w:hAnsi="Arial" w:cs="Arial"/>
          <w:color w:val="231F20"/>
          <w:spacing w:val="-12"/>
          <w:w w:val="110"/>
          <w:sz w:val="23"/>
          <w:szCs w:val="23"/>
        </w:rPr>
        <w:t xml:space="preserve"> </w:t>
      </w:r>
      <w:r w:rsidRPr="00045D50">
        <w:rPr>
          <w:rFonts w:ascii="Arial" w:hAnsi="Arial" w:cs="Arial"/>
          <w:color w:val="231F20"/>
          <w:spacing w:val="-2"/>
          <w:w w:val="110"/>
          <w:sz w:val="23"/>
          <w:szCs w:val="23"/>
        </w:rPr>
        <w:t>measuring</w:t>
      </w:r>
      <w:r w:rsidRPr="00045D50">
        <w:rPr>
          <w:rFonts w:ascii="Arial" w:hAnsi="Arial" w:cs="Arial"/>
          <w:color w:val="231F20"/>
          <w:spacing w:val="-11"/>
          <w:w w:val="110"/>
          <w:sz w:val="23"/>
          <w:szCs w:val="23"/>
        </w:rPr>
        <w:t xml:space="preserve"> </w:t>
      </w:r>
      <w:r w:rsidRPr="00045D50">
        <w:rPr>
          <w:rFonts w:ascii="Arial" w:hAnsi="Arial" w:cs="Arial"/>
          <w:color w:val="231F20"/>
          <w:spacing w:val="-2"/>
          <w:w w:val="110"/>
          <w:sz w:val="23"/>
          <w:szCs w:val="23"/>
        </w:rPr>
        <w:t>more</w:t>
      </w:r>
      <w:r w:rsidRPr="00045D50">
        <w:rPr>
          <w:rFonts w:ascii="Arial" w:hAnsi="Arial" w:cs="Arial"/>
          <w:color w:val="231F20"/>
          <w:spacing w:val="-12"/>
          <w:w w:val="110"/>
          <w:sz w:val="23"/>
          <w:szCs w:val="23"/>
        </w:rPr>
        <w:t xml:space="preserve"> </w:t>
      </w:r>
      <w:r w:rsidRPr="00045D50">
        <w:rPr>
          <w:rFonts w:ascii="Arial" w:hAnsi="Arial" w:cs="Arial"/>
          <w:color w:val="231F20"/>
          <w:spacing w:val="-2"/>
          <w:w w:val="110"/>
          <w:sz w:val="23"/>
          <w:szCs w:val="23"/>
        </w:rPr>
        <w:t>than</w:t>
      </w:r>
      <w:r w:rsidRPr="00045D50">
        <w:rPr>
          <w:rFonts w:ascii="Arial" w:hAnsi="Arial" w:cs="Arial"/>
          <w:color w:val="231F20"/>
          <w:spacing w:val="-11"/>
          <w:w w:val="110"/>
          <w:sz w:val="23"/>
          <w:szCs w:val="23"/>
        </w:rPr>
        <w:t xml:space="preserve"> </w:t>
      </w:r>
      <w:r w:rsidRPr="00045D50">
        <w:rPr>
          <w:rFonts w:ascii="Arial" w:hAnsi="Arial" w:cs="Arial"/>
          <w:color w:val="231F20"/>
          <w:spacing w:val="-2"/>
          <w:w w:val="110"/>
          <w:sz w:val="23"/>
          <w:szCs w:val="23"/>
        </w:rPr>
        <w:t>1.2m</w:t>
      </w:r>
      <w:r w:rsidRPr="00045D50">
        <w:rPr>
          <w:rFonts w:ascii="Arial" w:hAnsi="Arial" w:cs="Arial"/>
          <w:color w:val="231F20"/>
          <w:spacing w:val="-12"/>
          <w:w w:val="110"/>
          <w:sz w:val="23"/>
          <w:szCs w:val="23"/>
        </w:rPr>
        <w:t xml:space="preserve"> </w:t>
      </w:r>
      <w:r w:rsidRPr="00045D50">
        <w:rPr>
          <w:rFonts w:ascii="Arial" w:hAnsi="Arial" w:cs="Arial"/>
          <w:color w:val="231F20"/>
          <w:spacing w:val="-2"/>
          <w:w w:val="110"/>
          <w:sz w:val="23"/>
          <w:szCs w:val="23"/>
        </w:rPr>
        <w:t>x</w:t>
      </w:r>
      <w:r w:rsidRPr="00045D50">
        <w:rPr>
          <w:rFonts w:ascii="Arial" w:hAnsi="Arial" w:cs="Arial"/>
          <w:color w:val="231F20"/>
          <w:spacing w:val="-11"/>
          <w:w w:val="110"/>
          <w:sz w:val="23"/>
          <w:szCs w:val="23"/>
        </w:rPr>
        <w:t xml:space="preserve"> </w:t>
      </w:r>
      <w:r w:rsidRPr="00045D50">
        <w:rPr>
          <w:rFonts w:ascii="Arial" w:hAnsi="Arial" w:cs="Arial"/>
          <w:color w:val="231F20"/>
          <w:spacing w:val="-2"/>
          <w:w w:val="110"/>
          <w:sz w:val="23"/>
          <w:szCs w:val="23"/>
        </w:rPr>
        <w:t>2.4m</w:t>
      </w:r>
      <w:r w:rsidRPr="00045D50">
        <w:rPr>
          <w:rFonts w:ascii="Arial" w:hAnsi="Arial" w:cs="Arial"/>
          <w:color w:val="231F20"/>
          <w:spacing w:val="-12"/>
          <w:w w:val="110"/>
          <w:sz w:val="23"/>
          <w:szCs w:val="23"/>
        </w:rPr>
        <w:t xml:space="preserve"> </w:t>
      </w:r>
      <w:r w:rsidRPr="00045D50">
        <w:rPr>
          <w:rFonts w:ascii="Arial" w:hAnsi="Arial" w:cs="Arial"/>
          <w:color w:val="231F20"/>
          <w:spacing w:val="-2"/>
          <w:w w:val="110"/>
          <w:sz w:val="23"/>
          <w:szCs w:val="23"/>
        </w:rPr>
        <w:t>(4</w:t>
      </w:r>
      <w:r w:rsidR="00472062" w:rsidRPr="00045D50">
        <w:rPr>
          <w:rFonts w:ascii="Arial" w:hAnsi="Arial" w:cs="Arial"/>
          <w:color w:val="231F20"/>
          <w:spacing w:val="-2"/>
          <w:w w:val="110"/>
          <w:sz w:val="23"/>
          <w:szCs w:val="23"/>
        </w:rPr>
        <w:t>'</w:t>
      </w:r>
      <w:r w:rsidRPr="00045D50">
        <w:rPr>
          <w:rFonts w:ascii="Arial" w:hAnsi="Arial" w:cs="Arial"/>
          <w:color w:val="231F20"/>
          <w:spacing w:val="-2"/>
          <w:w w:val="110"/>
          <w:sz w:val="23"/>
          <w:szCs w:val="23"/>
        </w:rPr>
        <w:t>x8</w:t>
      </w:r>
      <w:r w:rsidR="00472062" w:rsidRPr="00045D50">
        <w:rPr>
          <w:rFonts w:ascii="Arial" w:hAnsi="Arial" w:cs="Arial"/>
          <w:color w:val="231F20"/>
          <w:spacing w:val="-2"/>
          <w:w w:val="110"/>
          <w:sz w:val="23"/>
          <w:szCs w:val="23"/>
        </w:rPr>
        <w:t>'</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to allow for easy disassembly/removal.</w:t>
      </w:r>
    </w:p>
    <w:p w14:paraId="1354BAE6" w14:textId="604C49FC" w:rsidR="00357C5F" w:rsidRPr="00045D50" w:rsidRDefault="00DA5FFD" w:rsidP="00AB5170">
      <w:pPr>
        <w:pStyle w:val="ListParagraph"/>
        <w:numPr>
          <w:ilvl w:val="0"/>
          <w:numId w:val="42"/>
        </w:numPr>
        <w:tabs>
          <w:tab w:val="left" w:pos="1082"/>
        </w:tabs>
        <w:spacing w:after="40"/>
        <w:ind w:right="864"/>
        <w:rPr>
          <w:rFonts w:ascii="Arial" w:hAnsi="Arial" w:cs="Arial"/>
          <w:sz w:val="23"/>
          <w:szCs w:val="23"/>
        </w:rPr>
      </w:pPr>
      <w:r w:rsidRPr="00045D50">
        <w:rPr>
          <w:rFonts w:ascii="Arial" w:hAnsi="Arial" w:cs="Arial"/>
          <w:sz w:val="23"/>
          <w:szCs w:val="23"/>
        </w:rPr>
        <w:t xml:space="preserve">No skids or pallets </w:t>
      </w:r>
      <w:r w:rsidR="00713416" w:rsidRPr="00045D50">
        <w:rPr>
          <w:rFonts w:ascii="Arial" w:hAnsi="Arial" w:cs="Arial"/>
          <w:sz w:val="23"/>
          <w:szCs w:val="23"/>
        </w:rPr>
        <w:t xml:space="preserve">are </w:t>
      </w:r>
      <w:r w:rsidRPr="00045D50">
        <w:rPr>
          <w:rFonts w:ascii="Arial" w:hAnsi="Arial" w:cs="Arial"/>
          <w:sz w:val="23"/>
          <w:szCs w:val="23"/>
        </w:rPr>
        <w:t>to be used for deck construction.</w:t>
      </w:r>
    </w:p>
    <w:p w14:paraId="75135DF8" w14:textId="11D3709D" w:rsidR="553043FD" w:rsidRPr="00045D50" w:rsidRDefault="553043FD" w:rsidP="00AB5170">
      <w:pPr>
        <w:pStyle w:val="ListParagraph"/>
        <w:numPr>
          <w:ilvl w:val="0"/>
          <w:numId w:val="42"/>
        </w:numPr>
        <w:tabs>
          <w:tab w:val="left" w:pos="1082"/>
        </w:tabs>
        <w:spacing w:after="40"/>
        <w:ind w:right="864"/>
        <w:rPr>
          <w:rFonts w:ascii="Arial" w:hAnsi="Arial" w:cs="Arial"/>
          <w:sz w:val="23"/>
          <w:szCs w:val="23"/>
        </w:rPr>
      </w:pPr>
      <w:r w:rsidRPr="00045D50">
        <w:rPr>
          <w:rFonts w:ascii="Arial" w:hAnsi="Arial" w:cs="Arial"/>
          <w:sz w:val="23"/>
          <w:szCs w:val="23"/>
        </w:rPr>
        <w:t>Decks may be skirted in lattice only.</w:t>
      </w:r>
    </w:p>
    <w:p w14:paraId="3CAF6553" w14:textId="7261EEE6" w:rsidR="00E95550" w:rsidRPr="00045D50" w:rsidRDefault="00074FA2"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color w:val="231F20"/>
          <w:w w:val="110"/>
          <w:sz w:val="23"/>
          <w:szCs w:val="23"/>
        </w:rPr>
        <w:t xml:space="preserve">Railings above the deck floor cannot exceed 91 </w:t>
      </w:r>
      <w:r w:rsidRPr="00045D50">
        <w:rPr>
          <w:rFonts w:ascii="Arial" w:hAnsi="Arial" w:cs="Arial"/>
          <w:color w:val="231F20"/>
          <w:w w:val="110"/>
          <w:sz w:val="23"/>
          <w:szCs w:val="23"/>
          <w:lang w:val="en-CA"/>
        </w:rPr>
        <w:t>centimetres</w:t>
      </w:r>
      <w:r w:rsidRPr="00045D50">
        <w:rPr>
          <w:rFonts w:ascii="Arial" w:hAnsi="Arial" w:cs="Arial"/>
          <w:color w:val="231F20"/>
          <w:w w:val="110"/>
          <w:sz w:val="23"/>
          <w:szCs w:val="23"/>
        </w:rPr>
        <w:t xml:space="preserve"> (36 inches). Railings must be spindled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and</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must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not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obstruct</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the</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view</w:t>
      </w:r>
      <w:r w:rsidRPr="00045D50">
        <w:rPr>
          <w:rFonts w:ascii="Arial" w:hAnsi="Arial" w:cs="Arial"/>
          <w:color w:val="231F20"/>
          <w:spacing w:val="-1"/>
          <w:w w:val="110"/>
          <w:sz w:val="23"/>
          <w:szCs w:val="23"/>
        </w:rPr>
        <w:t xml:space="preserve"> </w:t>
      </w:r>
      <w:r w:rsidRPr="00045D50">
        <w:rPr>
          <w:rFonts w:ascii="Arial" w:hAnsi="Arial" w:cs="Arial"/>
          <w:color w:val="231F20"/>
          <w:w w:val="110"/>
          <w:sz w:val="23"/>
          <w:szCs w:val="23"/>
        </w:rPr>
        <w:t>onto the deck. All railing designs are subject to the approval of the C</w:t>
      </w:r>
      <w:r w:rsidR="00E246A4" w:rsidRPr="00045D50">
        <w:rPr>
          <w:rFonts w:ascii="Arial" w:hAnsi="Arial" w:cs="Arial"/>
          <w:color w:val="231F20"/>
          <w:w w:val="110"/>
          <w:sz w:val="23"/>
          <w:szCs w:val="23"/>
        </w:rPr>
        <w:t>.A.</w:t>
      </w:r>
      <w:r w:rsidRPr="00045D50">
        <w:rPr>
          <w:rFonts w:ascii="Arial" w:hAnsi="Arial" w:cs="Arial"/>
          <w:color w:val="231F20"/>
          <w:w w:val="110"/>
          <w:sz w:val="23"/>
          <w:szCs w:val="23"/>
        </w:rPr>
        <w:t xml:space="preserve"> Superintendent.</w:t>
      </w:r>
    </w:p>
    <w:p w14:paraId="13A4E4B0" w14:textId="7E1704C3" w:rsidR="00F45871" w:rsidRPr="00045D50" w:rsidRDefault="006711B7"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color w:val="231F20"/>
          <w:w w:val="110"/>
          <w:sz w:val="23"/>
          <w:szCs w:val="23"/>
        </w:rPr>
        <w:t xml:space="preserve">The Conservation Area Superintendent must approve all decks for size and location </w:t>
      </w:r>
      <w:r w:rsidR="00074FA2" w:rsidRPr="00045D50">
        <w:rPr>
          <w:rFonts w:ascii="Arial" w:hAnsi="Arial" w:cs="Arial"/>
          <w:color w:val="231F20"/>
          <w:w w:val="110"/>
          <w:sz w:val="23"/>
          <w:szCs w:val="23"/>
        </w:rPr>
        <w:t>with</w:t>
      </w:r>
      <w:r w:rsidR="00074FA2" w:rsidRPr="00045D50">
        <w:rPr>
          <w:rFonts w:ascii="Arial" w:hAnsi="Arial" w:cs="Arial"/>
          <w:color w:val="231F20"/>
          <w:spacing w:val="-1"/>
          <w:w w:val="110"/>
          <w:sz w:val="23"/>
          <w:szCs w:val="23"/>
        </w:rPr>
        <w:t xml:space="preserve"> </w:t>
      </w:r>
      <w:r w:rsidR="00074FA2" w:rsidRPr="00045D50">
        <w:rPr>
          <w:rFonts w:ascii="Arial" w:hAnsi="Arial" w:cs="Arial"/>
          <w:color w:val="231F20"/>
          <w:w w:val="110"/>
          <w:sz w:val="23"/>
          <w:szCs w:val="23"/>
        </w:rPr>
        <w:t>a</w:t>
      </w:r>
      <w:r w:rsidR="00074FA2" w:rsidRPr="00045D50">
        <w:rPr>
          <w:rFonts w:ascii="Arial" w:hAnsi="Arial" w:cs="Arial"/>
          <w:color w:val="231F20"/>
          <w:spacing w:val="-1"/>
          <w:w w:val="110"/>
          <w:sz w:val="23"/>
          <w:szCs w:val="23"/>
        </w:rPr>
        <w:t xml:space="preserve"> </w:t>
      </w:r>
      <w:r w:rsidR="00074FA2" w:rsidRPr="00045D50">
        <w:rPr>
          <w:rFonts w:ascii="Arial" w:hAnsi="Arial" w:cs="Arial"/>
          <w:color w:val="231F20"/>
          <w:w w:val="110"/>
          <w:sz w:val="23"/>
          <w:szCs w:val="23"/>
        </w:rPr>
        <w:t>completed</w:t>
      </w:r>
      <w:r w:rsidR="00074FA2" w:rsidRPr="00045D50">
        <w:rPr>
          <w:rFonts w:ascii="Arial" w:hAnsi="Arial" w:cs="Arial"/>
          <w:color w:val="231F20"/>
          <w:spacing w:val="-1"/>
          <w:w w:val="110"/>
          <w:sz w:val="23"/>
          <w:szCs w:val="23"/>
        </w:rPr>
        <w:t xml:space="preserve"> </w:t>
      </w:r>
      <w:r w:rsidR="00816C4A" w:rsidRPr="00045D50">
        <w:rPr>
          <w:rFonts w:ascii="Arial" w:hAnsi="Arial" w:cs="Arial"/>
          <w:sz w:val="23"/>
          <w:szCs w:val="23"/>
        </w:rPr>
        <w:t>Seasonal Camper - Equipment &amp; Building Permission Application</w:t>
      </w:r>
      <w:r w:rsidR="00816C4A" w:rsidRPr="00045D50">
        <w:rPr>
          <w:rFonts w:ascii="Arial" w:hAnsi="Arial" w:cs="Arial"/>
          <w:color w:val="231F20"/>
          <w:w w:val="110"/>
          <w:sz w:val="23"/>
          <w:szCs w:val="23"/>
        </w:rPr>
        <w:t xml:space="preserve"> </w:t>
      </w:r>
      <w:r w:rsidR="00074FA2" w:rsidRPr="00045D50">
        <w:rPr>
          <w:rFonts w:ascii="Arial" w:hAnsi="Arial" w:cs="Arial"/>
          <w:color w:val="231F20"/>
          <w:w w:val="110"/>
          <w:sz w:val="23"/>
          <w:szCs w:val="23"/>
        </w:rPr>
        <w:t xml:space="preserve">before </w:t>
      </w:r>
      <w:r w:rsidR="00074FA2" w:rsidRPr="00045D50">
        <w:rPr>
          <w:rFonts w:ascii="Arial" w:hAnsi="Arial" w:cs="Arial"/>
          <w:color w:val="231F20"/>
          <w:spacing w:val="-2"/>
          <w:w w:val="110"/>
          <w:sz w:val="23"/>
          <w:szCs w:val="23"/>
        </w:rPr>
        <w:t>construction.</w:t>
      </w:r>
    </w:p>
    <w:p w14:paraId="1946BAEB" w14:textId="67D648D9" w:rsidR="00F45871" w:rsidRPr="00045D50" w:rsidRDefault="006711B7"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color w:val="231F20"/>
          <w:w w:val="110"/>
          <w:sz w:val="23"/>
          <w:szCs w:val="23"/>
        </w:rPr>
        <w:t xml:space="preserve">The Conservation Area Superintendent must </w:t>
      </w:r>
      <w:proofErr w:type="gramStart"/>
      <w:r w:rsidRPr="00045D50">
        <w:rPr>
          <w:rFonts w:ascii="Arial" w:hAnsi="Arial" w:cs="Arial"/>
          <w:color w:val="231F20"/>
          <w:w w:val="110"/>
          <w:sz w:val="23"/>
          <w:szCs w:val="23"/>
        </w:rPr>
        <w:t>approve</w:t>
      </w:r>
      <w:proofErr w:type="gramEnd"/>
      <w:r w:rsidRPr="00045D50">
        <w:rPr>
          <w:rFonts w:ascii="Arial" w:hAnsi="Arial" w:cs="Arial"/>
          <w:color w:val="231F20"/>
          <w:w w:val="110"/>
          <w:sz w:val="23"/>
          <w:szCs w:val="23"/>
        </w:rPr>
        <w:t xml:space="preserve"> </w:t>
      </w:r>
      <w:r w:rsidR="53762E42" w:rsidRPr="00045D50">
        <w:rPr>
          <w:rFonts w:ascii="Arial" w:hAnsi="Arial" w:cs="Arial"/>
          <w:color w:val="231F20"/>
          <w:w w:val="110"/>
          <w:sz w:val="23"/>
          <w:szCs w:val="23"/>
        </w:rPr>
        <w:t>a</w:t>
      </w:r>
      <w:r w:rsidRPr="00045D50">
        <w:rPr>
          <w:rFonts w:ascii="Arial" w:hAnsi="Arial" w:cs="Arial"/>
          <w:color w:val="231F20"/>
          <w:w w:val="110"/>
          <w:sz w:val="23"/>
          <w:szCs w:val="23"/>
        </w:rPr>
        <w:t>ny improvements to campsites (decks, sheds, etc.)</w:t>
      </w:r>
      <w:r w:rsidR="00074FA2" w:rsidRPr="00045D50">
        <w:rPr>
          <w:rFonts w:ascii="Arial" w:hAnsi="Arial" w:cs="Arial"/>
          <w:color w:val="231F20"/>
          <w:w w:val="110"/>
          <w:sz w:val="23"/>
          <w:szCs w:val="23"/>
        </w:rPr>
        <w:t>.</w:t>
      </w:r>
    </w:p>
    <w:p w14:paraId="2B360ED8" w14:textId="23D31C46" w:rsidR="00F45871" w:rsidRPr="00045D50" w:rsidRDefault="00074FA2" w:rsidP="00AB5170">
      <w:pPr>
        <w:pStyle w:val="ListParagraph"/>
        <w:numPr>
          <w:ilvl w:val="0"/>
          <w:numId w:val="42"/>
        </w:numPr>
        <w:tabs>
          <w:tab w:val="left" w:pos="1082"/>
        </w:tabs>
        <w:spacing w:after="40"/>
        <w:ind w:right="90"/>
        <w:rPr>
          <w:rFonts w:ascii="Arial" w:hAnsi="Arial" w:cs="Arial"/>
          <w:color w:val="231F20"/>
          <w:w w:val="110"/>
          <w:sz w:val="23"/>
          <w:szCs w:val="23"/>
        </w:rPr>
      </w:pPr>
      <w:r w:rsidRPr="00045D50">
        <w:rPr>
          <w:rFonts w:ascii="Arial" w:hAnsi="Arial" w:cs="Arial"/>
          <w:color w:val="231F20"/>
          <w:w w:val="110"/>
          <w:sz w:val="23"/>
          <w:szCs w:val="23"/>
        </w:rPr>
        <w:t>Patio stones are not permitted except under trailer tires or stabilizers</w:t>
      </w:r>
    </w:p>
    <w:p w14:paraId="76035A20" w14:textId="35812A4D" w:rsidR="00F45871" w:rsidRPr="00045D50" w:rsidRDefault="00074FA2"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sz w:val="23"/>
          <w:szCs w:val="23"/>
        </w:rPr>
        <w:t>A trailer/R</w:t>
      </w:r>
      <w:r w:rsidR="00E246A4" w:rsidRPr="00045D50">
        <w:rPr>
          <w:rFonts w:ascii="Arial" w:hAnsi="Arial" w:cs="Arial"/>
          <w:sz w:val="23"/>
          <w:szCs w:val="23"/>
        </w:rPr>
        <w:t>.V.</w:t>
      </w:r>
      <w:r w:rsidRPr="00045D50">
        <w:rPr>
          <w:rFonts w:ascii="Arial" w:hAnsi="Arial" w:cs="Arial"/>
          <w:sz w:val="23"/>
          <w:szCs w:val="23"/>
        </w:rPr>
        <w:t xml:space="preserve"> service provider must manufacture awnings attached to the camping unit. Awnings may not exceed beyond the end of the trailer.</w:t>
      </w:r>
    </w:p>
    <w:p w14:paraId="10B91546" w14:textId="40384AC5" w:rsidR="00DA5FFD" w:rsidRPr="00045D50" w:rsidRDefault="00DA5FFD"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sz w:val="23"/>
          <w:szCs w:val="23"/>
        </w:rPr>
        <w:t>No roof structures over the deck, except trailer awning or pre-manufactured</w:t>
      </w:r>
      <w:r w:rsidR="0CB95BB2" w:rsidRPr="00045D50">
        <w:rPr>
          <w:rFonts w:ascii="Arial" w:hAnsi="Arial" w:cs="Arial"/>
          <w:sz w:val="23"/>
          <w:szCs w:val="23"/>
        </w:rPr>
        <w:t>,</w:t>
      </w:r>
      <w:r w:rsidRPr="00045D50">
        <w:rPr>
          <w:rFonts w:ascii="Arial" w:hAnsi="Arial" w:cs="Arial"/>
          <w:sz w:val="23"/>
          <w:szCs w:val="23"/>
        </w:rPr>
        <w:t xml:space="preserve"> </w:t>
      </w:r>
      <w:r w:rsidR="00713416" w:rsidRPr="00045D50">
        <w:rPr>
          <w:rFonts w:ascii="Arial" w:hAnsi="Arial" w:cs="Arial"/>
          <w:sz w:val="23"/>
          <w:szCs w:val="23"/>
        </w:rPr>
        <w:t>store-bought</w:t>
      </w:r>
      <w:r w:rsidRPr="00045D50">
        <w:rPr>
          <w:rFonts w:ascii="Arial" w:hAnsi="Arial" w:cs="Arial"/>
          <w:sz w:val="23"/>
          <w:szCs w:val="23"/>
        </w:rPr>
        <w:t xml:space="preserve"> gazebo.</w:t>
      </w:r>
    </w:p>
    <w:p w14:paraId="4A994A06" w14:textId="5F5BF8C5" w:rsidR="00B92AF3" w:rsidRPr="00045D50" w:rsidRDefault="00B92AF3" w:rsidP="00AB5170">
      <w:pPr>
        <w:pStyle w:val="ListParagraph"/>
        <w:numPr>
          <w:ilvl w:val="0"/>
          <w:numId w:val="42"/>
        </w:numPr>
        <w:tabs>
          <w:tab w:val="left" w:pos="1082"/>
        </w:tabs>
        <w:spacing w:after="40"/>
        <w:ind w:right="90"/>
        <w:rPr>
          <w:rFonts w:ascii="Arial" w:hAnsi="Arial" w:cs="Arial"/>
          <w:sz w:val="23"/>
          <w:szCs w:val="23"/>
        </w:rPr>
      </w:pPr>
      <w:r w:rsidRPr="00045D50">
        <w:rPr>
          <w:rFonts w:ascii="Arial" w:hAnsi="Arial" w:cs="Arial"/>
          <w:sz w:val="23"/>
          <w:szCs w:val="23"/>
        </w:rPr>
        <w:t>Gazebos cannot be larger than 10’x10’.</w:t>
      </w:r>
    </w:p>
    <w:p w14:paraId="34BE8D47" w14:textId="5727D0F2" w:rsidR="00074FA2" w:rsidRPr="00045D50" w:rsidRDefault="521A257F" w:rsidP="00AB5170">
      <w:pPr>
        <w:pStyle w:val="ListParagraph"/>
        <w:numPr>
          <w:ilvl w:val="0"/>
          <w:numId w:val="42"/>
        </w:numPr>
        <w:tabs>
          <w:tab w:val="left" w:pos="1082"/>
        </w:tabs>
        <w:spacing w:after="40"/>
        <w:ind w:right="90"/>
        <w:rPr>
          <w:rFonts w:ascii="Arial" w:hAnsi="Arial" w:cs="Arial"/>
          <w:color w:val="231F20"/>
          <w:sz w:val="23"/>
          <w:szCs w:val="23"/>
        </w:rPr>
      </w:pPr>
      <w:r w:rsidRPr="00045D50">
        <w:rPr>
          <w:rFonts w:ascii="Arial" w:hAnsi="Arial" w:cs="Arial"/>
          <w:sz w:val="23"/>
          <w:szCs w:val="23"/>
        </w:rPr>
        <w:t xml:space="preserve">Add-a-room structures of any material (vinyl, canvas, </w:t>
      </w:r>
      <w:r w:rsidR="149E94FE" w:rsidRPr="00045D50">
        <w:rPr>
          <w:rFonts w:ascii="Arial" w:hAnsi="Arial" w:cs="Arial"/>
          <w:sz w:val="23"/>
          <w:szCs w:val="23"/>
        </w:rPr>
        <w:t xml:space="preserve">wood, </w:t>
      </w:r>
      <w:r w:rsidRPr="00045D50">
        <w:rPr>
          <w:rFonts w:ascii="Arial" w:hAnsi="Arial" w:cs="Arial"/>
          <w:sz w:val="23"/>
          <w:szCs w:val="23"/>
        </w:rPr>
        <w:t xml:space="preserve">etc.) are not permitted. </w:t>
      </w:r>
      <w:r w:rsidR="00074FA2" w:rsidRPr="00045D50">
        <w:rPr>
          <w:rFonts w:ascii="Arial" w:hAnsi="Arial" w:cs="Arial"/>
          <w:color w:val="231F20"/>
          <w:w w:val="110"/>
          <w:sz w:val="23"/>
          <w:szCs w:val="23"/>
        </w:rPr>
        <w:t>No</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wooden</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or</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metal</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additions</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to</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the</w:t>
      </w:r>
      <w:r w:rsidR="00074FA2" w:rsidRPr="00045D50">
        <w:rPr>
          <w:rFonts w:ascii="Arial" w:hAnsi="Arial" w:cs="Arial"/>
          <w:color w:val="231F20"/>
          <w:spacing w:val="-2"/>
          <w:w w:val="110"/>
          <w:sz w:val="23"/>
          <w:szCs w:val="23"/>
        </w:rPr>
        <w:t xml:space="preserve"> </w:t>
      </w:r>
      <w:r w:rsidR="00074FA2" w:rsidRPr="00045D50">
        <w:rPr>
          <w:rFonts w:ascii="Arial" w:hAnsi="Arial" w:cs="Arial"/>
          <w:color w:val="231F20"/>
          <w:w w:val="110"/>
          <w:sz w:val="23"/>
          <w:szCs w:val="23"/>
        </w:rPr>
        <w:t>camping unit are permitted.</w:t>
      </w:r>
    </w:p>
    <w:p w14:paraId="534A97D2" w14:textId="461D4E9F" w:rsidR="7192A14B" w:rsidRPr="00045D50" w:rsidRDefault="7192A14B" w:rsidP="00AB5170">
      <w:pPr>
        <w:pStyle w:val="ListParagraph"/>
        <w:numPr>
          <w:ilvl w:val="0"/>
          <w:numId w:val="42"/>
        </w:numPr>
        <w:tabs>
          <w:tab w:val="left" w:pos="1082"/>
        </w:tabs>
        <w:spacing w:after="40"/>
        <w:ind w:right="90"/>
        <w:rPr>
          <w:rFonts w:ascii="Arial" w:hAnsi="Arial" w:cs="Arial"/>
          <w:color w:val="231F20"/>
          <w:sz w:val="23"/>
          <w:szCs w:val="23"/>
        </w:rPr>
      </w:pPr>
      <w:r w:rsidRPr="00045D50">
        <w:rPr>
          <w:rFonts w:ascii="Arial" w:hAnsi="Arial" w:cs="Arial"/>
          <w:color w:val="231F20"/>
          <w:sz w:val="23"/>
          <w:szCs w:val="23"/>
        </w:rPr>
        <w:t>Additional decks, platforms, staircases, pergolas</w:t>
      </w:r>
      <w:r w:rsidR="69603A34" w:rsidRPr="00045D50">
        <w:rPr>
          <w:rFonts w:ascii="Arial" w:hAnsi="Arial" w:cs="Arial"/>
          <w:color w:val="231F20"/>
          <w:sz w:val="23"/>
          <w:szCs w:val="23"/>
        </w:rPr>
        <w:t>, terraces</w:t>
      </w:r>
      <w:r w:rsidR="009073ED" w:rsidRPr="00045D50">
        <w:rPr>
          <w:rFonts w:ascii="Arial" w:hAnsi="Arial" w:cs="Arial"/>
          <w:color w:val="231F20"/>
          <w:sz w:val="23"/>
          <w:szCs w:val="23"/>
        </w:rPr>
        <w:t>, or similar structures</w:t>
      </w:r>
      <w:r w:rsidR="69603A34" w:rsidRPr="00045D50">
        <w:rPr>
          <w:rFonts w:ascii="Arial" w:hAnsi="Arial" w:cs="Arial"/>
          <w:color w:val="231F20"/>
          <w:sz w:val="23"/>
          <w:szCs w:val="23"/>
        </w:rPr>
        <w:t xml:space="preserve"> are not permitted</w:t>
      </w:r>
      <w:r w:rsidR="1B11761E" w:rsidRPr="00045D50">
        <w:rPr>
          <w:rFonts w:ascii="Arial" w:hAnsi="Arial" w:cs="Arial"/>
          <w:color w:val="231F20"/>
          <w:sz w:val="23"/>
          <w:szCs w:val="23"/>
        </w:rPr>
        <w:t>.</w:t>
      </w:r>
      <w:r w:rsidR="40648AD8" w:rsidRPr="00045D50">
        <w:rPr>
          <w:rFonts w:ascii="Arial" w:hAnsi="Arial" w:cs="Arial"/>
          <w:color w:val="231F20"/>
          <w:sz w:val="23"/>
          <w:szCs w:val="23"/>
        </w:rPr>
        <w:t xml:space="preserve"> </w:t>
      </w:r>
      <w:r w:rsidR="1804E934" w:rsidRPr="00045D50">
        <w:rPr>
          <w:rFonts w:ascii="Arial" w:hAnsi="Arial" w:cs="Arial"/>
          <w:color w:val="231F20"/>
          <w:sz w:val="23"/>
          <w:szCs w:val="23"/>
        </w:rPr>
        <w:t>Any type of e</w:t>
      </w:r>
      <w:r w:rsidR="40648AD8" w:rsidRPr="00045D50">
        <w:rPr>
          <w:rFonts w:ascii="Arial" w:hAnsi="Arial" w:cs="Arial"/>
          <w:color w:val="231F20"/>
          <w:sz w:val="23"/>
          <w:szCs w:val="23"/>
        </w:rPr>
        <w:t>xcavation</w:t>
      </w:r>
      <w:r w:rsidR="5CF150C2" w:rsidRPr="00045D50">
        <w:rPr>
          <w:rFonts w:ascii="Arial" w:hAnsi="Arial" w:cs="Arial"/>
          <w:color w:val="231F20"/>
          <w:sz w:val="23"/>
          <w:szCs w:val="23"/>
        </w:rPr>
        <w:t>, cement work or buried infrastructure</w:t>
      </w:r>
      <w:r w:rsidR="135E6C82" w:rsidRPr="00045D50">
        <w:rPr>
          <w:rFonts w:ascii="Arial" w:hAnsi="Arial" w:cs="Arial"/>
          <w:color w:val="231F20"/>
          <w:sz w:val="23"/>
          <w:szCs w:val="23"/>
        </w:rPr>
        <w:t xml:space="preserve">, including electrical cords and water hoses, </w:t>
      </w:r>
      <w:r w:rsidR="40648AD8" w:rsidRPr="00045D50">
        <w:rPr>
          <w:rFonts w:ascii="Arial" w:hAnsi="Arial" w:cs="Arial"/>
          <w:color w:val="231F20"/>
          <w:sz w:val="23"/>
          <w:szCs w:val="23"/>
        </w:rPr>
        <w:t>is not allowed</w:t>
      </w:r>
      <w:r w:rsidR="07ED2DBF" w:rsidRPr="00045D50">
        <w:rPr>
          <w:rFonts w:ascii="Arial" w:hAnsi="Arial" w:cs="Arial"/>
          <w:color w:val="231F20"/>
          <w:sz w:val="23"/>
          <w:szCs w:val="23"/>
        </w:rPr>
        <w:t>.</w:t>
      </w:r>
    </w:p>
    <w:p w14:paraId="2E86D574" w14:textId="3E7AEC03" w:rsidR="00DA5FFD" w:rsidRPr="00045D50" w:rsidRDefault="00DA5FFD" w:rsidP="00AB5170">
      <w:pPr>
        <w:pStyle w:val="ListParagraph"/>
        <w:numPr>
          <w:ilvl w:val="0"/>
          <w:numId w:val="42"/>
        </w:numPr>
        <w:tabs>
          <w:tab w:val="left" w:pos="1082"/>
        </w:tabs>
        <w:spacing w:after="40"/>
        <w:ind w:right="90"/>
        <w:rPr>
          <w:rFonts w:ascii="Arial" w:hAnsi="Arial" w:cs="Arial"/>
          <w:color w:val="231F20"/>
          <w:sz w:val="23"/>
          <w:szCs w:val="23"/>
        </w:rPr>
      </w:pPr>
      <w:r w:rsidRPr="00045D50">
        <w:rPr>
          <w:rFonts w:ascii="Arial" w:hAnsi="Arial" w:cs="Arial"/>
          <w:color w:val="231F20"/>
          <w:sz w:val="23"/>
          <w:szCs w:val="23"/>
        </w:rPr>
        <w:t>R</w:t>
      </w:r>
      <w:r w:rsidR="00E246A4" w:rsidRPr="00045D50">
        <w:rPr>
          <w:rFonts w:ascii="Arial" w:hAnsi="Arial" w:cs="Arial"/>
          <w:color w:val="231F20"/>
          <w:sz w:val="23"/>
          <w:szCs w:val="23"/>
        </w:rPr>
        <w:t>.V.</w:t>
      </w:r>
      <w:r w:rsidRPr="00045D50">
        <w:rPr>
          <w:rFonts w:ascii="Arial" w:hAnsi="Arial" w:cs="Arial"/>
          <w:color w:val="231F20"/>
          <w:sz w:val="23"/>
          <w:szCs w:val="23"/>
        </w:rPr>
        <w:t xml:space="preserve"> </w:t>
      </w:r>
      <w:r w:rsidR="009073ED" w:rsidRPr="00045D50">
        <w:rPr>
          <w:rFonts w:ascii="Arial" w:hAnsi="Arial" w:cs="Arial"/>
          <w:color w:val="231F20"/>
          <w:sz w:val="23"/>
          <w:szCs w:val="23"/>
        </w:rPr>
        <w:t xml:space="preserve">mats/carpets may be used instead of a deck, but they must conform to the same size restrictions as decks and </w:t>
      </w:r>
      <w:proofErr w:type="gramStart"/>
      <w:r w:rsidR="009073ED" w:rsidRPr="00045D50">
        <w:rPr>
          <w:rFonts w:ascii="Arial" w:hAnsi="Arial" w:cs="Arial"/>
          <w:color w:val="231F20"/>
          <w:sz w:val="23"/>
          <w:szCs w:val="23"/>
        </w:rPr>
        <w:t>shall</w:t>
      </w:r>
      <w:proofErr w:type="gramEnd"/>
      <w:r w:rsidR="009073ED" w:rsidRPr="00045D50">
        <w:rPr>
          <w:rFonts w:ascii="Arial" w:hAnsi="Arial" w:cs="Arial"/>
          <w:color w:val="231F20"/>
          <w:sz w:val="23"/>
          <w:szCs w:val="23"/>
        </w:rPr>
        <w:t xml:space="preserve"> be stored away when the trailer is </w:t>
      </w:r>
      <w:r w:rsidRPr="00045D50">
        <w:rPr>
          <w:rFonts w:ascii="Arial" w:hAnsi="Arial" w:cs="Arial"/>
          <w:color w:val="231F20"/>
          <w:sz w:val="23"/>
          <w:szCs w:val="23"/>
        </w:rPr>
        <w:t xml:space="preserve">not being used. </w:t>
      </w:r>
    </w:p>
    <w:p w14:paraId="0D3EBDF6" w14:textId="309230BF" w:rsidR="00074FA2" w:rsidRPr="00045D50" w:rsidRDefault="00BC4480" w:rsidP="009F7D72">
      <w:pPr>
        <w:pStyle w:val="Heading2"/>
        <w:numPr>
          <w:ilvl w:val="1"/>
          <w:numId w:val="58"/>
        </w:numPr>
        <w:tabs>
          <w:tab w:val="left" w:pos="709"/>
        </w:tabs>
        <w:spacing w:before="120" w:after="40"/>
        <w:ind w:left="709" w:hanging="709"/>
        <w:rPr>
          <w:sz w:val="27"/>
          <w:szCs w:val="27"/>
        </w:rPr>
      </w:pPr>
      <w:r>
        <w:rPr>
          <w:sz w:val="27"/>
          <w:szCs w:val="27"/>
        </w:rPr>
        <w:br w:type="column"/>
      </w:r>
      <w:bookmarkStart w:id="118" w:name="_Toc222320419"/>
      <w:r w:rsidR="001A593E" w:rsidRPr="00045D50">
        <w:rPr>
          <w:sz w:val="27"/>
          <w:szCs w:val="27"/>
        </w:rPr>
        <w:lastRenderedPageBreak/>
        <w:t xml:space="preserve">Storage </w:t>
      </w:r>
      <w:r w:rsidR="00074FA2" w:rsidRPr="00045D50">
        <w:rPr>
          <w:sz w:val="27"/>
          <w:szCs w:val="27"/>
        </w:rPr>
        <w:t>Sheds</w:t>
      </w:r>
      <w:bookmarkEnd w:id="118"/>
    </w:p>
    <w:p w14:paraId="6B908FDD" w14:textId="24D3E810" w:rsidR="00357C5F" w:rsidRPr="00045D50" w:rsidRDefault="00074FA2" w:rsidP="00AB5170">
      <w:pPr>
        <w:pStyle w:val="ListParagraph"/>
        <w:numPr>
          <w:ilvl w:val="0"/>
          <w:numId w:val="43"/>
        </w:numPr>
        <w:tabs>
          <w:tab w:val="left" w:pos="562"/>
        </w:tabs>
        <w:spacing w:after="40" w:line="235" w:lineRule="auto"/>
        <w:ind w:right="90"/>
        <w:rPr>
          <w:rFonts w:ascii="Arial" w:hAnsi="Arial" w:cs="Arial"/>
          <w:color w:val="000000" w:themeColor="text1"/>
          <w:sz w:val="23"/>
          <w:szCs w:val="23"/>
        </w:rPr>
      </w:pPr>
      <w:r w:rsidRPr="00045D50">
        <w:rPr>
          <w:rFonts w:ascii="Arial" w:hAnsi="Arial" w:cs="Arial"/>
          <w:color w:val="231F20"/>
          <w:w w:val="110"/>
          <w:sz w:val="23"/>
          <w:szCs w:val="23"/>
        </w:rPr>
        <w:t>One</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storage</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shed</w:t>
      </w:r>
      <w:r w:rsidRPr="00045D50">
        <w:rPr>
          <w:rFonts w:ascii="Arial" w:hAnsi="Arial" w:cs="Arial"/>
          <w:color w:val="231F20"/>
          <w:spacing w:val="-2"/>
          <w:w w:val="110"/>
          <w:sz w:val="23"/>
          <w:szCs w:val="23"/>
        </w:rPr>
        <w:t xml:space="preserve"> </w:t>
      </w:r>
      <w:r w:rsidR="004D731E" w:rsidRPr="00045D50">
        <w:rPr>
          <w:rFonts w:ascii="Arial" w:hAnsi="Arial" w:cs="Arial"/>
          <w:color w:val="231F20"/>
          <w:spacing w:val="-2"/>
          <w:w w:val="110"/>
          <w:sz w:val="23"/>
          <w:szCs w:val="23"/>
        </w:rPr>
        <w:t xml:space="preserve">is </w:t>
      </w:r>
      <w:r w:rsidRPr="00045D50">
        <w:rPr>
          <w:rFonts w:ascii="Arial" w:hAnsi="Arial" w:cs="Arial"/>
          <w:color w:val="231F20"/>
          <w:w w:val="110"/>
          <w:sz w:val="23"/>
          <w:szCs w:val="23"/>
        </w:rPr>
        <w:t>permitted</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per</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campsite</w:t>
      </w:r>
      <w:r w:rsidRPr="00045D50">
        <w:rPr>
          <w:rFonts w:ascii="Arial" w:hAnsi="Arial" w:cs="Arial"/>
          <w:color w:val="231F20"/>
          <w:spacing w:val="-2"/>
          <w:w w:val="110"/>
          <w:sz w:val="23"/>
          <w:szCs w:val="23"/>
        </w:rPr>
        <w:t xml:space="preserve"> </w:t>
      </w:r>
      <w:r w:rsidRPr="00045D50">
        <w:rPr>
          <w:rFonts w:ascii="Arial" w:hAnsi="Arial" w:cs="Arial"/>
          <w:color w:val="231F20"/>
          <w:w w:val="110"/>
          <w:sz w:val="23"/>
          <w:szCs w:val="23"/>
        </w:rPr>
        <w:t>subject to the following conditions:</w:t>
      </w:r>
    </w:p>
    <w:p w14:paraId="7BE8064C" w14:textId="32938375" w:rsidR="000A71C3" w:rsidRPr="00045D50" w:rsidRDefault="00074FA2" w:rsidP="00AB5170">
      <w:pPr>
        <w:pStyle w:val="ListParagraph"/>
        <w:numPr>
          <w:ilvl w:val="0"/>
          <w:numId w:val="43"/>
        </w:numPr>
        <w:tabs>
          <w:tab w:val="left" w:pos="562"/>
        </w:tabs>
        <w:spacing w:after="40" w:line="235" w:lineRule="auto"/>
        <w:rPr>
          <w:rFonts w:ascii="Arial" w:hAnsi="Arial" w:cs="Arial"/>
          <w:color w:val="000000" w:themeColor="text1"/>
          <w:sz w:val="23"/>
          <w:szCs w:val="23"/>
        </w:rPr>
      </w:pPr>
      <w:r w:rsidRPr="00045D50">
        <w:rPr>
          <w:rFonts w:ascii="Arial" w:hAnsi="Arial" w:cs="Arial"/>
          <w:color w:val="231F20"/>
          <w:w w:val="110"/>
          <w:sz w:val="23"/>
          <w:szCs w:val="23"/>
        </w:rPr>
        <w:t xml:space="preserve">Sheds can be a maximum of 64 </w:t>
      </w:r>
      <w:r w:rsidR="7EBB5F54" w:rsidRPr="00045D50">
        <w:rPr>
          <w:rFonts w:ascii="Arial" w:hAnsi="Arial" w:cs="Arial"/>
          <w:color w:val="000000" w:themeColor="text1"/>
          <w:sz w:val="23"/>
          <w:szCs w:val="23"/>
        </w:rPr>
        <w:t>ft</w:t>
      </w:r>
      <w:r w:rsidR="7EBB5F54" w:rsidRPr="00045D50">
        <w:rPr>
          <w:rFonts w:ascii="Arial" w:hAnsi="Arial" w:cs="Arial"/>
          <w:color w:val="000000" w:themeColor="text1"/>
          <w:sz w:val="23"/>
          <w:szCs w:val="23"/>
          <w:vertAlign w:val="superscript"/>
        </w:rPr>
        <w:t>2</w:t>
      </w:r>
      <w:r w:rsidRPr="00045D50">
        <w:rPr>
          <w:rFonts w:ascii="Arial" w:hAnsi="Arial" w:cs="Arial"/>
          <w:color w:val="231F20"/>
          <w:w w:val="110"/>
          <w:sz w:val="23"/>
          <w:szCs w:val="23"/>
        </w:rPr>
        <w:t xml:space="preserve"> </w:t>
      </w:r>
      <w:r w:rsidR="00C10199" w:rsidRPr="00045D50">
        <w:rPr>
          <w:rFonts w:ascii="Arial" w:hAnsi="Arial" w:cs="Arial"/>
          <w:color w:val="231F20"/>
          <w:w w:val="110"/>
          <w:sz w:val="23"/>
          <w:szCs w:val="23"/>
        </w:rPr>
        <w:t xml:space="preserve">e.g. </w:t>
      </w:r>
      <w:r w:rsidR="75BCDDFB" w:rsidRPr="00045D50">
        <w:rPr>
          <w:rFonts w:ascii="Arial" w:hAnsi="Arial" w:cs="Arial"/>
          <w:color w:val="231F20"/>
          <w:w w:val="110"/>
          <w:sz w:val="23"/>
          <w:szCs w:val="23"/>
        </w:rPr>
        <w:t xml:space="preserve">(8’x8’) </w:t>
      </w:r>
      <w:r w:rsidRPr="00045D50">
        <w:rPr>
          <w:rFonts w:ascii="Arial" w:hAnsi="Arial" w:cs="Arial"/>
          <w:color w:val="231F20"/>
          <w:w w:val="110"/>
          <w:sz w:val="23"/>
          <w:szCs w:val="23"/>
        </w:rPr>
        <w:t xml:space="preserve">and require </w:t>
      </w:r>
      <w:r w:rsidR="001E4BFB" w:rsidRPr="00045D50">
        <w:rPr>
          <w:rFonts w:ascii="Arial" w:hAnsi="Arial" w:cs="Arial"/>
          <w:color w:val="231F20"/>
          <w:w w:val="110"/>
          <w:sz w:val="23"/>
          <w:szCs w:val="23"/>
        </w:rPr>
        <w:t>completed</w:t>
      </w:r>
      <w:r w:rsidRPr="00045D50">
        <w:rPr>
          <w:rFonts w:ascii="Arial" w:hAnsi="Arial" w:cs="Arial"/>
          <w:color w:val="231F20"/>
          <w:w w:val="110"/>
          <w:sz w:val="23"/>
          <w:szCs w:val="23"/>
        </w:rPr>
        <w:t xml:space="preserve"> </w:t>
      </w:r>
      <w:r w:rsidR="00816C4A" w:rsidRPr="00045D50">
        <w:rPr>
          <w:rFonts w:ascii="Arial" w:hAnsi="Arial" w:cs="Arial"/>
          <w:sz w:val="23"/>
          <w:szCs w:val="23"/>
        </w:rPr>
        <w:t>Seasonal Camper - Equipment &amp; Building Permission Application</w:t>
      </w:r>
      <w:r w:rsidR="00283947" w:rsidRPr="00045D50">
        <w:rPr>
          <w:rFonts w:ascii="Arial" w:hAnsi="Arial" w:cs="Arial"/>
          <w:sz w:val="23"/>
          <w:szCs w:val="23"/>
        </w:rPr>
        <w:t>.</w:t>
      </w:r>
    </w:p>
    <w:p w14:paraId="604B3E1B" w14:textId="2F85536A" w:rsidR="00A7570A" w:rsidRPr="00045D50" w:rsidRDefault="00074FA2" w:rsidP="00AB5170">
      <w:pPr>
        <w:pStyle w:val="ListParagraph"/>
        <w:numPr>
          <w:ilvl w:val="0"/>
          <w:numId w:val="43"/>
        </w:numPr>
        <w:tabs>
          <w:tab w:val="left" w:pos="562"/>
        </w:tabs>
        <w:spacing w:after="40" w:line="235" w:lineRule="auto"/>
        <w:rPr>
          <w:rFonts w:ascii="Arial" w:hAnsi="Arial" w:cs="Arial"/>
          <w:color w:val="000000" w:themeColor="text1"/>
          <w:sz w:val="23"/>
          <w:szCs w:val="23"/>
        </w:rPr>
      </w:pPr>
      <w:r w:rsidRPr="00045D50">
        <w:rPr>
          <w:rFonts w:ascii="Arial" w:hAnsi="Arial" w:cs="Arial"/>
          <w:color w:val="231F20"/>
          <w:w w:val="110"/>
          <w:sz w:val="23"/>
          <w:szCs w:val="23"/>
        </w:rPr>
        <w:t>Size</w:t>
      </w:r>
      <w:r w:rsidR="00214E28" w:rsidRPr="00045D50">
        <w:rPr>
          <w:rFonts w:ascii="Arial" w:hAnsi="Arial" w:cs="Arial"/>
          <w:color w:val="231F20"/>
          <w:w w:val="110"/>
          <w:sz w:val="23"/>
          <w:szCs w:val="23"/>
        </w:rPr>
        <w:t xml:space="preserve">, </w:t>
      </w:r>
      <w:r w:rsidR="002E4E0F" w:rsidRPr="00045D50">
        <w:rPr>
          <w:rFonts w:ascii="Arial" w:hAnsi="Arial" w:cs="Arial"/>
          <w:color w:val="231F20"/>
          <w:w w:val="110"/>
          <w:sz w:val="23"/>
          <w:szCs w:val="23"/>
        </w:rPr>
        <w:t>style,</w:t>
      </w:r>
      <w:r w:rsidR="00214E28" w:rsidRPr="00045D50">
        <w:rPr>
          <w:rFonts w:ascii="Arial" w:hAnsi="Arial" w:cs="Arial"/>
          <w:color w:val="231F20"/>
          <w:w w:val="110"/>
          <w:sz w:val="23"/>
          <w:szCs w:val="23"/>
        </w:rPr>
        <w:t xml:space="preserve"> and </w:t>
      </w:r>
      <w:r w:rsidRPr="00045D50">
        <w:rPr>
          <w:rFonts w:ascii="Arial" w:hAnsi="Arial" w:cs="Arial"/>
          <w:color w:val="231F20"/>
          <w:w w:val="110"/>
          <w:sz w:val="23"/>
          <w:szCs w:val="23"/>
        </w:rPr>
        <w:t>location must be approved in advance by the Conservation Area Superintendent.</w:t>
      </w:r>
    </w:p>
    <w:p w14:paraId="5BD23574" w14:textId="0164A636" w:rsidR="00F45871" w:rsidRPr="00045D50" w:rsidRDefault="00074FA2" w:rsidP="00AB5170">
      <w:pPr>
        <w:pStyle w:val="ListParagraph"/>
        <w:numPr>
          <w:ilvl w:val="0"/>
          <w:numId w:val="43"/>
        </w:numPr>
        <w:tabs>
          <w:tab w:val="left" w:pos="562"/>
        </w:tabs>
        <w:spacing w:after="40"/>
        <w:ind w:right="90"/>
        <w:rPr>
          <w:rFonts w:ascii="Arial" w:hAnsi="Arial" w:cs="Arial"/>
          <w:color w:val="231F20"/>
          <w:sz w:val="23"/>
          <w:szCs w:val="23"/>
        </w:rPr>
      </w:pPr>
      <w:r w:rsidRPr="00045D50">
        <w:rPr>
          <w:rFonts w:ascii="Arial" w:hAnsi="Arial" w:cs="Arial"/>
          <w:color w:val="231F20"/>
          <w:w w:val="110"/>
          <w:sz w:val="23"/>
          <w:szCs w:val="23"/>
        </w:rPr>
        <w:t>All sheds must be commercially designed</w:t>
      </w:r>
      <w:r w:rsidR="009C7B21" w:rsidRPr="00045D50">
        <w:rPr>
          <w:rFonts w:ascii="Arial" w:hAnsi="Arial" w:cs="Arial"/>
          <w:color w:val="231F20"/>
          <w:w w:val="110"/>
          <w:sz w:val="23"/>
          <w:szCs w:val="23"/>
        </w:rPr>
        <w:t>, molded</w:t>
      </w:r>
      <w:r w:rsidRPr="00045D50">
        <w:rPr>
          <w:rFonts w:ascii="Arial" w:hAnsi="Arial" w:cs="Arial"/>
          <w:color w:val="231F20"/>
          <w:w w:val="110"/>
          <w:sz w:val="23"/>
          <w:szCs w:val="23"/>
        </w:rPr>
        <w:t xml:space="preserve"> plastic </w:t>
      </w:r>
      <w:r w:rsidR="11C9EF8E" w:rsidRPr="00045D50">
        <w:rPr>
          <w:rFonts w:ascii="Arial" w:hAnsi="Arial" w:cs="Arial"/>
          <w:color w:val="231F20"/>
          <w:w w:val="110"/>
          <w:sz w:val="23"/>
          <w:szCs w:val="23"/>
        </w:rPr>
        <w:t>(hard</w:t>
      </w:r>
      <w:r w:rsidR="6D611609" w:rsidRPr="00045D50">
        <w:rPr>
          <w:rFonts w:ascii="Arial" w:hAnsi="Arial" w:cs="Arial"/>
          <w:color w:val="231F20"/>
          <w:w w:val="110"/>
          <w:sz w:val="23"/>
          <w:szCs w:val="23"/>
        </w:rPr>
        <w:t xml:space="preserve"> </w:t>
      </w:r>
      <w:r w:rsidR="11C9EF8E" w:rsidRPr="00045D50">
        <w:rPr>
          <w:rFonts w:ascii="Arial" w:hAnsi="Arial" w:cs="Arial"/>
          <w:color w:val="231F20"/>
          <w:w w:val="110"/>
          <w:sz w:val="23"/>
          <w:szCs w:val="23"/>
        </w:rPr>
        <w:t xml:space="preserve">sided) </w:t>
      </w:r>
      <w:r w:rsidRPr="00045D50">
        <w:rPr>
          <w:rFonts w:ascii="Arial" w:hAnsi="Arial" w:cs="Arial"/>
          <w:color w:val="231F20"/>
          <w:w w:val="110"/>
          <w:sz w:val="23"/>
          <w:szCs w:val="23"/>
        </w:rPr>
        <w:t xml:space="preserve">or </w:t>
      </w:r>
      <w:r w:rsidR="004F5052" w:rsidRPr="00045D50">
        <w:rPr>
          <w:rFonts w:ascii="Arial" w:hAnsi="Arial" w:cs="Arial"/>
          <w:color w:val="231F20"/>
          <w:w w:val="110"/>
          <w:sz w:val="23"/>
          <w:szCs w:val="23"/>
        </w:rPr>
        <w:t>vinyl</w:t>
      </w:r>
      <w:r w:rsidR="71781B35" w:rsidRPr="00045D50">
        <w:rPr>
          <w:rFonts w:ascii="Arial" w:hAnsi="Arial" w:cs="Arial"/>
          <w:color w:val="231F20"/>
          <w:w w:val="110"/>
          <w:sz w:val="23"/>
          <w:szCs w:val="23"/>
        </w:rPr>
        <w:t xml:space="preserve"> (soft</w:t>
      </w:r>
      <w:r w:rsidR="454C3FEA" w:rsidRPr="00045D50">
        <w:rPr>
          <w:rFonts w:ascii="Arial" w:hAnsi="Arial" w:cs="Arial"/>
          <w:color w:val="231F20"/>
          <w:w w:val="110"/>
          <w:sz w:val="23"/>
          <w:szCs w:val="23"/>
        </w:rPr>
        <w:t xml:space="preserve"> </w:t>
      </w:r>
      <w:r w:rsidR="71781B35" w:rsidRPr="00045D50">
        <w:rPr>
          <w:rFonts w:ascii="Arial" w:hAnsi="Arial" w:cs="Arial"/>
          <w:color w:val="231F20"/>
          <w:w w:val="110"/>
          <w:sz w:val="23"/>
          <w:szCs w:val="23"/>
        </w:rPr>
        <w:t>sided)</w:t>
      </w:r>
      <w:r w:rsidRPr="00045D50">
        <w:rPr>
          <w:rFonts w:ascii="Arial" w:hAnsi="Arial" w:cs="Arial"/>
          <w:color w:val="231F20"/>
          <w:w w:val="110"/>
          <w:sz w:val="23"/>
          <w:szCs w:val="23"/>
        </w:rPr>
        <w:t>.</w:t>
      </w:r>
    </w:p>
    <w:p w14:paraId="7D05EDDA" w14:textId="3712D0AA" w:rsidR="0004081F" w:rsidRPr="00045D50" w:rsidRDefault="0004081F" w:rsidP="00AB5170">
      <w:pPr>
        <w:pStyle w:val="ListParagraph"/>
        <w:numPr>
          <w:ilvl w:val="0"/>
          <w:numId w:val="43"/>
        </w:numPr>
        <w:tabs>
          <w:tab w:val="left" w:pos="562"/>
        </w:tabs>
        <w:spacing w:after="40"/>
        <w:ind w:right="90"/>
        <w:rPr>
          <w:rFonts w:ascii="Arial" w:hAnsi="Arial" w:cs="Arial"/>
          <w:color w:val="231F20"/>
          <w:sz w:val="23"/>
          <w:szCs w:val="23"/>
        </w:rPr>
      </w:pPr>
      <w:r w:rsidRPr="00045D50">
        <w:rPr>
          <w:rFonts w:ascii="Arial" w:hAnsi="Arial" w:cs="Arial"/>
          <w:color w:val="231F20"/>
          <w:sz w:val="23"/>
          <w:szCs w:val="23"/>
        </w:rPr>
        <w:t xml:space="preserve">Sheds </w:t>
      </w:r>
      <w:r w:rsidR="009C7B21" w:rsidRPr="00045D50">
        <w:rPr>
          <w:rFonts w:ascii="Arial" w:hAnsi="Arial" w:cs="Arial"/>
          <w:color w:val="231F20"/>
          <w:sz w:val="23"/>
          <w:szCs w:val="23"/>
        </w:rPr>
        <w:t>shall</w:t>
      </w:r>
      <w:r w:rsidRPr="00045D50">
        <w:rPr>
          <w:rFonts w:ascii="Arial" w:hAnsi="Arial" w:cs="Arial"/>
          <w:color w:val="231F20"/>
          <w:sz w:val="23"/>
          <w:szCs w:val="23"/>
        </w:rPr>
        <w:t xml:space="preserve"> not be modified from </w:t>
      </w:r>
      <w:r w:rsidR="009C7B21" w:rsidRPr="00045D50">
        <w:rPr>
          <w:rFonts w:ascii="Arial" w:hAnsi="Arial" w:cs="Arial"/>
          <w:color w:val="231F20"/>
          <w:sz w:val="23"/>
          <w:szCs w:val="23"/>
        </w:rPr>
        <w:t>the manufacturer's</w:t>
      </w:r>
      <w:r w:rsidRPr="00045D50">
        <w:rPr>
          <w:rFonts w:ascii="Arial" w:hAnsi="Arial" w:cs="Arial"/>
          <w:color w:val="231F20"/>
          <w:sz w:val="23"/>
          <w:szCs w:val="23"/>
        </w:rPr>
        <w:t xml:space="preserve"> design.</w:t>
      </w:r>
    </w:p>
    <w:p w14:paraId="79D18A84" w14:textId="4F925A67" w:rsidR="00DB52FC" w:rsidRPr="00045D50" w:rsidRDefault="009C7B21" w:rsidP="00AB5170">
      <w:pPr>
        <w:pStyle w:val="ListParagraph"/>
        <w:numPr>
          <w:ilvl w:val="0"/>
          <w:numId w:val="43"/>
        </w:numPr>
        <w:tabs>
          <w:tab w:val="left" w:pos="562"/>
        </w:tabs>
        <w:spacing w:after="40"/>
        <w:ind w:right="90"/>
        <w:rPr>
          <w:rFonts w:ascii="Arial" w:hAnsi="Arial" w:cs="Arial"/>
          <w:color w:val="231F20"/>
          <w:sz w:val="23"/>
          <w:szCs w:val="23"/>
        </w:rPr>
      </w:pPr>
      <w:r w:rsidRPr="00045D50">
        <w:rPr>
          <w:rFonts w:ascii="Arial" w:hAnsi="Arial" w:cs="Arial"/>
          <w:color w:val="231F20"/>
          <w:sz w:val="23"/>
          <w:szCs w:val="23"/>
        </w:rPr>
        <w:t>Patio stone</w:t>
      </w:r>
      <w:r w:rsidR="000B507F" w:rsidRPr="00045D50">
        <w:rPr>
          <w:rFonts w:ascii="Arial" w:hAnsi="Arial" w:cs="Arial"/>
          <w:color w:val="231F20"/>
          <w:sz w:val="23"/>
          <w:szCs w:val="23"/>
        </w:rPr>
        <w:t>s</w:t>
      </w:r>
      <w:r w:rsidRPr="00045D50">
        <w:rPr>
          <w:rFonts w:ascii="Arial" w:hAnsi="Arial" w:cs="Arial"/>
          <w:color w:val="231F20"/>
          <w:sz w:val="23"/>
          <w:szCs w:val="23"/>
        </w:rPr>
        <w:t xml:space="preserve">, </w:t>
      </w:r>
      <w:r w:rsidR="002E4E0F" w:rsidRPr="00045D50">
        <w:rPr>
          <w:rFonts w:ascii="Arial" w:hAnsi="Arial" w:cs="Arial"/>
          <w:color w:val="231F20"/>
          <w:sz w:val="23"/>
          <w:szCs w:val="23"/>
        </w:rPr>
        <w:t>skids,</w:t>
      </w:r>
      <w:r w:rsidR="004F67D4" w:rsidRPr="00045D50">
        <w:rPr>
          <w:rFonts w:ascii="Arial" w:hAnsi="Arial" w:cs="Arial"/>
          <w:color w:val="231F20"/>
          <w:sz w:val="23"/>
          <w:szCs w:val="23"/>
        </w:rPr>
        <w:t xml:space="preserve"> or </w:t>
      </w:r>
      <w:r w:rsidR="3D03A978" w:rsidRPr="00045D50">
        <w:rPr>
          <w:rFonts w:ascii="Arial" w:hAnsi="Arial" w:cs="Arial"/>
          <w:color w:val="231F20"/>
          <w:sz w:val="23"/>
          <w:szCs w:val="23"/>
        </w:rPr>
        <w:t xml:space="preserve">pallet bases are not </w:t>
      </w:r>
      <w:r w:rsidRPr="00045D50">
        <w:rPr>
          <w:rFonts w:ascii="Arial" w:hAnsi="Arial" w:cs="Arial"/>
          <w:color w:val="231F20"/>
          <w:sz w:val="23"/>
          <w:szCs w:val="23"/>
        </w:rPr>
        <w:t>permitted.</w:t>
      </w:r>
    </w:p>
    <w:p w14:paraId="5E9EBBC3" w14:textId="6B888FCE" w:rsidR="00D32001" w:rsidRPr="00045D50" w:rsidRDefault="00D32001" w:rsidP="00AB5170">
      <w:pPr>
        <w:pStyle w:val="ListParagraph"/>
        <w:numPr>
          <w:ilvl w:val="0"/>
          <w:numId w:val="43"/>
        </w:numPr>
        <w:tabs>
          <w:tab w:val="left" w:pos="562"/>
        </w:tabs>
        <w:spacing w:after="40"/>
        <w:ind w:right="90"/>
        <w:rPr>
          <w:rFonts w:ascii="Arial" w:hAnsi="Arial" w:cs="Arial"/>
          <w:color w:val="231F20"/>
          <w:sz w:val="23"/>
          <w:szCs w:val="23"/>
        </w:rPr>
      </w:pPr>
      <w:r w:rsidRPr="00045D50">
        <w:rPr>
          <w:rFonts w:ascii="Arial" w:hAnsi="Arial" w:cs="Arial"/>
          <w:color w:val="231F20"/>
          <w:sz w:val="23"/>
          <w:szCs w:val="23"/>
        </w:rPr>
        <w:t xml:space="preserve">Vinyl </w:t>
      </w:r>
      <w:r w:rsidR="6D65B534" w:rsidRPr="00045D50">
        <w:rPr>
          <w:rFonts w:ascii="Arial" w:hAnsi="Arial" w:cs="Arial"/>
          <w:color w:val="231F20"/>
          <w:sz w:val="23"/>
          <w:szCs w:val="23"/>
        </w:rPr>
        <w:t>(soft</w:t>
      </w:r>
      <w:r w:rsidR="0ABBE0BF" w:rsidRPr="00045D50">
        <w:rPr>
          <w:rFonts w:ascii="Arial" w:hAnsi="Arial" w:cs="Arial"/>
          <w:color w:val="231F20"/>
          <w:sz w:val="23"/>
          <w:szCs w:val="23"/>
        </w:rPr>
        <w:t xml:space="preserve"> </w:t>
      </w:r>
      <w:r w:rsidR="6D65B534" w:rsidRPr="00045D50">
        <w:rPr>
          <w:rFonts w:ascii="Arial" w:hAnsi="Arial" w:cs="Arial"/>
          <w:color w:val="231F20"/>
          <w:sz w:val="23"/>
          <w:szCs w:val="23"/>
        </w:rPr>
        <w:t xml:space="preserve">sided) </w:t>
      </w:r>
      <w:r w:rsidRPr="00045D50">
        <w:rPr>
          <w:rFonts w:ascii="Arial" w:hAnsi="Arial" w:cs="Arial"/>
          <w:color w:val="231F20"/>
          <w:sz w:val="23"/>
          <w:szCs w:val="23"/>
        </w:rPr>
        <w:t xml:space="preserve">sheds shall be </w:t>
      </w:r>
      <w:r w:rsidR="00D81789" w:rsidRPr="00045D50">
        <w:rPr>
          <w:rFonts w:ascii="Arial" w:hAnsi="Arial" w:cs="Arial"/>
          <w:color w:val="231F20"/>
          <w:sz w:val="23"/>
          <w:szCs w:val="23"/>
        </w:rPr>
        <w:t>taken</w:t>
      </w:r>
      <w:r w:rsidRPr="00045D50">
        <w:rPr>
          <w:rFonts w:ascii="Arial" w:hAnsi="Arial" w:cs="Arial"/>
          <w:color w:val="231F20"/>
          <w:sz w:val="23"/>
          <w:szCs w:val="23"/>
        </w:rPr>
        <w:t xml:space="preserve"> down </w:t>
      </w:r>
      <w:r w:rsidR="00D81789" w:rsidRPr="00045D50">
        <w:rPr>
          <w:rFonts w:ascii="Arial" w:hAnsi="Arial" w:cs="Arial"/>
          <w:color w:val="231F20"/>
          <w:sz w:val="23"/>
          <w:szCs w:val="23"/>
        </w:rPr>
        <w:t>during the winter.</w:t>
      </w:r>
    </w:p>
    <w:p w14:paraId="7018E57F" w14:textId="6D5E0F83" w:rsidR="004F67D4" w:rsidRPr="00045D50" w:rsidRDefault="004F67D4" w:rsidP="00AB5170">
      <w:pPr>
        <w:pStyle w:val="ListParagraph"/>
        <w:numPr>
          <w:ilvl w:val="0"/>
          <w:numId w:val="43"/>
        </w:numPr>
        <w:tabs>
          <w:tab w:val="left" w:pos="562"/>
        </w:tabs>
        <w:spacing w:after="40"/>
        <w:ind w:right="90"/>
        <w:rPr>
          <w:rFonts w:ascii="Arial" w:hAnsi="Arial" w:cs="Arial"/>
          <w:color w:val="231F20"/>
          <w:sz w:val="23"/>
          <w:szCs w:val="23"/>
        </w:rPr>
      </w:pPr>
      <w:r w:rsidRPr="00045D50">
        <w:rPr>
          <w:rFonts w:ascii="Arial" w:hAnsi="Arial" w:cs="Arial"/>
          <w:color w:val="231F20"/>
          <w:sz w:val="23"/>
          <w:szCs w:val="23"/>
        </w:rPr>
        <w:t xml:space="preserve">Sheds </w:t>
      </w:r>
      <w:proofErr w:type="gramStart"/>
      <w:r w:rsidRPr="00045D50">
        <w:rPr>
          <w:rFonts w:ascii="Arial" w:hAnsi="Arial" w:cs="Arial"/>
          <w:color w:val="231F20"/>
          <w:sz w:val="23"/>
          <w:szCs w:val="23"/>
        </w:rPr>
        <w:t>shall</w:t>
      </w:r>
      <w:proofErr w:type="gramEnd"/>
      <w:r w:rsidRPr="00045D50">
        <w:rPr>
          <w:rFonts w:ascii="Arial" w:hAnsi="Arial" w:cs="Arial"/>
          <w:color w:val="231F20"/>
          <w:sz w:val="23"/>
          <w:szCs w:val="23"/>
        </w:rPr>
        <w:t xml:space="preserve"> maintain structural integrity to ensure the safety of individuals and should exhibit no signs of wear, damage, or deterioration in any part of the structure, encompassing the roof, walls, and foundation. Additionally, sheds should enhance the overall aesthetic appeal of the surrounding area in a positive manner.</w:t>
      </w:r>
    </w:p>
    <w:p w14:paraId="60151FD3" w14:textId="19684215" w:rsidR="004F67D4" w:rsidRPr="00045D50" w:rsidRDefault="004F67D4" w:rsidP="00AB5170">
      <w:pPr>
        <w:pStyle w:val="ListParagraph"/>
        <w:numPr>
          <w:ilvl w:val="0"/>
          <w:numId w:val="43"/>
        </w:numPr>
        <w:tabs>
          <w:tab w:val="left" w:pos="562"/>
        </w:tabs>
        <w:spacing w:after="40"/>
        <w:ind w:right="90"/>
        <w:rPr>
          <w:rFonts w:ascii="Arial" w:hAnsi="Arial" w:cs="Arial"/>
          <w:color w:val="231F20"/>
          <w:sz w:val="23"/>
          <w:szCs w:val="23"/>
        </w:rPr>
      </w:pPr>
      <w:r w:rsidRPr="00045D50">
        <w:rPr>
          <w:rFonts w:ascii="Arial" w:hAnsi="Arial" w:cs="Arial"/>
          <w:color w:val="231F20"/>
          <w:sz w:val="23"/>
          <w:szCs w:val="23"/>
        </w:rPr>
        <w:t xml:space="preserve">Clause c) and e) will be grandfathered until the shed must be replaced and shall not be moved, </w:t>
      </w:r>
      <w:r w:rsidR="002E4E0F" w:rsidRPr="00045D50">
        <w:rPr>
          <w:rFonts w:ascii="Arial" w:hAnsi="Arial" w:cs="Arial"/>
          <w:color w:val="231F20"/>
          <w:sz w:val="23"/>
          <w:szCs w:val="23"/>
        </w:rPr>
        <w:t>sold,</w:t>
      </w:r>
      <w:r w:rsidRPr="00045D50">
        <w:rPr>
          <w:rFonts w:ascii="Arial" w:hAnsi="Arial" w:cs="Arial"/>
          <w:color w:val="231F20"/>
          <w:sz w:val="23"/>
          <w:szCs w:val="23"/>
        </w:rPr>
        <w:t xml:space="preserve"> or transferred within the area.</w:t>
      </w:r>
    </w:p>
    <w:p w14:paraId="245647DF" w14:textId="6F7A5B9D" w:rsidR="00C10199" w:rsidRPr="00045D50" w:rsidRDefault="00C10199" w:rsidP="00AB5170">
      <w:pPr>
        <w:pStyle w:val="ListParagraph"/>
        <w:numPr>
          <w:ilvl w:val="0"/>
          <w:numId w:val="43"/>
        </w:numPr>
        <w:tabs>
          <w:tab w:val="left" w:pos="562"/>
        </w:tabs>
        <w:spacing w:after="40"/>
        <w:ind w:right="90"/>
        <w:rPr>
          <w:rFonts w:ascii="Arial" w:hAnsi="Arial" w:cs="Arial"/>
          <w:color w:val="231F20"/>
          <w:sz w:val="23"/>
          <w:szCs w:val="23"/>
        </w:rPr>
      </w:pPr>
      <w:r w:rsidRPr="00045D50">
        <w:rPr>
          <w:rFonts w:ascii="Arial" w:hAnsi="Arial" w:cs="Arial"/>
          <w:color w:val="231F20"/>
          <w:sz w:val="23"/>
          <w:szCs w:val="23"/>
        </w:rPr>
        <w:t>No car ports permitted on campsites.</w:t>
      </w:r>
    </w:p>
    <w:p w14:paraId="51FF71BF" w14:textId="77777777" w:rsidR="00074FA2" w:rsidRPr="00045D50" w:rsidRDefault="00074FA2" w:rsidP="009F7D72">
      <w:pPr>
        <w:pStyle w:val="Heading2"/>
        <w:numPr>
          <w:ilvl w:val="1"/>
          <w:numId w:val="58"/>
        </w:numPr>
        <w:tabs>
          <w:tab w:val="left" w:pos="709"/>
        </w:tabs>
        <w:spacing w:before="120" w:after="40"/>
        <w:ind w:left="709" w:hanging="709"/>
        <w:rPr>
          <w:sz w:val="27"/>
          <w:szCs w:val="27"/>
        </w:rPr>
      </w:pPr>
      <w:bookmarkStart w:id="119" w:name="_Toc222320420"/>
      <w:r w:rsidRPr="00045D50">
        <w:rPr>
          <w:sz w:val="27"/>
          <w:szCs w:val="27"/>
        </w:rPr>
        <w:t>Satellite Dishes</w:t>
      </w:r>
      <w:bookmarkEnd w:id="119"/>
    </w:p>
    <w:p w14:paraId="4FBB9AAE" w14:textId="5BAC34FE" w:rsidR="00074FA2" w:rsidRPr="00045D50" w:rsidRDefault="521A257F" w:rsidP="00AB5170">
      <w:pPr>
        <w:pStyle w:val="ListParagraph"/>
        <w:numPr>
          <w:ilvl w:val="0"/>
          <w:numId w:val="44"/>
        </w:numPr>
        <w:tabs>
          <w:tab w:val="left" w:pos="562"/>
        </w:tabs>
        <w:spacing w:after="40" w:line="235" w:lineRule="auto"/>
        <w:ind w:right="90"/>
        <w:rPr>
          <w:rFonts w:ascii="Arial" w:hAnsi="Arial" w:cs="Arial"/>
          <w:color w:val="231F20"/>
          <w:sz w:val="23"/>
          <w:szCs w:val="23"/>
        </w:rPr>
      </w:pPr>
      <w:r w:rsidRPr="00045D50">
        <w:rPr>
          <w:rFonts w:ascii="Arial" w:hAnsi="Arial" w:cs="Arial"/>
          <w:color w:val="231F20"/>
          <w:w w:val="110"/>
          <w:sz w:val="23"/>
          <w:szCs w:val="23"/>
        </w:rPr>
        <w:t>Satellite dishes are only permitted if attached to the camping uni</w:t>
      </w:r>
      <w:r w:rsidR="572B0DC7" w:rsidRPr="00045D50">
        <w:rPr>
          <w:rFonts w:ascii="Arial" w:hAnsi="Arial" w:cs="Arial"/>
          <w:color w:val="231F20"/>
          <w:w w:val="110"/>
          <w:sz w:val="23"/>
          <w:szCs w:val="23"/>
        </w:rPr>
        <w:t>t</w:t>
      </w:r>
      <w:r w:rsidR="6A886569" w:rsidRPr="00045D50">
        <w:rPr>
          <w:rFonts w:ascii="Arial" w:hAnsi="Arial" w:cs="Arial"/>
          <w:color w:val="231F20"/>
          <w:w w:val="110"/>
          <w:sz w:val="23"/>
          <w:szCs w:val="23"/>
        </w:rPr>
        <w:t xml:space="preserve">, </w:t>
      </w:r>
      <w:r w:rsidR="002E4E0F" w:rsidRPr="00045D50">
        <w:rPr>
          <w:rFonts w:ascii="Arial" w:hAnsi="Arial" w:cs="Arial"/>
          <w:color w:val="231F20"/>
          <w:w w:val="110"/>
          <w:sz w:val="23"/>
          <w:szCs w:val="23"/>
        </w:rPr>
        <w:t>deck,</w:t>
      </w:r>
      <w:r w:rsidR="6A886569" w:rsidRPr="00045D50">
        <w:rPr>
          <w:rFonts w:ascii="Arial" w:hAnsi="Arial" w:cs="Arial"/>
          <w:color w:val="231F20"/>
          <w:w w:val="110"/>
          <w:sz w:val="23"/>
          <w:szCs w:val="23"/>
        </w:rPr>
        <w:t xml:space="preserve"> or a removable tripod/stand</w:t>
      </w:r>
      <w:r w:rsidRPr="00045D50">
        <w:rPr>
          <w:rFonts w:ascii="Arial" w:hAnsi="Arial" w:cs="Arial"/>
          <w:color w:val="231F20"/>
          <w:w w:val="110"/>
          <w:sz w:val="23"/>
          <w:szCs w:val="23"/>
        </w:rPr>
        <w:t>.</w:t>
      </w:r>
    </w:p>
    <w:p w14:paraId="4578899D" w14:textId="66AD4C79" w:rsidR="2E2BE7BB" w:rsidRPr="00045D50" w:rsidRDefault="2E2BE7BB" w:rsidP="00AB5170">
      <w:pPr>
        <w:pStyle w:val="ListParagraph"/>
        <w:numPr>
          <w:ilvl w:val="0"/>
          <w:numId w:val="44"/>
        </w:numPr>
        <w:tabs>
          <w:tab w:val="left" w:pos="562"/>
        </w:tabs>
        <w:spacing w:after="40" w:line="235" w:lineRule="auto"/>
        <w:ind w:right="90"/>
        <w:rPr>
          <w:rFonts w:ascii="Arial" w:hAnsi="Arial" w:cs="Arial"/>
          <w:color w:val="231F20"/>
          <w:sz w:val="23"/>
          <w:szCs w:val="23"/>
        </w:rPr>
      </w:pPr>
      <w:r w:rsidRPr="00045D50">
        <w:rPr>
          <w:rFonts w:ascii="Arial" w:hAnsi="Arial" w:cs="Arial"/>
          <w:color w:val="231F20"/>
          <w:sz w:val="23"/>
          <w:szCs w:val="23"/>
        </w:rPr>
        <w:t xml:space="preserve">Maximum height for tripods is </w:t>
      </w:r>
      <w:r w:rsidR="2F5FF294" w:rsidRPr="00045D50">
        <w:rPr>
          <w:rFonts w:ascii="Arial" w:hAnsi="Arial" w:cs="Arial"/>
          <w:color w:val="231F20"/>
          <w:sz w:val="23"/>
          <w:szCs w:val="23"/>
        </w:rPr>
        <w:t>1</w:t>
      </w:r>
      <w:r w:rsidRPr="00045D50">
        <w:rPr>
          <w:rFonts w:ascii="Arial" w:hAnsi="Arial" w:cs="Arial"/>
          <w:color w:val="231F20"/>
          <w:sz w:val="23"/>
          <w:szCs w:val="23"/>
        </w:rPr>
        <w:t xml:space="preserve">.5 </w:t>
      </w:r>
      <w:proofErr w:type="spellStart"/>
      <w:r w:rsidRPr="00045D50">
        <w:rPr>
          <w:rFonts w:ascii="Arial" w:hAnsi="Arial" w:cs="Arial"/>
          <w:color w:val="231F20"/>
          <w:sz w:val="23"/>
          <w:szCs w:val="23"/>
        </w:rPr>
        <w:t>metres</w:t>
      </w:r>
      <w:proofErr w:type="spellEnd"/>
      <w:r w:rsidR="010E1DC9" w:rsidRPr="00045D50">
        <w:rPr>
          <w:rFonts w:ascii="Arial" w:hAnsi="Arial" w:cs="Arial"/>
          <w:color w:val="231F20"/>
          <w:sz w:val="23"/>
          <w:szCs w:val="23"/>
        </w:rPr>
        <w:t xml:space="preserve"> or 5’</w:t>
      </w:r>
      <w:r w:rsidR="7409B5F7" w:rsidRPr="00045D50">
        <w:rPr>
          <w:rFonts w:ascii="Arial" w:hAnsi="Arial" w:cs="Arial"/>
          <w:color w:val="231F20"/>
          <w:sz w:val="23"/>
          <w:szCs w:val="23"/>
        </w:rPr>
        <w:t xml:space="preserve"> or at the lowest possible operating height</w:t>
      </w:r>
      <w:r w:rsidRPr="00045D50">
        <w:rPr>
          <w:rFonts w:ascii="Arial" w:hAnsi="Arial" w:cs="Arial"/>
          <w:color w:val="231F20"/>
          <w:sz w:val="23"/>
          <w:szCs w:val="23"/>
        </w:rPr>
        <w:t>.</w:t>
      </w:r>
    </w:p>
    <w:p w14:paraId="6B29ED6F" w14:textId="7364EF38" w:rsidR="00074FA2" w:rsidRPr="00045D50" w:rsidRDefault="00BC4480" w:rsidP="009F7D72">
      <w:pPr>
        <w:pStyle w:val="Heading2"/>
        <w:numPr>
          <w:ilvl w:val="1"/>
          <w:numId w:val="58"/>
        </w:numPr>
        <w:tabs>
          <w:tab w:val="left" w:pos="709"/>
        </w:tabs>
        <w:spacing w:before="120" w:after="40"/>
        <w:ind w:left="709" w:hanging="709"/>
        <w:rPr>
          <w:sz w:val="27"/>
          <w:szCs w:val="27"/>
        </w:rPr>
      </w:pPr>
      <w:r>
        <w:rPr>
          <w:sz w:val="27"/>
          <w:szCs w:val="27"/>
        </w:rPr>
        <w:br w:type="column"/>
      </w:r>
      <w:bookmarkStart w:id="120" w:name="_Toc222320421"/>
      <w:r w:rsidR="00074FA2" w:rsidRPr="00045D50">
        <w:rPr>
          <w:sz w:val="27"/>
          <w:szCs w:val="27"/>
        </w:rPr>
        <w:t>Flags &amp; Flagpoles</w:t>
      </w:r>
      <w:bookmarkEnd w:id="120"/>
    </w:p>
    <w:p w14:paraId="5C3DC161" w14:textId="66EC18CB" w:rsidR="00F45871" w:rsidRPr="00045D50" w:rsidRDefault="00287F37" w:rsidP="00AB5170">
      <w:pPr>
        <w:pStyle w:val="ListParagraph"/>
        <w:numPr>
          <w:ilvl w:val="0"/>
          <w:numId w:val="45"/>
        </w:numPr>
        <w:tabs>
          <w:tab w:val="left" w:pos="562"/>
        </w:tabs>
        <w:spacing w:after="40"/>
        <w:ind w:right="90"/>
        <w:rPr>
          <w:rFonts w:ascii="Arial" w:hAnsi="Arial" w:cs="Arial"/>
          <w:sz w:val="23"/>
          <w:szCs w:val="23"/>
        </w:rPr>
      </w:pPr>
      <w:r w:rsidRPr="00045D50">
        <w:rPr>
          <w:rFonts w:ascii="Arial" w:hAnsi="Arial" w:cs="Arial"/>
          <w:color w:val="231F20"/>
          <w:w w:val="110"/>
          <w:sz w:val="23"/>
          <w:szCs w:val="23"/>
        </w:rPr>
        <w:t>Stand-alone</w:t>
      </w:r>
      <w:r w:rsidR="00B92AF3" w:rsidRPr="00045D50">
        <w:rPr>
          <w:rFonts w:ascii="Arial" w:hAnsi="Arial" w:cs="Arial"/>
          <w:color w:val="231F20"/>
          <w:w w:val="110"/>
          <w:sz w:val="23"/>
          <w:szCs w:val="23"/>
        </w:rPr>
        <w:t xml:space="preserve"> f</w:t>
      </w:r>
      <w:r w:rsidR="00074FA2" w:rsidRPr="00045D50">
        <w:rPr>
          <w:rFonts w:ascii="Arial" w:hAnsi="Arial" w:cs="Arial"/>
          <w:color w:val="231F20"/>
          <w:w w:val="110"/>
          <w:sz w:val="23"/>
          <w:szCs w:val="23"/>
        </w:rPr>
        <w:t>lag</w:t>
      </w:r>
      <w:r w:rsidR="00074FA2" w:rsidRPr="00045D50">
        <w:rPr>
          <w:rFonts w:ascii="Arial" w:hAnsi="Arial" w:cs="Arial"/>
          <w:color w:val="231F20"/>
          <w:spacing w:val="4"/>
          <w:w w:val="110"/>
          <w:sz w:val="23"/>
          <w:szCs w:val="23"/>
        </w:rPr>
        <w:t xml:space="preserve"> </w:t>
      </w:r>
      <w:r w:rsidR="00074FA2" w:rsidRPr="00045D50">
        <w:rPr>
          <w:rFonts w:ascii="Arial" w:hAnsi="Arial" w:cs="Arial"/>
          <w:color w:val="231F20"/>
          <w:w w:val="110"/>
          <w:sz w:val="23"/>
          <w:szCs w:val="23"/>
        </w:rPr>
        <w:t>poles</w:t>
      </w:r>
      <w:r w:rsidR="00074FA2" w:rsidRPr="00045D50">
        <w:rPr>
          <w:rFonts w:ascii="Arial" w:hAnsi="Arial" w:cs="Arial"/>
          <w:color w:val="231F20"/>
          <w:spacing w:val="4"/>
          <w:w w:val="110"/>
          <w:sz w:val="23"/>
          <w:szCs w:val="23"/>
        </w:rPr>
        <w:t xml:space="preserve"> </w:t>
      </w:r>
      <w:r w:rsidR="00074FA2" w:rsidRPr="00045D50">
        <w:rPr>
          <w:rFonts w:ascii="Arial" w:hAnsi="Arial" w:cs="Arial"/>
          <w:color w:val="231F20"/>
          <w:w w:val="110"/>
          <w:sz w:val="23"/>
          <w:szCs w:val="23"/>
        </w:rPr>
        <w:t>are</w:t>
      </w:r>
      <w:r w:rsidR="00074FA2" w:rsidRPr="00045D50">
        <w:rPr>
          <w:rFonts w:ascii="Arial" w:hAnsi="Arial" w:cs="Arial"/>
          <w:color w:val="231F20"/>
          <w:spacing w:val="5"/>
          <w:w w:val="110"/>
          <w:sz w:val="23"/>
          <w:szCs w:val="23"/>
        </w:rPr>
        <w:t xml:space="preserve"> </w:t>
      </w:r>
      <w:r w:rsidR="00074FA2" w:rsidRPr="00045D50">
        <w:rPr>
          <w:rFonts w:ascii="Arial" w:hAnsi="Arial" w:cs="Arial"/>
          <w:color w:val="231F20"/>
          <w:w w:val="110"/>
          <w:sz w:val="23"/>
          <w:szCs w:val="23"/>
        </w:rPr>
        <w:t>not</w:t>
      </w:r>
      <w:r w:rsidR="00074FA2" w:rsidRPr="00045D50">
        <w:rPr>
          <w:rFonts w:ascii="Arial" w:hAnsi="Arial" w:cs="Arial"/>
          <w:color w:val="231F20"/>
          <w:spacing w:val="4"/>
          <w:w w:val="110"/>
          <w:sz w:val="23"/>
          <w:szCs w:val="23"/>
        </w:rPr>
        <w:t xml:space="preserve"> </w:t>
      </w:r>
      <w:r w:rsidR="00074FA2" w:rsidRPr="00045D50">
        <w:rPr>
          <w:rFonts w:ascii="Arial" w:hAnsi="Arial" w:cs="Arial"/>
          <w:color w:val="231F20"/>
          <w:spacing w:val="-2"/>
          <w:w w:val="110"/>
          <w:sz w:val="23"/>
          <w:szCs w:val="23"/>
        </w:rPr>
        <w:t>permitted.</w:t>
      </w:r>
    </w:p>
    <w:p w14:paraId="17CF5703" w14:textId="59C0CCE1" w:rsidR="00F45871" w:rsidRPr="00045D50" w:rsidRDefault="00074FA2" w:rsidP="00AB5170">
      <w:pPr>
        <w:pStyle w:val="ListParagraph"/>
        <w:numPr>
          <w:ilvl w:val="0"/>
          <w:numId w:val="45"/>
        </w:numPr>
        <w:tabs>
          <w:tab w:val="left" w:pos="562"/>
        </w:tabs>
        <w:spacing w:after="40"/>
        <w:ind w:right="90"/>
        <w:rPr>
          <w:rFonts w:ascii="Arial" w:hAnsi="Arial" w:cs="Arial"/>
          <w:sz w:val="23"/>
          <w:szCs w:val="23"/>
        </w:rPr>
      </w:pPr>
      <w:r w:rsidRPr="00045D50">
        <w:rPr>
          <w:rFonts w:ascii="Arial" w:hAnsi="Arial" w:cs="Arial"/>
          <w:color w:val="231F20"/>
          <w:w w:val="110"/>
          <w:sz w:val="23"/>
          <w:szCs w:val="23"/>
        </w:rPr>
        <w:t>Flags may only be attached to the camping unit, deck or shed</w:t>
      </w:r>
      <w:r w:rsidR="00B92AF3" w:rsidRPr="00045D50">
        <w:rPr>
          <w:rFonts w:ascii="Arial" w:hAnsi="Arial" w:cs="Arial"/>
          <w:color w:val="231F20"/>
          <w:w w:val="110"/>
          <w:sz w:val="23"/>
          <w:szCs w:val="23"/>
        </w:rPr>
        <w:t xml:space="preserve"> with a maximum pole length of 6 feet.</w:t>
      </w:r>
    </w:p>
    <w:p w14:paraId="3ED24B62" w14:textId="768AC6D6" w:rsidR="00E95550" w:rsidRPr="00045D50" w:rsidRDefault="00074FA2" w:rsidP="00AB5170">
      <w:pPr>
        <w:pStyle w:val="ListParagraph"/>
        <w:numPr>
          <w:ilvl w:val="0"/>
          <w:numId w:val="45"/>
        </w:numPr>
        <w:tabs>
          <w:tab w:val="left" w:pos="562"/>
        </w:tabs>
        <w:spacing w:after="40"/>
        <w:ind w:right="90"/>
        <w:rPr>
          <w:rFonts w:ascii="Arial" w:hAnsi="Arial" w:cs="Arial"/>
          <w:sz w:val="23"/>
          <w:szCs w:val="23"/>
        </w:rPr>
      </w:pPr>
      <w:r w:rsidRPr="00045D50">
        <w:rPr>
          <w:rFonts w:ascii="Arial" w:hAnsi="Arial" w:cs="Arial"/>
          <w:color w:val="231F20"/>
          <w:w w:val="110"/>
          <w:sz w:val="23"/>
          <w:szCs w:val="23"/>
        </w:rPr>
        <w:t>Flags must be appropriate for public display.</w:t>
      </w:r>
    </w:p>
    <w:p w14:paraId="689FE43C" w14:textId="55E9284B" w:rsidR="00B11AA1" w:rsidRPr="00045D50" w:rsidRDefault="00B11AA1" w:rsidP="009F7D72">
      <w:pPr>
        <w:pStyle w:val="Heading2"/>
        <w:numPr>
          <w:ilvl w:val="1"/>
          <w:numId w:val="58"/>
        </w:numPr>
        <w:tabs>
          <w:tab w:val="left" w:pos="709"/>
        </w:tabs>
        <w:spacing w:before="120" w:after="40"/>
        <w:ind w:left="709" w:hanging="709"/>
        <w:rPr>
          <w:sz w:val="27"/>
          <w:szCs w:val="27"/>
        </w:rPr>
      </w:pPr>
      <w:bookmarkStart w:id="121" w:name="_Toc222320422"/>
      <w:r w:rsidRPr="00045D50">
        <w:rPr>
          <w:sz w:val="27"/>
          <w:szCs w:val="27"/>
        </w:rPr>
        <w:t>New Seasonal Camper - Lottery</w:t>
      </w:r>
      <w:bookmarkEnd w:id="121"/>
    </w:p>
    <w:p w14:paraId="5903BFA4" w14:textId="04B2B6C3" w:rsidR="00B11AA1" w:rsidRPr="00045D50" w:rsidRDefault="00B11AA1" w:rsidP="00AB5170">
      <w:pPr>
        <w:pStyle w:val="ListParagraph"/>
        <w:numPr>
          <w:ilvl w:val="0"/>
          <w:numId w:val="80"/>
        </w:numPr>
        <w:tabs>
          <w:tab w:val="left" w:pos="562"/>
        </w:tabs>
        <w:spacing w:after="40"/>
        <w:ind w:right="90"/>
        <w:rPr>
          <w:rFonts w:ascii="Arial" w:hAnsi="Arial" w:cs="Arial"/>
          <w:sz w:val="23"/>
          <w:szCs w:val="23"/>
        </w:rPr>
      </w:pPr>
      <w:r w:rsidRPr="00045D50">
        <w:rPr>
          <w:rFonts w:ascii="Arial" w:hAnsi="Arial" w:cs="Arial"/>
          <w:color w:val="231F20"/>
          <w:spacing w:val="-2"/>
          <w:w w:val="110"/>
          <w:sz w:val="23"/>
          <w:szCs w:val="23"/>
        </w:rPr>
        <w:t>Vacant seasonal sites are assigned through a lottery process.</w:t>
      </w:r>
    </w:p>
    <w:p w14:paraId="7FDBDB5A" w14:textId="67FA31C5" w:rsidR="00B11AA1" w:rsidRPr="00045D50" w:rsidRDefault="00B11AA1" w:rsidP="00AB5170">
      <w:pPr>
        <w:pStyle w:val="ListParagraph"/>
        <w:numPr>
          <w:ilvl w:val="0"/>
          <w:numId w:val="80"/>
        </w:numPr>
        <w:tabs>
          <w:tab w:val="left" w:pos="562"/>
        </w:tabs>
        <w:spacing w:after="40"/>
        <w:ind w:right="90"/>
        <w:rPr>
          <w:rFonts w:ascii="Arial" w:hAnsi="Arial" w:cs="Arial"/>
          <w:sz w:val="23"/>
          <w:szCs w:val="23"/>
        </w:rPr>
      </w:pPr>
      <w:r w:rsidRPr="00045D50">
        <w:rPr>
          <w:rFonts w:ascii="Arial" w:hAnsi="Arial" w:cs="Arial"/>
          <w:color w:val="231F20"/>
          <w:w w:val="110"/>
          <w:sz w:val="23"/>
          <w:szCs w:val="23"/>
        </w:rPr>
        <w:t>Applicants can submit a Seasonal Campsite Lottery Application through the GRCA website</w:t>
      </w:r>
      <w:r w:rsidR="009073ED" w:rsidRPr="00045D50">
        <w:rPr>
          <w:rFonts w:ascii="Arial" w:hAnsi="Arial" w:cs="Arial"/>
          <w:color w:val="231F20"/>
          <w:w w:val="110"/>
          <w:sz w:val="23"/>
          <w:szCs w:val="23"/>
        </w:rPr>
        <w:t>,</w:t>
      </w:r>
      <w:r w:rsidRPr="00045D50">
        <w:rPr>
          <w:rFonts w:ascii="Arial" w:hAnsi="Arial" w:cs="Arial"/>
          <w:color w:val="231F20"/>
          <w:w w:val="110"/>
          <w:sz w:val="23"/>
          <w:szCs w:val="23"/>
        </w:rPr>
        <w:t xml:space="preserve"> available starting on September 15, 202</w:t>
      </w:r>
      <w:r w:rsidR="315F5EAC" w:rsidRPr="00045D50">
        <w:rPr>
          <w:rFonts w:ascii="Arial" w:hAnsi="Arial" w:cs="Arial"/>
          <w:color w:val="231F20"/>
          <w:w w:val="110"/>
          <w:sz w:val="23"/>
          <w:szCs w:val="23"/>
        </w:rPr>
        <w:t>6</w:t>
      </w:r>
      <w:r w:rsidRPr="00045D50">
        <w:rPr>
          <w:rFonts w:ascii="Arial" w:hAnsi="Arial" w:cs="Arial"/>
          <w:color w:val="231F20"/>
          <w:w w:val="110"/>
          <w:sz w:val="23"/>
          <w:szCs w:val="23"/>
        </w:rPr>
        <w:t>.</w:t>
      </w:r>
    </w:p>
    <w:p w14:paraId="307B17AA" w14:textId="6B494E12" w:rsidR="00B11AA1" w:rsidRPr="00045D50" w:rsidRDefault="00B11AA1" w:rsidP="00AB5170">
      <w:pPr>
        <w:pStyle w:val="ListParagraph"/>
        <w:numPr>
          <w:ilvl w:val="0"/>
          <w:numId w:val="80"/>
        </w:numPr>
        <w:tabs>
          <w:tab w:val="left" w:pos="562"/>
        </w:tabs>
        <w:spacing w:after="40"/>
        <w:ind w:right="90"/>
        <w:rPr>
          <w:rFonts w:ascii="Arial" w:hAnsi="Arial" w:cs="Arial"/>
          <w:sz w:val="23"/>
          <w:szCs w:val="23"/>
        </w:rPr>
      </w:pPr>
      <w:r w:rsidRPr="00045D50">
        <w:rPr>
          <w:rFonts w:ascii="Arial" w:hAnsi="Arial" w:cs="Arial"/>
          <w:color w:val="231F20"/>
          <w:w w:val="110"/>
          <w:sz w:val="23"/>
          <w:szCs w:val="23"/>
        </w:rPr>
        <w:t xml:space="preserve">Applications for new </w:t>
      </w:r>
      <w:proofErr w:type="gramStart"/>
      <w:r w:rsidRPr="00045D50">
        <w:rPr>
          <w:rFonts w:ascii="Arial" w:hAnsi="Arial" w:cs="Arial"/>
          <w:color w:val="231F20"/>
          <w:w w:val="110"/>
          <w:sz w:val="23"/>
          <w:szCs w:val="23"/>
        </w:rPr>
        <w:t>seasonals</w:t>
      </w:r>
      <w:proofErr w:type="gramEnd"/>
      <w:r w:rsidRPr="00045D50">
        <w:rPr>
          <w:rFonts w:ascii="Arial" w:hAnsi="Arial" w:cs="Arial"/>
          <w:color w:val="231F20"/>
          <w:w w:val="110"/>
          <w:sz w:val="23"/>
          <w:szCs w:val="23"/>
        </w:rPr>
        <w:t xml:space="preserve"> </w:t>
      </w:r>
      <w:r w:rsidR="1B712D9B" w:rsidRPr="00045D50">
        <w:rPr>
          <w:rFonts w:ascii="Arial" w:hAnsi="Arial" w:cs="Arial"/>
          <w:color w:val="231F20"/>
          <w:w w:val="110"/>
          <w:sz w:val="23"/>
          <w:szCs w:val="23"/>
        </w:rPr>
        <w:t>close</w:t>
      </w:r>
      <w:r w:rsidRPr="00045D50">
        <w:rPr>
          <w:rFonts w:ascii="Arial" w:hAnsi="Arial" w:cs="Arial"/>
          <w:color w:val="231F20"/>
          <w:w w:val="110"/>
          <w:sz w:val="23"/>
          <w:szCs w:val="23"/>
        </w:rPr>
        <w:t xml:space="preserve"> on September 30, 202</w:t>
      </w:r>
      <w:r w:rsidR="5855A132" w:rsidRPr="00045D50">
        <w:rPr>
          <w:rFonts w:ascii="Arial" w:hAnsi="Arial" w:cs="Arial"/>
          <w:color w:val="231F20"/>
          <w:w w:val="110"/>
          <w:sz w:val="23"/>
          <w:szCs w:val="23"/>
        </w:rPr>
        <w:t>6</w:t>
      </w:r>
      <w:r w:rsidRPr="00045D50">
        <w:rPr>
          <w:rFonts w:ascii="Arial" w:hAnsi="Arial" w:cs="Arial"/>
          <w:color w:val="231F20"/>
          <w:w w:val="110"/>
          <w:sz w:val="23"/>
          <w:szCs w:val="23"/>
        </w:rPr>
        <w:t>.</w:t>
      </w:r>
    </w:p>
    <w:p w14:paraId="5B64EA27" w14:textId="6BB331C4" w:rsidR="00B11AA1" w:rsidRPr="00045D50" w:rsidRDefault="00441BA5" w:rsidP="00AB5170">
      <w:pPr>
        <w:pStyle w:val="ListParagraph"/>
        <w:numPr>
          <w:ilvl w:val="0"/>
          <w:numId w:val="80"/>
        </w:numPr>
        <w:tabs>
          <w:tab w:val="left" w:pos="562"/>
        </w:tabs>
        <w:spacing w:after="40"/>
        <w:ind w:right="90"/>
        <w:rPr>
          <w:rFonts w:ascii="Arial" w:hAnsi="Arial" w:cs="Arial"/>
          <w:sz w:val="23"/>
          <w:szCs w:val="23"/>
        </w:rPr>
      </w:pPr>
      <w:r w:rsidRPr="00045D50">
        <w:rPr>
          <w:rFonts w:ascii="Arial" w:hAnsi="Arial" w:cs="Arial"/>
          <w:sz w:val="23"/>
          <w:szCs w:val="23"/>
        </w:rPr>
        <w:t xml:space="preserve">Successful applicants in the lottery will have </w:t>
      </w:r>
      <w:r w:rsidR="006711B7" w:rsidRPr="00045D50">
        <w:rPr>
          <w:rFonts w:ascii="Arial" w:hAnsi="Arial" w:cs="Arial"/>
          <w:sz w:val="23"/>
          <w:szCs w:val="23"/>
        </w:rPr>
        <w:t>until October 22, 202</w:t>
      </w:r>
      <w:r w:rsidR="7DAEF348" w:rsidRPr="00045D50">
        <w:rPr>
          <w:rFonts w:ascii="Arial" w:hAnsi="Arial" w:cs="Arial"/>
          <w:sz w:val="23"/>
          <w:szCs w:val="23"/>
        </w:rPr>
        <w:t>6</w:t>
      </w:r>
      <w:r w:rsidR="006711B7" w:rsidRPr="00045D50">
        <w:rPr>
          <w:rFonts w:ascii="Arial" w:hAnsi="Arial" w:cs="Arial"/>
          <w:sz w:val="23"/>
          <w:szCs w:val="23"/>
        </w:rPr>
        <w:t xml:space="preserve">, to pay a </w:t>
      </w:r>
      <w:r w:rsidRPr="00045D50">
        <w:rPr>
          <w:rFonts w:ascii="Arial" w:hAnsi="Arial" w:cs="Arial"/>
          <w:sz w:val="23"/>
          <w:szCs w:val="23"/>
        </w:rPr>
        <w:t>$1,0</w:t>
      </w:r>
      <w:r w:rsidR="5F13AE22" w:rsidRPr="00045D50">
        <w:rPr>
          <w:rFonts w:ascii="Arial" w:hAnsi="Arial" w:cs="Arial"/>
          <w:sz w:val="23"/>
          <w:szCs w:val="23"/>
        </w:rPr>
        <w:t>60</w:t>
      </w:r>
      <w:r w:rsidRPr="00045D50">
        <w:rPr>
          <w:rFonts w:ascii="Arial" w:hAnsi="Arial" w:cs="Arial"/>
          <w:sz w:val="23"/>
          <w:szCs w:val="23"/>
        </w:rPr>
        <w:t>.00 deposit to secure the site.</w:t>
      </w:r>
    </w:p>
    <w:p w14:paraId="1D0AC12D" w14:textId="3D406FED" w:rsidR="00B67C9F" w:rsidRPr="00045D50" w:rsidRDefault="01AA1F94" w:rsidP="00AB5170">
      <w:pPr>
        <w:pStyle w:val="ListParagraph"/>
        <w:numPr>
          <w:ilvl w:val="0"/>
          <w:numId w:val="80"/>
        </w:numPr>
        <w:tabs>
          <w:tab w:val="left" w:pos="562"/>
        </w:tabs>
        <w:spacing w:after="40"/>
        <w:ind w:right="90"/>
        <w:rPr>
          <w:rFonts w:ascii="Arial" w:hAnsi="Arial" w:cs="Arial"/>
          <w:sz w:val="23"/>
          <w:szCs w:val="23"/>
        </w:rPr>
      </w:pPr>
      <w:r w:rsidRPr="00045D50">
        <w:rPr>
          <w:rFonts w:ascii="Arial" w:hAnsi="Arial" w:cs="Arial"/>
          <w:sz w:val="23"/>
          <w:szCs w:val="23"/>
        </w:rPr>
        <w:t>New seasonal campers who join the program later in the season will be subject to a pro-rated fee.</w:t>
      </w:r>
      <w:r w:rsidR="6495F13B" w:rsidRPr="00045D50">
        <w:rPr>
          <w:rFonts w:ascii="Arial" w:hAnsi="Arial" w:cs="Arial"/>
          <w:sz w:val="23"/>
          <w:szCs w:val="23"/>
        </w:rPr>
        <w:t xml:space="preserve"> </w:t>
      </w:r>
    </w:p>
    <w:p w14:paraId="6279FFF8" w14:textId="618591FB" w:rsidR="00B67C9F" w:rsidRPr="00045D50" w:rsidRDefault="14F18DA3" w:rsidP="00AB5170">
      <w:pPr>
        <w:pStyle w:val="ListParagraph"/>
        <w:numPr>
          <w:ilvl w:val="0"/>
          <w:numId w:val="80"/>
        </w:numPr>
        <w:tabs>
          <w:tab w:val="left" w:pos="562"/>
        </w:tabs>
        <w:spacing w:after="40"/>
        <w:ind w:right="90"/>
        <w:rPr>
          <w:rFonts w:ascii="Arial" w:hAnsi="Arial" w:cs="Arial"/>
          <w:sz w:val="23"/>
          <w:szCs w:val="23"/>
        </w:rPr>
      </w:pPr>
      <w:r w:rsidRPr="00045D50">
        <w:rPr>
          <w:rFonts w:ascii="Arial" w:hAnsi="Arial" w:cs="Arial"/>
          <w:sz w:val="23"/>
          <w:szCs w:val="23"/>
        </w:rPr>
        <w:t>All Contractors must provide proof of adequate liability insurance and WSIB coverage to the Superintendent prior to entry to the area (pre-qualified as per the GRCA process).</w:t>
      </w:r>
      <w:r w:rsidRPr="00045D50">
        <w:rPr>
          <w:rFonts w:ascii="Arial" w:hAnsi="Arial" w:cs="Arial"/>
          <w:color w:val="231F20"/>
          <w:sz w:val="23"/>
          <w:szCs w:val="23"/>
        </w:rPr>
        <w:t xml:space="preserve"> </w:t>
      </w:r>
    </w:p>
    <w:p w14:paraId="710B0272" w14:textId="77777777" w:rsidR="00193D26" w:rsidRPr="00045D50" w:rsidRDefault="00B67C9F" w:rsidP="00193D26">
      <w:pPr>
        <w:pStyle w:val="ListParagraph"/>
        <w:numPr>
          <w:ilvl w:val="0"/>
          <w:numId w:val="80"/>
        </w:numPr>
        <w:tabs>
          <w:tab w:val="left" w:pos="562"/>
        </w:tabs>
        <w:spacing w:after="40"/>
        <w:ind w:right="90"/>
        <w:rPr>
          <w:rFonts w:ascii="Arial" w:hAnsi="Arial" w:cs="Arial"/>
          <w:sz w:val="23"/>
          <w:szCs w:val="23"/>
        </w:rPr>
      </w:pPr>
      <w:r w:rsidRPr="00045D50">
        <w:rPr>
          <w:rFonts w:ascii="Arial" w:hAnsi="Arial" w:cs="Arial"/>
          <w:color w:val="231F20"/>
          <w:spacing w:val="-2"/>
          <w:w w:val="110"/>
          <w:sz w:val="23"/>
          <w:szCs w:val="23"/>
        </w:rPr>
        <w:t>Seasonal Camper</w:t>
      </w:r>
      <w:r w:rsidR="445AB399" w:rsidRPr="00045D50">
        <w:rPr>
          <w:rFonts w:ascii="Arial" w:hAnsi="Arial" w:cs="Arial"/>
          <w:color w:val="231F20"/>
          <w:spacing w:val="-2"/>
          <w:w w:val="110"/>
          <w:sz w:val="23"/>
          <w:szCs w:val="23"/>
        </w:rPr>
        <w:t>s</w:t>
      </w:r>
      <w:r w:rsidRPr="00045D50">
        <w:rPr>
          <w:rFonts w:ascii="Arial" w:hAnsi="Arial" w:cs="Arial"/>
          <w:color w:val="231F20"/>
          <w:spacing w:val="-2"/>
          <w:w w:val="110"/>
          <w:sz w:val="23"/>
          <w:szCs w:val="23"/>
        </w:rPr>
        <w:t xml:space="preserve"> must register any outside contractors performing work on their camping unit/campsite at least 24 hours in advance</w:t>
      </w:r>
      <w:r w:rsidRPr="00045D50">
        <w:rPr>
          <w:rFonts w:ascii="Arial" w:hAnsi="Arial" w:cs="Arial"/>
          <w:sz w:val="23"/>
          <w:szCs w:val="23"/>
        </w:rPr>
        <w:t>.</w:t>
      </w:r>
    </w:p>
    <w:p w14:paraId="3F9366A7" w14:textId="0852F198" w:rsidR="001415AC" w:rsidRPr="00045D50" w:rsidRDefault="00B67C9F" w:rsidP="00193D26">
      <w:pPr>
        <w:pStyle w:val="ListParagraph"/>
        <w:numPr>
          <w:ilvl w:val="0"/>
          <w:numId w:val="80"/>
        </w:numPr>
        <w:tabs>
          <w:tab w:val="left" w:pos="562"/>
        </w:tabs>
        <w:spacing w:after="40"/>
        <w:ind w:right="90"/>
        <w:rPr>
          <w:rFonts w:ascii="Arial" w:hAnsi="Arial" w:cs="Arial"/>
          <w:sz w:val="23"/>
          <w:szCs w:val="23"/>
        </w:rPr>
      </w:pPr>
      <w:r w:rsidRPr="00045D50">
        <w:rPr>
          <w:rFonts w:ascii="Arial" w:hAnsi="Arial" w:cs="Arial"/>
          <w:sz w:val="23"/>
          <w:szCs w:val="23"/>
        </w:rPr>
        <w:t xml:space="preserve">Staff must be provided with </w:t>
      </w:r>
      <w:r w:rsidR="006711B7" w:rsidRPr="00045D50">
        <w:rPr>
          <w:rFonts w:ascii="Arial" w:hAnsi="Arial" w:cs="Arial"/>
          <w:sz w:val="23"/>
          <w:szCs w:val="23"/>
        </w:rPr>
        <w:t>the contractor's</w:t>
      </w:r>
      <w:r w:rsidRPr="00045D50">
        <w:rPr>
          <w:rFonts w:ascii="Arial" w:hAnsi="Arial" w:cs="Arial"/>
          <w:sz w:val="23"/>
          <w:szCs w:val="23"/>
        </w:rPr>
        <w:t xml:space="preserve"> name, </w:t>
      </w:r>
      <w:r w:rsidR="006711B7" w:rsidRPr="00045D50">
        <w:rPr>
          <w:rFonts w:ascii="Arial" w:hAnsi="Arial" w:cs="Arial"/>
          <w:sz w:val="23"/>
          <w:szCs w:val="23"/>
        </w:rPr>
        <w:t xml:space="preserve">job description, and </w:t>
      </w:r>
      <w:r w:rsidRPr="00045D50">
        <w:rPr>
          <w:rFonts w:ascii="Arial" w:hAnsi="Arial" w:cs="Arial"/>
          <w:sz w:val="23"/>
          <w:szCs w:val="23"/>
        </w:rPr>
        <w:t>expected date/time.</w:t>
      </w:r>
    </w:p>
    <w:p w14:paraId="4CB90D49" w14:textId="77777777" w:rsidR="00193D26" w:rsidRPr="00045D50" w:rsidRDefault="00193D26" w:rsidP="00193D26">
      <w:pPr>
        <w:pStyle w:val="ListParagraph"/>
        <w:tabs>
          <w:tab w:val="left" w:pos="562"/>
        </w:tabs>
        <w:spacing w:after="40"/>
        <w:ind w:left="360" w:right="90" w:firstLine="0"/>
        <w:rPr>
          <w:rFonts w:ascii="Arial" w:hAnsi="Arial" w:cs="Arial"/>
          <w:sz w:val="23"/>
          <w:szCs w:val="23"/>
        </w:rPr>
      </w:pPr>
    </w:p>
    <w:p w14:paraId="2C62BEA8" w14:textId="13A51ED3" w:rsidR="00193D26" w:rsidRPr="00045D50" w:rsidRDefault="00193D26" w:rsidP="00887EE6">
      <w:pPr>
        <w:pStyle w:val="ListParagraph"/>
        <w:numPr>
          <w:ilvl w:val="0"/>
          <w:numId w:val="80"/>
        </w:numPr>
        <w:tabs>
          <w:tab w:val="left" w:pos="709"/>
          <w:tab w:val="left" w:pos="1082"/>
        </w:tabs>
        <w:spacing w:after="40" w:line="235" w:lineRule="auto"/>
        <w:ind w:left="709" w:right="90" w:hanging="709"/>
        <w:rPr>
          <w:rFonts w:ascii="Arial" w:hAnsi="Arial" w:cs="Arial"/>
          <w:sz w:val="24"/>
          <w:szCs w:val="24"/>
        </w:rPr>
        <w:sectPr w:rsidR="00193D26" w:rsidRPr="00045D50" w:rsidSect="005C2D01">
          <w:footerReference w:type="default" r:id="rId14"/>
          <w:type w:val="continuous"/>
          <w:pgSz w:w="12240" w:h="15840"/>
          <w:pgMar w:top="720" w:right="720" w:bottom="720" w:left="720" w:header="0" w:footer="409" w:gutter="0"/>
          <w:cols w:num="2" w:sep="1" w:space="284"/>
        </w:sectPr>
      </w:pPr>
    </w:p>
    <w:p w14:paraId="7470A352" w14:textId="0D961AF3" w:rsidR="00600CBE" w:rsidRPr="00045D50" w:rsidRDefault="00610760">
      <w:pPr>
        <w:rPr>
          <w:rStyle w:val="Strong"/>
          <w:rFonts w:eastAsiaTheme="majorEastAsia"/>
          <w:sz w:val="24"/>
          <w:szCs w:val="24"/>
        </w:rPr>
      </w:pPr>
      <w:r w:rsidRPr="00045D50">
        <w:rPr>
          <w:rFonts w:ascii="Arial" w:hAnsi="Arial" w:cs="Arial"/>
          <w:noProof/>
        </w:rPr>
        <w:lastRenderedPageBreak/>
        <w:drawing>
          <wp:anchor distT="0" distB="0" distL="114300" distR="114300" simplePos="0" relativeHeight="251660290" behindDoc="0" locked="0" layoutInCell="1" allowOverlap="1" wp14:anchorId="1C236CAA" wp14:editId="63E33AE3">
            <wp:simplePos x="457200" y="457200"/>
            <wp:positionH relativeFrom="margin">
              <wp:align>center</wp:align>
            </wp:positionH>
            <wp:positionV relativeFrom="margin">
              <wp:align>center</wp:align>
            </wp:positionV>
            <wp:extent cx="7581900" cy="4660900"/>
            <wp:effectExtent l="0" t="0" r="0" b="6350"/>
            <wp:wrapSquare wrapText="bothSides"/>
            <wp:docPr id="1242025890" name="Picture 23" descr="Photograph of a rocky river with clear water reflecting a partly cloudy sky, surrounded by dense green trees and grass. Text overlay lists core values—Resilience, Collaboration, Innovation, Courage, Respect—alongside a blue box titled &quot;OUR VALUES&quot; and a circular logo labeled &quot;Grand River Conservation Authority.&qu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25890" name="Picture 23" descr="Photograph of a rocky river with clear water reflecting a partly cloudy sky, surrounded by dense green trees and grass. Text overlay lists core values—Resilience, Collaboration, Innovation, Courage, Respect—alongside a blue box titled &quot;OUR VALUES&quot; and a circular logo labeled &quot;Grand River Conservation Authority.&quo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1900" cy="4660900"/>
                    </a:xfrm>
                    <a:prstGeom prst="rect">
                      <a:avLst/>
                    </a:prstGeom>
                    <a:noFill/>
                    <a:ln>
                      <a:noFill/>
                    </a:ln>
                  </pic:spPr>
                </pic:pic>
              </a:graphicData>
            </a:graphic>
          </wp:anchor>
        </w:drawing>
      </w:r>
    </w:p>
    <w:p w14:paraId="5B792926" w14:textId="77777777" w:rsidR="00600CBE" w:rsidRPr="00045D50" w:rsidRDefault="00600CBE">
      <w:pPr>
        <w:rPr>
          <w:rStyle w:val="Strong"/>
          <w:rFonts w:eastAsiaTheme="majorEastAsia"/>
          <w:sz w:val="24"/>
          <w:szCs w:val="24"/>
        </w:rPr>
      </w:pPr>
      <w:r w:rsidRPr="00045D50">
        <w:rPr>
          <w:rStyle w:val="Strong"/>
          <w:rFonts w:eastAsiaTheme="majorEastAsia"/>
          <w:sz w:val="24"/>
          <w:szCs w:val="24"/>
        </w:rPr>
        <w:br w:type="page"/>
      </w:r>
    </w:p>
    <w:p w14:paraId="671C8971" w14:textId="49193661" w:rsidR="001931B7" w:rsidRPr="001931B7" w:rsidRDefault="001931B7" w:rsidP="001931B7">
      <w:pPr>
        <w:pStyle w:val="Heading1"/>
        <w:numPr>
          <w:ilvl w:val="0"/>
          <w:numId w:val="87"/>
        </w:numPr>
        <w:rPr>
          <w:sz w:val="36"/>
          <w:szCs w:val="36"/>
        </w:rPr>
      </w:pPr>
      <w:r w:rsidRPr="001931B7">
        <w:rPr>
          <w:sz w:val="36"/>
          <w:szCs w:val="36"/>
        </w:rPr>
        <w:lastRenderedPageBreak/>
        <w:t xml:space="preserve"> </w:t>
      </w:r>
      <w:bookmarkStart w:id="122" w:name="_Toc222320423"/>
      <w:r w:rsidRPr="001931B7">
        <w:rPr>
          <w:sz w:val="36"/>
          <w:szCs w:val="36"/>
        </w:rPr>
        <w:t>Appendi</w:t>
      </w:r>
      <w:r w:rsidR="00A936D3">
        <w:rPr>
          <w:sz w:val="36"/>
          <w:szCs w:val="36"/>
        </w:rPr>
        <w:t>ces</w:t>
      </w:r>
      <w:bookmarkEnd w:id="122"/>
      <w:r w:rsidRPr="001931B7">
        <w:rPr>
          <w:sz w:val="36"/>
          <w:szCs w:val="36"/>
        </w:rPr>
        <w:t xml:space="preserve"> </w:t>
      </w:r>
    </w:p>
    <w:p w14:paraId="155C65E4" w14:textId="77777777" w:rsidR="001931B7" w:rsidRPr="001931B7" w:rsidRDefault="001931B7" w:rsidP="001931B7">
      <w:pPr>
        <w:pStyle w:val="Heading2"/>
        <w:numPr>
          <w:ilvl w:val="1"/>
          <w:numId w:val="87"/>
        </w:numPr>
        <w:ind w:left="709" w:hanging="709"/>
        <w:rPr>
          <w:rStyle w:val="Strong"/>
          <w:b/>
          <w:sz w:val="27"/>
          <w:szCs w:val="27"/>
        </w:rPr>
      </w:pPr>
      <w:bookmarkStart w:id="123" w:name="_Toc222320424"/>
      <w:r w:rsidRPr="001931B7">
        <w:rPr>
          <w:rStyle w:val="Strong"/>
          <w:b/>
          <w:sz w:val="27"/>
          <w:szCs w:val="27"/>
        </w:rPr>
        <w:t>Schedule 1 – 2026 Seasonal Camping Rates</w:t>
      </w:r>
      <w:bookmarkEnd w:id="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5"/>
        <w:gridCol w:w="2965"/>
      </w:tblGrid>
      <w:tr w:rsidR="001931B7" w:rsidRPr="00045D50" w14:paraId="7C394C48" w14:textId="77777777" w:rsidTr="006D75DB">
        <w:trPr>
          <w:trHeight w:val="403"/>
          <w:tblHeader/>
          <w:jc w:val="center"/>
        </w:trPr>
        <w:tc>
          <w:tcPr>
            <w:tcW w:w="3626" w:type="pct"/>
            <w:shd w:val="clear" w:color="auto" w:fill="0078A9"/>
            <w:noWrap/>
          </w:tcPr>
          <w:p w14:paraId="14BDA470" w14:textId="77777777" w:rsidR="001931B7" w:rsidRPr="00045D50" w:rsidRDefault="001931B7" w:rsidP="006D75DB">
            <w:pPr>
              <w:spacing w:before="40" w:after="40"/>
              <w:ind w:right="90"/>
              <w:rPr>
                <w:rFonts w:ascii="Arial" w:eastAsia="Times New Roman" w:hAnsi="Arial" w:cs="Arial"/>
                <w:b/>
                <w:color w:val="FFFFFF" w:themeColor="background1"/>
                <w:sz w:val="24"/>
                <w:szCs w:val="24"/>
              </w:rPr>
            </w:pPr>
            <w:r w:rsidRPr="00045D50">
              <w:rPr>
                <w:rFonts w:ascii="Arial" w:eastAsia="Times New Roman" w:hAnsi="Arial" w:cs="Arial"/>
                <w:b/>
                <w:color w:val="FFFFFF" w:themeColor="background1"/>
                <w:sz w:val="24"/>
                <w:szCs w:val="24"/>
              </w:rPr>
              <w:t>Conservation Area</w:t>
            </w:r>
          </w:p>
        </w:tc>
        <w:tc>
          <w:tcPr>
            <w:tcW w:w="1374" w:type="pct"/>
            <w:shd w:val="clear" w:color="auto" w:fill="0078A9"/>
          </w:tcPr>
          <w:p w14:paraId="4A5A108A" w14:textId="77777777" w:rsidR="001931B7" w:rsidRPr="00045D50" w:rsidRDefault="001931B7" w:rsidP="006D75DB">
            <w:pPr>
              <w:spacing w:before="40" w:after="40"/>
              <w:ind w:right="90"/>
              <w:rPr>
                <w:rFonts w:ascii="Arial" w:eastAsia="Times New Roman" w:hAnsi="Arial" w:cs="Arial"/>
                <w:b/>
                <w:bCs/>
                <w:i/>
                <w:iCs/>
                <w:color w:val="FFFFFF" w:themeColor="background1"/>
                <w:sz w:val="24"/>
                <w:szCs w:val="24"/>
              </w:rPr>
            </w:pPr>
            <w:r w:rsidRPr="00045D50">
              <w:rPr>
                <w:rFonts w:ascii="Arial" w:eastAsia="Times New Roman" w:hAnsi="Arial" w:cs="Arial"/>
                <w:b/>
                <w:bCs/>
                <w:i/>
                <w:iCs/>
                <w:color w:val="FFFFFF" w:themeColor="background1"/>
                <w:sz w:val="24"/>
                <w:szCs w:val="24"/>
              </w:rPr>
              <w:t>2026 HST Included</w:t>
            </w:r>
          </w:p>
        </w:tc>
      </w:tr>
      <w:tr w:rsidR="001931B7" w:rsidRPr="00045D50" w14:paraId="01ABED97" w14:textId="77777777" w:rsidTr="006D75DB">
        <w:trPr>
          <w:trHeight w:val="39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7EA52E"/>
            <w:noWrap/>
            <w:hideMark/>
          </w:tcPr>
          <w:p w14:paraId="3D30514E" w14:textId="77777777" w:rsidR="001931B7" w:rsidRPr="00045D50" w:rsidRDefault="001931B7" w:rsidP="006D75DB">
            <w:pPr>
              <w:spacing w:before="40" w:after="40"/>
              <w:ind w:right="90"/>
              <w:rPr>
                <w:rFonts w:ascii="Arial" w:eastAsia="Times New Roman" w:hAnsi="Arial" w:cs="Arial"/>
                <w:b/>
                <w:bCs/>
                <w:i/>
                <w:iCs/>
                <w:color w:val="FFFFFF" w:themeColor="background1"/>
                <w:sz w:val="24"/>
                <w:szCs w:val="24"/>
              </w:rPr>
            </w:pPr>
            <w:r w:rsidRPr="00045D50">
              <w:rPr>
                <w:rFonts w:ascii="Arial" w:eastAsia="Times New Roman" w:hAnsi="Arial" w:cs="Arial"/>
                <w:b/>
                <w:bCs/>
                <w:i/>
                <w:iCs/>
                <w:color w:val="FFFFFF" w:themeColor="background1"/>
                <w:sz w:val="24"/>
                <w:szCs w:val="24"/>
              </w:rPr>
              <w:t>Brant</w:t>
            </w:r>
          </w:p>
        </w:tc>
      </w:tr>
      <w:tr w:rsidR="001931B7" w:rsidRPr="00045D50" w14:paraId="67933487" w14:textId="77777777" w:rsidTr="006D75DB">
        <w:trPr>
          <w:trHeight w:val="403"/>
          <w:jc w:val="center"/>
        </w:trPr>
        <w:tc>
          <w:tcPr>
            <w:tcW w:w="3626" w:type="pct"/>
            <w:noWrap/>
            <w:hideMark/>
          </w:tcPr>
          <w:p w14:paraId="3BC65B93"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 xml:space="preserve">Standard </w:t>
            </w:r>
            <w:r w:rsidRPr="00045D50" w:rsidDel="00E80EB2">
              <w:rPr>
                <w:rFonts w:ascii="Arial" w:eastAsia="Times New Roman" w:hAnsi="Arial" w:cs="Arial"/>
                <w:color w:val="000000" w:themeColor="text1"/>
                <w:sz w:val="24"/>
                <w:szCs w:val="24"/>
              </w:rPr>
              <w:t>Unserviced</w:t>
            </w:r>
          </w:p>
        </w:tc>
        <w:tc>
          <w:tcPr>
            <w:tcW w:w="1374" w:type="pct"/>
          </w:tcPr>
          <w:p w14:paraId="43B3E634" w14:textId="77777777" w:rsidR="001931B7" w:rsidRPr="00045D50" w:rsidRDefault="001931B7" w:rsidP="006D75DB">
            <w:pPr>
              <w:spacing w:before="40" w:after="40"/>
              <w:ind w:right="90"/>
              <w:rPr>
                <w:rFonts w:ascii="Arial" w:eastAsia="Times New Roman" w:hAnsi="Arial" w:cs="Arial"/>
                <w:color w:val="000000" w:themeColor="text1"/>
                <w:sz w:val="24"/>
                <w:szCs w:val="24"/>
              </w:rPr>
            </w:pPr>
            <w:r w:rsidRPr="00045D50">
              <w:rPr>
                <w:rFonts w:ascii="Arial" w:hAnsi="Arial" w:cs="Arial"/>
                <w:sz w:val="24"/>
                <w:szCs w:val="24"/>
              </w:rPr>
              <w:t>$2,562.00</w:t>
            </w:r>
          </w:p>
        </w:tc>
      </w:tr>
      <w:tr w:rsidR="001931B7" w:rsidRPr="00045D50" w14:paraId="3EF7D61F" w14:textId="77777777" w:rsidTr="006D75DB">
        <w:trPr>
          <w:trHeight w:val="403"/>
          <w:jc w:val="center"/>
        </w:trPr>
        <w:tc>
          <w:tcPr>
            <w:tcW w:w="3626" w:type="pct"/>
            <w:noWrap/>
            <w:hideMark/>
          </w:tcPr>
          <w:p w14:paraId="1552FE81"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 xml:space="preserve">Premium Unserviced – (Waterfront) </w:t>
            </w:r>
          </w:p>
        </w:tc>
        <w:tc>
          <w:tcPr>
            <w:tcW w:w="1374" w:type="pct"/>
          </w:tcPr>
          <w:p w14:paraId="2BFA5E13"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w:t>
            </w:r>
            <w:r w:rsidRPr="00045D50" w:rsidDel="00106FAB">
              <w:rPr>
                <w:rFonts w:ascii="Arial" w:hAnsi="Arial" w:cs="Arial"/>
                <w:sz w:val="24"/>
                <w:szCs w:val="24"/>
              </w:rPr>
              <w:t>3,</w:t>
            </w:r>
            <w:r w:rsidRPr="00045D50">
              <w:rPr>
                <w:rFonts w:ascii="Arial" w:hAnsi="Arial" w:cs="Arial"/>
                <w:sz w:val="24"/>
                <w:szCs w:val="24"/>
              </w:rPr>
              <w:t>150.00</w:t>
            </w:r>
          </w:p>
        </w:tc>
      </w:tr>
      <w:tr w:rsidR="001931B7" w:rsidRPr="00045D50" w14:paraId="4B83F037" w14:textId="77777777" w:rsidTr="006D75DB">
        <w:trPr>
          <w:trHeight w:val="403"/>
          <w:jc w:val="center"/>
        </w:trPr>
        <w:tc>
          <w:tcPr>
            <w:tcW w:w="3626" w:type="pct"/>
            <w:noWrap/>
            <w:hideMark/>
          </w:tcPr>
          <w:p w14:paraId="44DE2739"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 xml:space="preserve">Standard </w:t>
            </w:r>
            <w:r w:rsidRPr="00045D50" w:rsidDel="00E80EB2">
              <w:rPr>
                <w:rFonts w:ascii="Arial" w:eastAsia="Times New Roman" w:hAnsi="Arial" w:cs="Arial"/>
                <w:color w:val="000000" w:themeColor="text1"/>
                <w:sz w:val="24"/>
                <w:szCs w:val="24"/>
              </w:rPr>
              <w:t xml:space="preserve">Serviced </w:t>
            </w:r>
            <w:r w:rsidRPr="00045D50">
              <w:rPr>
                <w:rFonts w:ascii="Arial" w:eastAsia="Times New Roman" w:hAnsi="Arial" w:cs="Arial"/>
                <w:color w:val="000000" w:themeColor="text1"/>
                <w:sz w:val="24"/>
                <w:szCs w:val="24"/>
              </w:rPr>
              <w:t xml:space="preserve">– (Water Only) </w:t>
            </w:r>
          </w:p>
        </w:tc>
        <w:tc>
          <w:tcPr>
            <w:tcW w:w="1374" w:type="pct"/>
          </w:tcPr>
          <w:p w14:paraId="199385E2"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$2,744.50</w:t>
            </w:r>
          </w:p>
        </w:tc>
      </w:tr>
      <w:tr w:rsidR="001931B7" w:rsidRPr="00045D50" w14:paraId="61014D64" w14:textId="77777777" w:rsidTr="006D75DB">
        <w:trPr>
          <w:trHeight w:val="403"/>
          <w:jc w:val="center"/>
        </w:trPr>
        <w:tc>
          <w:tcPr>
            <w:tcW w:w="3626" w:type="pct"/>
            <w:noWrap/>
            <w:hideMark/>
          </w:tcPr>
          <w:p w14:paraId="1FA341E7" w14:textId="77777777" w:rsidR="001931B7" w:rsidRPr="00045D50" w:rsidRDefault="001931B7" w:rsidP="006D75DB">
            <w:pPr>
              <w:spacing w:before="40" w:after="40"/>
              <w:ind w:right="90"/>
              <w:rPr>
                <w:rFonts w:ascii="Arial" w:eastAsia="Times New Roman" w:hAnsi="Arial" w:cs="Arial"/>
                <w:color w:val="000000" w:themeColor="text1"/>
                <w:sz w:val="24"/>
                <w:szCs w:val="24"/>
              </w:rPr>
            </w:pPr>
            <w:r w:rsidRPr="00045D50">
              <w:rPr>
                <w:rFonts w:ascii="Arial" w:eastAsia="Times New Roman" w:hAnsi="Arial" w:cs="Arial"/>
                <w:color w:val="000000" w:themeColor="text1"/>
                <w:sz w:val="24"/>
                <w:szCs w:val="24"/>
              </w:rPr>
              <w:t>Standard Serviced – (Electricity &amp; Water)</w:t>
            </w:r>
          </w:p>
        </w:tc>
        <w:tc>
          <w:tcPr>
            <w:tcW w:w="1374" w:type="pct"/>
          </w:tcPr>
          <w:p w14:paraId="5523FF2D"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$3,474.50</w:t>
            </w:r>
          </w:p>
        </w:tc>
      </w:tr>
      <w:tr w:rsidR="001931B7" w:rsidRPr="00045D50" w14:paraId="5B7104CF" w14:textId="77777777" w:rsidTr="006D75DB">
        <w:trPr>
          <w:trHeight w:val="403"/>
          <w:jc w:val="center"/>
        </w:trPr>
        <w:tc>
          <w:tcPr>
            <w:tcW w:w="3626" w:type="pct"/>
            <w:noWrap/>
            <w:hideMark/>
          </w:tcPr>
          <w:p w14:paraId="0A02F2B0"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 xml:space="preserve">Premium Serviced – (Electricity, Water &amp; Sewer) </w:t>
            </w:r>
          </w:p>
        </w:tc>
        <w:tc>
          <w:tcPr>
            <w:tcW w:w="1374" w:type="pct"/>
          </w:tcPr>
          <w:p w14:paraId="2E24F8FE"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$4,120.00</w:t>
            </w:r>
          </w:p>
        </w:tc>
      </w:tr>
      <w:tr w:rsidR="001931B7" w:rsidRPr="00045D50" w14:paraId="36A882B5" w14:textId="77777777" w:rsidTr="006D75DB">
        <w:trPr>
          <w:trHeight w:val="403"/>
          <w:jc w:val="center"/>
        </w:trPr>
        <w:tc>
          <w:tcPr>
            <w:tcW w:w="5000" w:type="pct"/>
            <w:gridSpan w:val="2"/>
            <w:shd w:val="clear" w:color="auto" w:fill="7EA52E"/>
            <w:noWrap/>
            <w:hideMark/>
          </w:tcPr>
          <w:p w14:paraId="19D25F8E" w14:textId="77777777" w:rsidR="001931B7" w:rsidRPr="00045D50" w:rsidRDefault="001931B7" w:rsidP="006D75DB">
            <w:pPr>
              <w:spacing w:before="40" w:after="40"/>
              <w:ind w:right="90"/>
              <w:rPr>
                <w:rFonts w:ascii="Arial" w:eastAsia="Times New Roman" w:hAnsi="Arial" w:cs="Arial"/>
                <w:b/>
                <w:bCs/>
                <w:i/>
                <w:iCs/>
                <w:color w:val="FFFFFF" w:themeColor="background1"/>
                <w:sz w:val="24"/>
                <w:szCs w:val="24"/>
              </w:rPr>
            </w:pPr>
            <w:r w:rsidRPr="00045D50">
              <w:rPr>
                <w:rFonts w:ascii="Arial" w:eastAsia="Times New Roman" w:hAnsi="Arial" w:cs="Arial"/>
                <w:b/>
                <w:bCs/>
                <w:color w:val="FFFFFF" w:themeColor="background1"/>
                <w:sz w:val="24"/>
                <w:szCs w:val="24"/>
              </w:rPr>
              <w:t>Byng Island</w:t>
            </w:r>
          </w:p>
        </w:tc>
      </w:tr>
      <w:tr w:rsidR="001931B7" w:rsidRPr="00045D50" w14:paraId="7D9F9E8E" w14:textId="77777777" w:rsidTr="006D75DB">
        <w:trPr>
          <w:trHeight w:val="403"/>
          <w:jc w:val="center"/>
        </w:trPr>
        <w:tc>
          <w:tcPr>
            <w:tcW w:w="3626" w:type="pct"/>
            <w:noWrap/>
          </w:tcPr>
          <w:p w14:paraId="79AB3577"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sidDel="6B4B533F">
              <w:rPr>
                <w:rFonts w:ascii="Arial" w:eastAsia="Times New Roman" w:hAnsi="Arial" w:cs="Arial"/>
                <w:color w:val="000000" w:themeColor="text1"/>
                <w:sz w:val="24"/>
                <w:szCs w:val="24"/>
              </w:rPr>
              <w:t>S</w:t>
            </w:r>
            <w:r w:rsidRPr="00045D50">
              <w:rPr>
                <w:rFonts w:ascii="Arial" w:eastAsia="Times New Roman" w:hAnsi="Arial" w:cs="Arial"/>
                <w:color w:val="000000" w:themeColor="text1"/>
                <w:sz w:val="24"/>
                <w:szCs w:val="24"/>
              </w:rPr>
              <w:t>tandard Serviced – (Electricity &amp; Water)</w:t>
            </w:r>
          </w:p>
        </w:tc>
        <w:tc>
          <w:tcPr>
            <w:tcW w:w="1374" w:type="pct"/>
          </w:tcPr>
          <w:p w14:paraId="382EFCA9"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$3,657.00</w:t>
            </w:r>
          </w:p>
        </w:tc>
      </w:tr>
      <w:tr w:rsidR="001931B7" w:rsidRPr="00045D50" w14:paraId="795CF166" w14:textId="77777777" w:rsidTr="006D75DB">
        <w:trPr>
          <w:trHeight w:val="403"/>
          <w:jc w:val="center"/>
        </w:trPr>
        <w:tc>
          <w:tcPr>
            <w:tcW w:w="3626" w:type="pct"/>
            <w:noWrap/>
          </w:tcPr>
          <w:p w14:paraId="6F92B282"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Premium Serviced Waterfront – (Electricity &amp; Water)</w:t>
            </w:r>
          </w:p>
        </w:tc>
        <w:tc>
          <w:tcPr>
            <w:tcW w:w="1374" w:type="pct"/>
          </w:tcPr>
          <w:p w14:paraId="69D7080E"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$4,162.00</w:t>
            </w:r>
          </w:p>
        </w:tc>
      </w:tr>
      <w:tr w:rsidR="001931B7" w:rsidRPr="00045D50" w14:paraId="5FB4814E" w14:textId="77777777" w:rsidTr="006D75DB">
        <w:trPr>
          <w:trHeight w:val="403"/>
          <w:jc w:val="center"/>
        </w:trPr>
        <w:tc>
          <w:tcPr>
            <w:tcW w:w="5000" w:type="pct"/>
            <w:gridSpan w:val="2"/>
            <w:shd w:val="clear" w:color="auto" w:fill="7EA52E"/>
            <w:noWrap/>
          </w:tcPr>
          <w:p w14:paraId="7DA5E0F8" w14:textId="77777777" w:rsidR="001931B7" w:rsidRPr="00045D50" w:rsidRDefault="001931B7" w:rsidP="006D75DB">
            <w:pPr>
              <w:spacing w:before="40" w:after="40"/>
              <w:ind w:right="90"/>
              <w:rPr>
                <w:rFonts w:ascii="Arial" w:eastAsia="Times New Roman" w:hAnsi="Arial" w:cs="Arial"/>
                <w:b/>
                <w:bCs/>
                <w:color w:val="FFFFFF" w:themeColor="background1"/>
                <w:sz w:val="24"/>
                <w:szCs w:val="24"/>
              </w:rPr>
            </w:pPr>
            <w:r w:rsidRPr="00045D50">
              <w:rPr>
                <w:rFonts w:ascii="Arial" w:eastAsia="Times New Roman" w:hAnsi="Arial" w:cs="Arial"/>
                <w:b/>
                <w:bCs/>
                <w:color w:val="FFFFFF" w:themeColor="background1"/>
                <w:sz w:val="24"/>
                <w:szCs w:val="24"/>
              </w:rPr>
              <w:t>Conestogo Lake</w:t>
            </w:r>
          </w:p>
        </w:tc>
      </w:tr>
      <w:tr w:rsidR="001931B7" w:rsidRPr="00045D50" w14:paraId="2FE420A5" w14:textId="77777777" w:rsidTr="006D75DB">
        <w:trPr>
          <w:trHeight w:val="403"/>
          <w:jc w:val="center"/>
        </w:trPr>
        <w:tc>
          <w:tcPr>
            <w:tcW w:w="3626" w:type="pct"/>
            <w:noWrap/>
          </w:tcPr>
          <w:p w14:paraId="2AD166E0"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Standard Serviced – (Electricity &amp; Water)</w:t>
            </w:r>
          </w:p>
        </w:tc>
        <w:tc>
          <w:tcPr>
            <w:tcW w:w="1374" w:type="pct"/>
          </w:tcPr>
          <w:p w14:paraId="3E647B8A"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$3,240.50</w:t>
            </w:r>
          </w:p>
        </w:tc>
      </w:tr>
      <w:tr w:rsidR="001931B7" w:rsidRPr="00045D50" w14:paraId="6F6947F5" w14:textId="77777777" w:rsidTr="006D75DB">
        <w:trPr>
          <w:trHeight w:val="403"/>
          <w:jc w:val="center"/>
        </w:trPr>
        <w:tc>
          <w:tcPr>
            <w:tcW w:w="5000" w:type="pct"/>
            <w:gridSpan w:val="2"/>
            <w:shd w:val="clear" w:color="auto" w:fill="7EA52E"/>
            <w:noWrap/>
          </w:tcPr>
          <w:p w14:paraId="5DC526AB" w14:textId="77777777" w:rsidR="001931B7" w:rsidRPr="00045D50" w:rsidRDefault="001931B7" w:rsidP="006D75DB">
            <w:pPr>
              <w:spacing w:before="40" w:after="40"/>
              <w:ind w:right="90"/>
              <w:rPr>
                <w:rFonts w:ascii="Arial" w:eastAsia="Times New Roman" w:hAnsi="Arial" w:cs="Arial"/>
                <w:b/>
                <w:bCs/>
                <w:color w:val="FFFFFF" w:themeColor="background1"/>
                <w:sz w:val="24"/>
                <w:szCs w:val="24"/>
              </w:rPr>
            </w:pPr>
            <w:r w:rsidRPr="00045D50">
              <w:rPr>
                <w:rFonts w:ascii="Arial" w:eastAsia="Times New Roman" w:hAnsi="Arial" w:cs="Arial"/>
                <w:b/>
                <w:bCs/>
                <w:color w:val="FFFFFF" w:themeColor="background1"/>
                <w:sz w:val="24"/>
                <w:szCs w:val="24"/>
              </w:rPr>
              <w:t>Elora Gorge</w:t>
            </w:r>
          </w:p>
        </w:tc>
      </w:tr>
      <w:tr w:rsidR="001931B7" w:rsidRPr="00045D50" w14:paraId="1B3B9326" w14:textId="77777777" w:rsidTr="006D75DB">
        <w:trPr>
          <w:trHeight w:val="403"/>
          <w:jc w:val="center"/>
        </w:trPr>
        <w:tc>
          <w:tcPr>
            <w:tcW w:w="3626" w:type="pct"/>
            <w:noWrap/>
          </w:tcPr>
          <w:p w14:paraId="34FA7A0A"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Standard Serviced – (Electricity &amp; Water)</w:t>
            </w:r>
          </w:p>
        </w:tc>
        <w:tc>
          <w:tcPr>
            <w:tcW w:w="1374" w:type="pct"/>
          </w:tcPr>
          <w:p w14:paraId="0828AB2D"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$3,474.50</w:t>
            </w:r>
          </w:p>
        </w:tc>
      </w:tr>
      <w:tr w:rsidR="001931B7" w:rsidRPr="00045D50" w14:paraId="0FA29E03" w14:textId="77777777" w:rsidTr="006D75DB">
        <w:trPr>
          <w:trHeight w:val="403"/>
          <w:jc w:val="center"/>
        </w:trPr>
        <w:tc>
          <w:tcPr>
            <w:tcW w:w="3626" w:type="pct"/>
            <w:noWrap/>
          </w:tcPr>
          <w:p w14:paraId="5788DC50"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 xml:space="preserve">Premium Serviced – (Electricity, Water &amp; Sewer) </w:t>
            </w:r>
          </w:p>
        </w:tc>
        <w:tc>
          <w:tcPr>
            <w:tcW w:w="1374" w:type="pct"/>
          </w:tcPr>
          <w:p w14:paraId="3878DC27"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$4,120.00</w:t>
            </w:r>
          </w:p>
        </w:tc>
      </w:tr>
      <w:tr w:rsidR="001931B7" w:rsidRPr="00045D50" w14:paraId="18A81672" w14:textId="77777777" w:rsidTr="006D75DB">
        <w:trPr>
          <w:trHeight w:val="403"/>
          <w:jc w:val="center"/>
        </w:trPr>
        <w:tc>
          <w:tcPr>
            <w:tcW w:w="5000" w:type="pct"/>
            <w:gridSpan w:val="2"/>
            <w:shd w:val="clear" w:color="auto" w:fill="7EA52E"/>
            <w:noWrap/>
          </w:tcPr>
          <w:p w14:paraId="6C948465" w14:textId="77777777" w:rsidR="001931B7" w:rsidRPr="00045D50" w:rsidRDefault="001931B7" w:rsidP="006D75DB">
            <w:pPr>
              <w:spacing w:before="40" w:after="40"/>
              <w:ind w:right="90"/>
              <w:rPr>
                <w:rFonts w:ascii="Arial" w:eastAsia="Times New Roman" w:hAnsi="Arial" w:cs="Arial"/>
                <w:b/>
                <w:bCs/>
                <w:color w:val="FFFFFF" w:themeColor="background1"/>
                <w:sz w:val="24"/>
                <w:szCs w:val="24"/>
              </w:rPr>
            </w:pPr>
            <w:r w:rsidRPr="00045D50">
              <w:rPr>
                <w:rFonts w:ascii="Arial" w:eastAsia="Times New Roman" w:hAnsi="Arial" w:cs="Arial"/>
                <w:b/>
                <w:bCs/>
                <w:color w:val="FFFFFF" w:themeColor="background1"/>
                <w:sz w:val="24"/>
                <w:szCs w:val="24"/>
              </w:rPr>
              <w:t>Guelph Lake</w:t>
            </w:r>
          </w:p>
        </w:tc>
      </w:tr>
      <w:tr w:rsidR="001931B7" w:rsidRPr="00045D50" w14:paraId="18941EC0" w14:textId="77777777" w:rsidTr="006D75DB">
        <w:trPr>
          <w:trHeight w:val="403"/>
          <w:jc w:val="center"/>
        </w:trPr>
        <w:tc>
          <w:tcPr>
            <w:tcW w:w="3626" w:type="pct"/>
            <w:noWrap/>
          </w:tcPr>
          <w:p w14:paraId="0371E1B8"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Premium Unserviced – (Waterfront)</w:t>
            </w:r>
          </w:p>
        </w:tc>
        <w:tc>
          <w:tcPr>
            <w:tcW w:w="1374" w:type="pct"/>
          </w:tcPr>
          <w:p w14:paraId="42ECFC34"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$3,150.00</w:t>
            </w:r>
          </w:p>
        </w:tc>
      </w:tr>
      <w:tr w:rsidR="001931B7" w:rsidRPr="00045D50" w14:paraId="6DBA1696" w14:textId="77777777" w:rsidTr="006D75DB">
        <w:trPr>
          <w:trHeight w:val="403"/>
          <w:jc w:val="center"/>
        </w:trPr>
        <w:tc>
          <w:tcPr>
            <w:tcW w:w="3626" w:type="pct"/>
            <w:noWrap/>
          </w:tcPr>
          <w:p w14:paraId="056C66A6"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Standard Serviced – (Electricity &amp; Water)</w:t>
            </w:r>
          </w:p>
        </w:tc>
        <w:tc>
          <w:tcPr>
            <w:tcW w:w="1374" w:type="pct"/>
          </w:tcPr>
          <w:p w14:paraId="2AAA98F1"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$3,474.50</w:t>
            </w:r>
          </w:p>
        </w:tc>
      </w:tr>
      <w:tr w:rsidR="001931B7" w:rsidRPr="00045D50" w14:paraId="2C91ACA8" w14:textId="77777777" w:rsidTr="006D75DB">
        <w:trPr>
          <w:trHeight w:val="403"/>
          <w:jc w:val="center"/>
        </w:trPr>
        <w:tc>
          <w:tcPr>
            <w:tcW w:w="5000" w:type="pct"/>
            <w:gridSpan w:val="2"/>
            <w:shd w:val="clear" w:color="auto" w:fill="7EA52E"/>
            <w:noWrap/>
          </w:tcPr>
          <w:p w14:paraId="17016BCF" w14:textId="77777777" w:rsidR="001931B7" w:rsidRPr="00045D50" w:rsidRDefault="001931B7" w:rsidP="006D75DB">
            <w:pPr>
              <w:spacing w:before="40" w:after="40"/>
              <w:ind w:right="90"/>
              <w:rPr>
                <w:rFonts w:ascii="Arial" w:eastAsia="Times New Roman" w:hAnsi="Arial" w:cs="Arial"/>
                <w:b/>
                <w:bCs/>
                <w:color w:val="FFFFFF" w:themeColor="background1"/>
                <w:sz w:val="24"/>
                <w:szCs w:val="24"/>
              </w:rPr>
            </w:pPr>
            <w:r w:rsidRPr="00045D50">
              <w:rPr>
                <w:rFonts w:ascii="Arial" w:eastAsia="Times New Roman" w:hAnsi="Arial" w:cs="Arial"/>
                <w:b/>
                <w:bCs/>
                <w:color w:val="FFFFFF" w:themeColor="background1"/>
                <w:sz w:val="24"/>
                <w:szCs w:val="24"/>
              </w:rPr>
              <w:t>Laurel Creek</w:t>
            </w:r>
          </w:p>
        </w:tc>
      </w:tr>
      <w:tr w:rsidR="001931B7" w:rsidRPr="00045D50" w14:paraId="2E9312D4" w14:textId="77777777" w:rsidTr="006D75DB">
        <w:trPr>
          <w:trHeight w:val="403"/>
          <w:jc w:val="center"/>
        </w:trPr>
        <w:tc>
          <w:tcPr>
            <w:tcW w:w="3626" w:type="pct"/>
            <w:noWrap/>
          </w:tcPr>
          <w:p w14:paraId="6B99754E"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Standard Serviced – (Electricity &amp; Water)</w:t>
            </w:r>
          </w:p>
        </w:tc>
        <w:tc>
          <w:tcPr>
            <w:tcW w:w="1374" w:type="pct"/>
          </w:tcPr>
          <w:p w14:paraId="79362E17"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$3,474.50</w:t>
            </w:r>
          </w:p>
        </w:tc>
      </w:tr>
      <w:tr w:rsidR="001931B7" w:rsidRPr="00045D50" w14:paraId="2E40E3BB" w14:textId="77777777" w:rsidTr="006D75DB">
        <w:trPr>
          <w:trHeight w:val="403"/>
          <w:jc w:val="center"/>
        </w:trPr>
        <w:tc>
          <w:tcPr>
            <w:tcW w:w="5000" w:type="pct"/>
            <w:gridSpan w:val="2"/>
            <w:shd w:val="clear" w:color="auto" w:fill="7EA52E"/>
            <w:noWrap/>
          </w:tcPr>
          <w:p w14:paraId="5B462D33" w14:textId="77777777" w:rsidR="001931B7" w:rsidRPr="00045D50" w:rsidRDefault="001931B7" w:rsidP="006D75DB">
            <w:pPr>
              <w:spacing w:before="40" w:after="40"/>
              <w:ind w:right="90"/>
              <w:rPr>
                <w:rFonts w:ascii="Arial" w:eastAsia="Times New Roman" w:hAnsi="Arial" w:cs="Arial"/>
                <w:b/>
                <w:bCs/>
                <w:color w:val="FFFFFF" w:themeColor="background1"/>
                <w:sz w:val="24"/>
                <w:szCs w:val="24"/>
              </w:rPr>
            </w:pPr>
            <w:r w:rsidRPr="00045D50">
              <w:rPr>
                <w:rFonts w:ascii="Arial" w:eastAsia="Times New Roman" w:hAnsi="Arial" w:cs="Arial"/>
                <w:b/>
                <w:bCs/>
                <w:color w:val="FFFFFF" w:themeColor="background1"/>
                <w:sz w:val="24"/>
                <w:szCs w:val="24"/>
              </w:rPr>
              <w:t>Pinehurst Lake</w:t>
            </w:r>
          </w:p>
        </w:tc>
      </w:tr>
      <w:tr w:rsidR="001931B7" w:rsidRPr="00045D50" w14:paraId="705C91E4" w14:textId="77777777" w:rsidTr="006D75DB">
        <w:trPr>
          <w:trHeight w:val="403"/>
          <w:jc w:val="center"/>
        </w:trPr>
        <w:tc>
          <w:tcPr>
            <w:tcW w:w="3626" w:type="pct"/>
            <w:noWrap/>
          </w:tcPr>
          <w:p w14:paraId="0A6D4D7C"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sz w:val="24"/>
                <w:szCs w:val="24"/>
              </w:rPr>
              <w:t>Unserviced</w:t>
            </w:r>
          </w:p>
        </w:tc>
        <w:tc>
          <w:tcPr>
            <w:tcW w:w="1374" w:type="pct"/>
          </w:tcPr>
          <w:p w14:paraId="1E424BA4"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$2,562.00</w:t>
            </w:r>
          </w:p>
        </w:tc>
      </w:tr>
      <w:tr w:rsidR="001931B7" w:rsidRPr="00045D50" w14:paraId="7F5A49E8" w14:textId="77777777" w:rsidTr="006D75DB">
        <w:trPr>
          <w:trHeight w:val="403"/>
          <w:jc w:val="center"/>
        </w:trPr>
        <w:tc>
          <w:tcPr>
            <w:tcW w:w="3626" w:type="pct"/>
            <w:noWrap/>
          </w:tcPr>
          <w:p w14:paraId="2A55C453"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themeColor="text1"/>
                <w:sz w:val="24"/>
                <w:szCs w:val="24"/>
              </w:rPr>
              <w:t>Standard Serviced – (Electricity &amp; Water)</w:t>
            </w:r>
          </w:p>
        </w:tc>
        <w:tc>
          <w:tcPr>
            <w:tcW w:w="1374" w:type="pct"/>
          </w:tcPr>
          <w:p w14:paraId="37597E97"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$3,474.50</w:t>
            </w:r>
          </w:p>
        </w:tc>
      </w:tr>
      <w:tr w:rsidR="001931B7" w:rsidRPr="00045D50" w14:paraId="3017A342" w14:textId="77777777" w:rsidTr="006D75DB">
        <w:trPr>
          <w:trHeight w:val="403"/>
          <w:jc w:val="center"/>
        </w:trPr>
        <w:tc>
          <w:tcPr>
            <w:tcW w:w="5000" w:type="pct"/>
            <w:gridSpan w:val="2"/>
            <w:shd w:val="clear" w:color="auto" w:fill="7EA52E"/>
            <w:noWrap/>
          </w:tcPr>
          <w:p w14:paraId="45D24E6E" w14:textId="77777777" w:rsidR="001931B7" w:rsidRPr="00045D50" w:rsidRDefault="001931B7" w:rsidP="006D75DB">
            <w:pPr>
              <w:spacing w:before="40" w:after="40"/>
              <w:ind w:right="90"/>
              <w:rPr>
                <w:rFonts w:ascii="Arial" w:eastAsia="Times New Roman" w:hAnsi="Arial" w:cs="Arial"/>
                <w:b/>
                <w:bCs/>
                <w:color w:val="FFFFFF" w:themeColor="background1"/>
                <w:sz w:val="24"/>
                <w:szCs w:val="24"/>
              </w:rPr>
            </w:pPr>
            <w:r w:rsidRPr="00045D50">
              <w:rPr>
                <w:rFonts w:ascii="Arial" w:eastAsia="Times New Roman" w:hAnsi="Arial" w:cs="Arial"/>
                <w:b/>
                <w:bCs/>
                <w:color w:val="FFFFFF" w:themeColor="background1"/>
                <w:sz w:val="24"/>
                <w:szCs w:val="24"/>
              </w:rPr>
              <w:t>Additional Fees</w:t>
            </w:r>
          </w:p>
        </w:tc>
      </w:tr>
      <w:tr w:rsidR="001931B7" w:rsidRPr="00045D50" w14:paraId="02D7077E" w14:textId="77777777" w:rsidTr="006D75DB">
        <w:trPr>
          <w:trHeight w:val="403"/>
          <w:jc w:val="center"/>
        </w:trPr>
        <w:tc>
          <w:tcPr>
            <w:tcW w:w="3626" w:type="pct"/>
            <w:tcBorders>
              <w:top w:val="single" w:sz="4" w:space="0" w:color="auto"/>
              <w:left w:val="single" w:sz="4" w:space="0" w:color="auto"/>
              <w:bottom w:val="single" w:sz="4" w:space="0" w:color="auto"/>
              <w:right w:val="single" w:sz="4" w:space="0" w:color="auto"/>
            </w:tcBorders>
            <w:noWrap/>
          </w:tcPr>
          <w:p w14:paraId="15DEF7E4"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sz w:val="24"/>
                <w:szCs w:val="24"/>
              </w:rPr>
              <w:t xml:space="preserve">Additional vehicle </w:t>
            </w:r>
          </w:p>
        </w:tc>
        <w:tc>
          <w:tcPr>
            <w:tcW w:w="1374" w:type="pct"/>
            <w:tcBorders>
              <w:top w:val="single" w:sz="4" w:space="0" w:color="auto"/>
              <w:left w:val="single" w:sz="4" w:space="0" w:color="auto"/>
              <w:bottom w:val="single" w:sz="4" w:space="0" w:color="auto"/>
              <w:right w:val="single" w:sz="4" w:space="0" w:color="auto"/>
            </w:tcBorders>
          </w:tcPr>
          <w:p w14:paraId="25D8A24C"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$125.50</w:t>
            </w:r>
          </w:p>
        </w:tc>
      </w:tr>
      <w:tr w:rsidR="001931B7" w:rsidRPr="00045D50" w14:paraId="67FCE4A8" w14:textId="77777777" w:rsidTr="006D75DB">
        <w:trPr>
          <w:trHeight w:val="403"/>
          <w:jc w:val="center"/>
        </w:trPr>
        <w:tc>
          <w:tcPr>
            <w:tcW w:w="3626" w:type="pct"/>
            <w:tcBorders>
              <w:top w:val="single" w:sz="4" w:space="0" w:color="auto"/>
              <w:left w:val="single" w:sz="4" w:space="0" w:color="auto"/>
              <w:bottom w:val="single" w:sz="4" w:space="0" w:color="auto"/>
              <w:right w:val="single" w:sz="4" w:space="0" w:color="auto"/>
            </w:tcBorders>
            <w:noWrap/>
          </w:tcPr>
          <w:p w14:paraId="0E472400"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sz w:val="24"/>
                <w:szCs w:val="24"/>
              </w:rPr>
              <w:t xml:space="preserve">Seasonal deposit </w:t>
            </w:r>
            <w:r w:rsidRPr="00045D50">
              <w:rPr>
                <w:rFonts w:ascii="Arial" w:eastAsia="Times New Roman" w:hAnsi="Arial" w:cs="Arial"/>
                <w:color w:val="000000" w:themeColor="text1"/>
                <w:sz w:val="24"/>
                <w:szCs w:val="24"/>
              </w:rPr>
              <w:t>–</w:t>
            </w:r>
            <w:r w:rsidRPr="00045D50">
              <w:rPr>
                <w:rFonts w:ascii="Arial" w:eastAsia="Times New Roman" w:hAnsi="Arial" w:cs="Arial"/>
                <w:color w:val="000000"/>
                <w:sz w:val="24"/>
                <w:szCs w:val="24"/>
              </w:rPr>
              <w:t xml:space="preserve"> returning seasonal camper</w:t>
            </w:r>
          </w:p>
        </w:tc>
        <w:tc>
          <w:tcPr>
            <w:tcW w:w="1374" w:type="pct"/>
            <w:tcBorders>
              <w:top w:val="single" w:sz="4" w:space="0" w:color="auto"/>
              <w:left w:val="single" w:sz="4" w:space="0" w:color="auto"/>
              <w:bottom w:val="single" w:sz="4" w:space="0" w:color="auto"/>
              <w:right w:val="single" w:sz="4" w:space="0" w:color="auto"/>
            </w:tcBorders>
          </w:tcPr>
          <w:p w14:paraId="5A3CC275"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$265.00</w:t>
            </w:r>
          </w:p>
        </w:tc>
      </w:tr>
      <w:tr w:rsidR="001931B7" w:rsidRPr="00045D50" w14:paraId="14E10FD4" w14:textId="77777777" w:rsidTr="006D75DB">
        <w:trPr>
          <w:trHeight w:val="403"/>
          <w:jc w:val="center"/>
        </w:trPr>
        <w:tc>
          <w:tcPr>
            <w:tcW w:w="3626" w:type="pct"/>
            <w:tcBorders>
              <w:top w:val="single" w:sz="4" w:space="0" w:color="auto"/>
              <w:left w:val="single" w:sz="4" w:space="0" w:color="auto"/>
              <w:bottom w:val="single" w:sz="4" w:space="0" w:color="auto"/>
              <w:right w:val="single" w:sz="4" w:space="0" w:color="auto"/>
            </w:tcBorders>
            <w:noWrap/>
          </w:tcPr>
          <w:p w14:paraId="6BDCFF48" w14:textId="77777777" w:rsidR="001931B7" w:rsidRPr="00045D50" w:rsidRDefault="001931B7" w:rsidP="006D75DB">
            <w:pPr>
              <w:spacing w:before="40" w:after="40"/>
              <w:ind w:right="90"/>
              <w:rPr>
                <w:rFonts w:ascii="Arial" w:eastAsia="Times New Roman" w:hAnsi="Arial" w:cs="Arial"/>
                <w:color w:val="000000"/>
                <w:sz w:val="24"/>
                <w:szCs w:val="24"/>
              </w:rPr>
            </w:pPr>
            <w:r w:rsidRPr="00045D50">
              <w:rPr>
                <w:rFonts w:ascii="Arial" w:eastAsia="Times New Roman" w:hAnsi="Arial" w:cs="Arial"/>
                <w:color w:val="000000"/>
                <w:sz w:val="24"/>
                <w:szCs w:val="24"/>
              </w:rPr>
              <w:t>Seasonal deposit – new seasonal camper</w:t>
            </w:r>
          </w:p>
        </w:tc>
        <w:tc>
          <w:tcPr>
            <w:tcW w:w="1374" w:type="pct"/>
            <w:tcBorders>
              <w:top w:val="single" w:sz="4" w:space="0" w:color="auto"/>
              <w:left w:val="single" w:sz="4" w:space="0" w:color="auto"/>
              <w:bottom w:val="single" w:sz="4" w:space="0" w:color="auto"/>
              <w:right w:val="single" w:sz="4" w:space="0" w:color="auto"/>
            </w:tcBorders>
          </w:tcPr>
          <w:p w14:paraId="183A6FD5" w14:textId="77777777" w:rsidR="001931B7" w:rsidRPr="00045D50" w:rsidRDefault="001931B7" w:rsidP="006D75DB">
            <w:pPr>
              <w:spacing w:before="40" w:after="40"/>
              <w:ind w:right="90"/>
              <w:rPr>
                <w:rFonts w:ascii="Arial" w:hAnsi="Arial" w:cs="Arial"/>
                <w:sz w:val="24"/>
                <w:szCs w:val="24"/>
              </w:rPr>
            </w:pPr>
            <w:r w:rsidRPr="00045D50">
              <w:rPr>
                <w:rFonts w:ascii="Arial" w:hAnsi="Arial" w:cs="Arial"/>
                <w:sz w:val="24"/>
                <w:szCs w:val="24"/>
              </w:rPr>
              <w:t>$1,060.00</w:t>
            </w:r>
          </w:p>
        </w:tc>
      </w:tr>
      <w:tr w:rsidR="001931B7" w:rsidRPr="00045D50" w14:paraId="3E435DFC" w14:textId="77777777" w:rsidTr="006D75DB">
        <w:trPr>
          <w:trHeight w:val="403"/>
          <w:jc w:val="center"/>
        </w:trPr>
        <w:tc>
          <w:tcPr>
            <w:tcW w:w="3626" w:type="pct"/>
            <w:tcBorders>
              <w:top w:val="single" w:sz="4" w:space="0" w:color="auto"/>
              <w:left w:val="single" w:sz="4" w:space="0" w:color="auto"/>
              <w:bottom w:val="single" w:sz="4" w:space="0" w:color="auto"/>
              <w:right w:val="single" w:sz="4" w:space="0" w:color="auto"/>
            </w:tcBorders>
            <w:noWrap/>
          </w:tcPr>
          <w:p w14:paraId="1928FC81" w14:textId="77777777" w:rsidR="001931B7" w:rsidRPr="00045D50" w:rsidRDefault="001931B7" w:rsidP="006D75DB">
            <w:pPr>
              <w:spacing w:before="40" w:after="40"/>
              <w:rPr>
                <w:rFonts w:ascii="Arial" w:eastAsia="Times New Roman" w:hAnsi="Arial" w:cs="Arial"/>
                <w:color w:val="000000" w:themeColor="text1"/>
                <w:sz w:val="24"/>
                <w:szCs w:val="24"/>
              </w:rPr>
            </w:pPr>
            <w:r w:rsidRPr="00045D50">
              <w:rPr>
                <w:rFonts w:ascii="Arial" w:eastAsia="Times New Roman" w:hAnsi="Arial" w:cs="Arial"/>
                <w:color w:val="000000" w:themeColor="text1"/>
                <w:sz w:val="24"/>
                <w:szCs w:val="24"/>
              </w:rPr>
              <w:t>Winter storage fee</w:t>
            </w:r>
          </w:p>
        </w:tc>
        <w:tc>
          <w:tcPr>
            <w:tcW w:w="1374" w:type="pct"/>
            <w:tcBorders>
              <w:top w:val="single" w:sz="4" w:space="0" w:color="auto"/>
              <w:left w:val="single" w:sz="4" w:space="0" w:color="auto"/>
              <w:bottom w:val="single" w:sz="4" w:space="0" w:color="auto"/>
              <w:right w:val="single" w:sz="4" w:space="0" w:color="auto"/>
            </w:tcBorders>
          </w:tcPr>
          <w:p w14:paraId="546B9516" w14:textId="77777777" w:rsidR="001931B7" w:rsidRPr="00045D50" w:rsidRDefault="001931B7" w:rsidP="006D75DB">
            <w:pPr>
              <w:spacing w:before="40" w:after="40"/>
              <w:rPr>
                <w:rFonts w:ascii="Arial" w:hAnsi="Arial" w:cs="Arial"/>
                <w:sz w:val="24"/>
                <w:szCs w:val="24"/>
              </w:rPr>
            </w:pPr>
            <w:r w:rsidRPr="00045D50">
              <w:rPr>
                <w:rFonts w:ascii="Arial" w:hAnsi="Arial" w:cs="Arial"/>
                <w:sz w:val="24"/>
                <w:szCs w:val="24"/>
              </w:rPr>
              <w:t>$350.00</w:t>
            </w:r>
          </w:p>
        </w:tc>
      </w:tr>
    </w:tbl>
    <w:p w14:paraId="4CD19A07" w14:textId="3FB9A52A" w:rsidR="001931B7" w:rsidRDefault="001931B7" w:rsidP="001931B7">
      <w:pPr>
        <w:spacing w:before="40" w:after="40"/>
        <w:ind w:right="90"/>
      </w:pPr>
      <w:r w:rsidRPr="00045D50">
        <w:rPr>
          <w:rFonts w:ascii="Arial" w:hAnsi="Arial" w:cs="Arial"/>
        </w:rPr>
        <w:br w:type="page"/>
      </w:r>
    </w:p>
    <w:p w14:paraId="0ECCFC7E" w14:textId="77777777" w:rsidR="001931B7" w:rsidRPr="001931B7" w:rsidRDefault="001931B7" w:rsidP="001931B7">
      <w:pPr>
        <w:pStyle w:val="Heading2"/>
        <w:numPr>
          <w:ilvl w:val="1"/>
          <w:numId w:val="87"/>
        </w:numPr>
        <w:ind w:left="709" w:hanging="709"/>
        <w:rPr>
          <w:rStyle w:val="Strong"/>
          <w:b/>
          <w:bCs/>
          <w:sz w:val="27"/>
          <w:szCs w:val="27"/>
        </w:rPr>
      </w:pPr>
      <w:bookmarkStart w:id="124" w:name="_Toc222320425"/>
      <w:r w:rsidRPr="001931B7">
        <w:rPr>
          <w:rStyle w:val="Strong"/>
          <w:b/>
          <w:sz w:val="27"/>
          <w:szCs w:val="27"/>
        </w:rPr>
        <w:lastRenderedPageBreak/>
        <w:t>Schedule 2 – Typical Site Layout</w:t>
      </w:r>
      <w:bookmarkEnd w:id="124"/>
    </w:p>
    <w:p w14:paraId="68FF145C" w14:textId="77777777" w:rsidR="001931B7" w:rsidRPr="00045D50" w:rsidRDefault="001931B7" w:rsidP="001931B7">
      <w:pPr>
        <w:pBdr>
          <w:bottom w:val="single" w:sz="12" w:space="1" w:color="auto"/>
        </w:pBdr>
        <w:spacing w:before="40" w:after="40"/>
        <w:ind w:right="90"/>
        <w:rPr>
          <w:rFonts w:ascii="Arial" w:hAnsi="Arial" w:cs="Arial"/>
          <w:b/>
          <w:sz w:val="24"/>
          <w:szCs w:val="24"/>
        </w:rPr>
      </w:pPr>
      <w:r w:rsidRPr="00045D50">
        <w:rPr>
          <w:rFonts w:ascii="Arial" w:hAnsi="Arial" w:cs="Arial"/>
          <w:b/>
          <w:sz w:val="23"/>
          <w:szCs w:val="23"/>
        </w:rPr>
        <w:t>Please ask the Superintendent to visit your site to ensure proper set up</w:t>
      </w:r>
      <w:r w:rsidRPr="00045D50">
        <w:rPr>
          <w:rFonts w:ascii="Arial" w:hAnsi="Arial" w:cs="Arial"/>
          <w:sz w:val="23"/>
          <w:szCs w:val="23"/>
        </w:rPr>
        <w:t xml:space="preserve"> </w:t>
      </w:r>
      <w:r w:rsidRPr="00045D50">
        <w:rPr>
          <w:rFonts w:ascii="Arial" w:hAnsi="Arial" w:cs="Arial"/>
          <w:b/>
          <w:noProof/>
          <w:sz w:val="24"/>
          <w:szCs w:val="24"/>
          <w:lang w:eastAsia="en-CA"/>
        </w:rPr>
        <mc:AlternateContent>
          <mc:Choice Requires="wpg">
            <w:drawing>
              <wp:inline distT="0" distB="0" distL="0" distR="0" wp14:anchorId="1CBCFC2B" wp14:editId="46AAF823">
                <wp:extent cx="6488482" cy="7791189"/>
                <wp:effectExtent l="0" t="19050" r="0" b="19685"/>
                <wp:docPr id="8" name="Group 8" descr="Typical layout of a seasonal campsi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488482" cy="7791189"/>
                          <a:chOff x="0" y="0"/>
                          <a:chExt cx="6877050" cy="7651630"/>
                        </a:xfrm>
                      </wpg:grpSpPr>
                      <wps:wsp>
                        <wps:cNvPr id="18" name="Text Box 2"/>
                        <wps:cNvSpPr txBox="1">
                          <a:spLocks noChangeArrowheads="1"/>
                        </wps:cNvSpPr>
                        <wps:spPr bwMode="auto">
                          <a:xfrm>
                            <a:off x="212004" y="409555"/>
                            <a:ext cx="1816804" cy="721995"/>
                          </a:xfrm>
                          <a:prstGeom prst="rect">
                            <a:avLst/>
                          </a:prstGeom>
                          <a:solidFill>
                            <a:srgbClr val="FFFFFF"/>
                          </a:solidFill>
                          <a:ln w="9525">
                            <a:noFill/>
                            <a:miter lim="800000"/>
                            <a:headEnd/>
                            <a:tailEnd/>
                          </a:ln>
                        </wps:spPr>
                        <wps:txbx>
                          <w:txbxContent>
                            <w:p w14:paraId="1D23B7EF" w14:textId="77777777" w:rsidR="001931B7" w:rsidRPr="003341FE" w:rsidRDefault="001931B7" w:rsidP="001931B7">
                              <w:pPr>
                                <w:rPr>
                                  <w:rFonts w:ascii="Arial" w:hAnsi="Arial" w:cs="Arial"/>
                                </w:rPr>
                              </w:pPr>
                              <w:r w:rsidRPr="00045D50">
                                <w:rPr>
                                  <w:rFonts w:ascii="Arial" w:hAnsi="Arial" w:cs="Arial"/>
                                  <w:sz w:val="23"/>
                                  <w:szCs w:val="23"/>
                                </w:rPr>
                                <w:t>Trailer parked on pad with tongue at road and accessible</w:t>
                              </w:r>
                              <w:r>
                                <w:rPr>
                                  <w:rFonts w:ascii="Arial" w:hAnsi="Arial" w:cs="Arial"/>
                                </w:rPr>
                                <w:t>.</w:t>
                              </w:r>
                            </w:p>
                          </w:txbxContent>
                        </wps:txbx>
                        <wps:bodyPr rot="0" vert="horz" wrap="square" lIns="91440" tIns="45720" rIns="91440" bIns="45720" anchor="t" anchorCtr="0">
                          <a:noAutofit/>
                        </wps:bodyPr>
                      </wps:wsp>
                      <wps:wsp>
                        <wps:cNvPr id="14" name="Isosceles Triangle 14"/>
                        <wps:cNvSpPr/>
                        <wps:spPr>
                          <a:xfrm>
                            <a:off x="1914525" y="419100"/>
                            <a:ext cx="1552575" cy="847725"/>
                          </a:xfrm>
                          <a:prstGeom prs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4391025" y="457200"/>
                            <a:ext cx="1123950" cy="421640"/>
                          </a:xfrm>
                          <a:prstGeom prst="rect">
                            <a:avLst/>
                          </a:prstGeom>
                          <a:noFill/>
                          <a:ln w="9525">
                            <a:noFill/>
                            <a:miter lim="800000"/>
                            <a:headEnd/>
                            <a:tailEnd/>
                          </a:ln>
                        </wps:spPr>
                        <wps:txbx>
                          <w:txbxContent>
                            <w:p w14:paraId="7E53FB66"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Firepit</w:t>
                              </w:r>
                            </w:p>
                            <w:p w14:paraId="76E0855E" w14:textId="77777777" w:rsidR="001931B7" w:rsidRPr="003341FE" w:rsidRDefault="001931B7" w:rsidP="001931B7">
                              <w:pPr>
                                <w:spacing w:after="0" w:line="240" w:lineRule="auto"/>
                                <w:jc w:val="center"/>
                                <w:rPr>
                                  <w:rFonts w:ascii="Arial" w:hAnsi="Arial" w:cs="Arial"/>
                                </w:rPr>
                              </w:pPr>
                              <w:r w:rsidRPr="00045D50">
                                <w:rPr>
                                  <w:rFonts w:ascii="Arial" w:hAnsi="Arial" w:cs="Arial"/>
                                  <w:sz w:val="23"/>
                                  <w:szCs w:val="23"/>
                                </w:rPr>
                                <w:t>Max 30</w:t>
                              </w:r>
                              <w:r w:rsidRPr="003341FE">
                                <w:rPr>
                                  <w:rFonts w:ascii="Arial" w:hAnsi="Arial" w:cs="Arial"/>
                                </w:rPr>
                                <w:t xml:space="preserve"> inches</w:t>
                              </w:r>
                            </w:p>
                          </w:txbxContent>
                        </wps:txbx>
                        <wps:bodyPr rot="0" vert="horz" wrap="square" lIns="91440" tIns="45720" rIns="91440" bIns="45720" anchor="t" anchorCtr="0">
                          <a:noAutofit/>
                        </wps:bodyPr>
                      </wps:wsp>
                      <wps:wsp>
                        <wps:cNvPr id="21" name="Oval 21" descr="Circle"/>
                        <wps:cNvSpPr/>
                        <wps:spPr>
                          <a:xfrm>
                            <a:off x="4695825" y="933450"/>
                            <a:ext cx="590550" cy="542925"/>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857375" y="1285875"/>
                            <a:ext cx="1647825" cy="53054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1885950" y="1428750"/>
                            <a:ext cx="1600200" cy="903605"/>
                          </a:xfrm>
                          <a:prstGeom prst="rect">
                            <a:avLst/>
                          </a:prstGeom>
                          <a:noFill/>
                          <a:ln w="9525">
                            <a:noFill/>
                            <a:miter lim="800000"/>
                            <a:headEnd/>
                            <a:tailEnd/>
                          </a:ln>
                        </wps:spPr>
                        <wps:txbx>
                          <w:txbxContent>
                            <w:p w14:paraId="1E69572B"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Trailer (camping unit)</w:t>
                              </w:r>
                            </w:p>
                            <w:p w14:paraId="4A41D560"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Max length 40 ft</w:t>
                              </w:r>
                            </w:p>
                            <w:p w14:paraId="5AA3AC06"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Max width 8.5 ft without slides</w:t>
                              </w:r>
                            </w:p>
                          </w:txbxContent>
                        </wps:txbx>
                        <wps:bodyPr rot="0" vert="horz" wrap="square" lIns="91440" tIns="45720" rIns="91440" bIns="45720" anchor="t" anchorCtr="0">
                          <a:noAutofit/>
                        </wps:bodyPr>
                      </wps:wsp>
                      <wps:wsp>
                        <wps:cNvPr id="23" name="Rectangle 23"/>
                        <wps:cNvSpPr/>
                        <wps:spPr>
                          <a:xfrm>
                            <a:off x="3533775" y="1771650"/>
                            <a:ext cx="1133475" cy="481012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Tree symbol"/>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71500" y="1000125"/>
                            <a:ext cx="803275" cy="775970"/>
                          </a:xfrm>
                          <a:prstGeom prst="rect">
                            <a:avLst/>
                          </a:prstGeom>
                        </pic:spPr>
                      </pic:pic>
                      <pic:pic xmlns:pic="http://schemas.openxmlformats.org/drawingml/2006/picture">
                        <pic:nvPicPr>
                          <pic:cNvPr id="30" name="Picture 30" descr="Tree symbol"/>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219700" y="2114550"/>
                            <a:ext cx="803275" cy="775970"/>
                          </a:xfrm>
                          <a:prstGeom prst="rect">
                            <a:avLst/>
                          </a:prstGeom>
                        </pic:spPr>
                      </pic:pic>
                      <wps:wsp>
                        <wps:cNvPr id="1416629763" name="Text Box 2"/>
                        <wps:cNvSpPr txBox="1">
                          <a:spLocks noChangeArrowheads="1"/>
                        </wps:cNvSpPr>
                        <wps:spPr bwMode="auto">
                          <a:xfrm>
                            <a:off x="4855893" y="1523927"/>
                            <a:ext cx="1886482" cy="582295"/>
                          </a:xfrm>
                          <a:prstGeom prst="rect">
                            <a:avLst/>
                          </a:prstGeom>
                          <a:noFill/>
                          <a:ln w="9525">
                            <a:noFill/>
                            <a:miter lim="800000"/>
                            <a:headEnd/>
                            <a:tailEnd/>
                          </a:ln>
                        </wps:spPr>
                        <wps:txbx>
                          <w:txbxContent>
                            <w:p w14:paraId="540B4E73" w14:textId="77777777" w:rsidR="001931B7" w:rsidRDefault="001931B7" w:rsidP="001931B7">
                              <w:pPr>
                                <w:spacing w:after="0" w:line="240" w:lineRule="auto"/>
                                <w:jc w:val="center"/>
                                <w:rPr>
                                  <w:rFonts w:ascii="Arial" w:hAnsi="Arial" w:cs="Arial"/>
                                  <w:sz w:val="23"/>
                                  <w:szCs w:val="23"/>
                                </w:rPr>
                              </w:pPr>
                              <w:r w:rsidRPr="00045D50">
                                <w:rPr>
                                  <w:rFonts w:ascii="Arial" w:hAnsi="Arial" w:cs="Arial"/>
                                  <w:sz w:val="23"/>
                                  <w:szCs w:val="23"/>
                                </w:rPr>
                                <w:t xml:space="preserve">Do not alter the physical makeup of site </w:t>
                              </w:r>
                            </w:p>
                            <w:p w14:paraId="50CD7DAC"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(e.g. tree trimming)</w:t>
                              </w:r>
                            </w:p>
                          </w:txbxContent>
                        </wps:txbx>
                        <wps:bodyPr rot="0" vert="horz" wrap="square" lIns="91440" tIns="45720" rIns="91440" bIns="45720" anchor="t" anchorCtr="0">
                          <a:noAutofit/>
                        </wps:bodyPr>
                      </wps:wsp>
                      <pic:pic xmlns:pic="http://schemas.openxmlformats.org/drawingml/2006/picture">
                        <pic:nvPicPr>
                          <pic:cNvPr id="1416629761" name="Picture 1416629761" descr="Tree symbol"/>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847725" y="2409825"/>
                            <a:ext cx="803275" cy="775970"/>
                          </a:xfrm>
                          <a:prstGeom prst="rect">
                            <a:avLst/>
                          </a:prstGeom>
                        </pic:spPr>
                      </pic:pic>
                      <wps:wsp>
                        <wps:cNvPr id="24" name="Text Box 2"/>
                        <wps:cNvSpPr txBox="1">
                          <a:spLocks noChangeArrowheads="1"/>
                        </wps:cNvSpPr>
                        <wps:spPr bwMode="auto">
                          <a:xfrm>
                            <a:off x="3609975" y="3000375"/>
                            <a:ext cx="1047750" cy="1224915"/>
                          </a:xfrm>
                          <a:prstGeom prst="rect">
                            <a:avLst/>
                          </a:prstGeom>
                          <a:noFill/>
                          <a:ln w="9525">
                            <a:noFill/>
                            <a:miter lim="800000"/>
                            <a:headEnd/>
                            <a:tailEnd/>
                          </a:ln>
                        </wps:spPr>
                        <wps:txbx>
                          <w:txbxContent>
                            <w:p w14:paraId="765B1EE6" w14:textId="77777777" w:rsidR="001931B7" w:rsidRPr="008F63FA" w:rsidRDefault="001931B7" w:rsidP="001931B7">
                              <w:pPr>
                                <w:spacing w:after="0" w:line="240" w:lineRule="auto"/>
                                <w:jc w:val="center"/>
                                <w:rPr>
                                  <w:rFonts w:ascii="Arial" w:hAnsi="Arial" w:cs="Arial"/>
                                  <w:b/>
                                </w:rPr>
                              </w:pPr>
                              <w:r w:rsidRPr="008F63FA">
                                <w:rPr>
                                  <w:rFonts w:ascii="Arial" w:hAnsi="Arial" w:cs="Arial"/>
                                  <w:b/>
                                </w:rPr>
                                <w:t>Deck</w:t>
                              </w:r>
                            </w:p>
                            <w:p w14:paraId="20BD6195" w14:textId="77777777" w:rsidR="001931B7" w:rsidRDefault="001931B7" w:rsidP="001931B7">
                              <w:pPr>
                                <w:spacing w:after="0" w:line="240" w:lineRule="auto"/>
                                <w:jc w:val="center"/>
                                <w:rPr>
                                  <w:rFonts w:ascii="Arial" w:hAnsi="Arial" w:cs="Arial"/>
                                </w:rPr>
                              </w:pPr>
                              <w:r w:rsidRPr="008F63FA">
                                <w:rPr>
                                  <w:rFonts w:ascii="Arial" w:hAnsi="Arial" w:cs="Arial"/>
                                </w:rPr>
                                <w:t>Max size</w:t>
                              </w:r>
                            </w:p>
                            <w:p w14:paraId="1C5546B5" w14:textId="77777777" w:rsidR="001931B7" w:rsidRPr="008F63FA" w:rsidRDefault="001931B7" w:rsidP="001931B7">
                              <w:pPr>
                                <w:spacing w:after="0" w:line="240" w:lineRule="auto"/>
                                <w:jc w:val="center"/>
                                <w:rPr>
                                  <w:rFonts w:ascii="Arial" w:hAnsi="Arial" w:cs="Arial"/>
                                </w:rPr>
                              </w:pPr>
                              <w:r w:rsidRPr="008F63FA">
                                <w:rPr>
                                  <w:rFonts w:ascii="Arial" w:hAnsi="Arial" w:cs="Arial"/>
                                </w:rPr>
                                <w:t>200 sq. ft</w:t>
                              </w:r>
                            </w:p>
                            <w:p w14:paraId="0E863C5D" w14:textId="77777777" w:rsidR="001931B7" w:rsidRDefault="001931B7" w:rsidP="001931B7">
                              <w:pPr>
                                <w:spacing w:after="0" w:line="240" w:lineRule="auto"/>
                                <w:jc w:val="center"/>
                                <w:rPr>
                                  <w:rFonts w:ascii="Arial" w:hAnsi="Arial" w:cs="Arial"/>
                                </w:rPr>
                              </w:pPr>
                              <w:r w:rsidRPr="008F63FA">
                                <w:rPr>
                                  <w:rFonts w:ascii="Arial" w:hAnsi="Arial" w:cs="Arial"/>
                                </w:rPr>
                                <w:t>Max width</w:t>
                              </w:r>
                            </w:p>
                            <w:p w14:paraId="4EC66E83" w14:textId="77777777" w:rsidR="001931B7" w:rsidRPr="008F63FA" w:rsidRDefault="001931B7" w:rsidP="001931B7">
                              <w:pPr>
                                <w:spacing w:after="0" w:line="240" w:lineRule="auto"/>
                                <w:jc w:val="center"/>
                                <w:rPr>
                                  <w:rFonts w:ascii="Arial" w:hAnsi="Arial" w:cs="Arial"/>
                                </w:rPr>
                              </w:pPr>
                              <w:r w:rsidRPr="008F63FA">
                                <w:rPr>
                                  <w:rFonts w:ascii="Arial" w:hAnsi="Arial" w:cs="Arial"/>
                                </w:rPr>
                                <w:t>8 ft</w:t>
                              </w:r>
                            </w:p>
                            <w:p w14:paraId="2D8A704E" w14:textId="77777777" w:rsidR="001931B7" w:rsidRDefault="001931B7" w:rsidP="001931B7">
                              <w:pPr>
                                <w:spacing w:after="0" w:line="240" w:lineRule="auto"/>
                                <w:jc w:val="center"/>
                                <w:rPr>
                                  <w:rFonts w:ascii="Arial" w:hAnsi="Arial" w:cs="Arial"/>
                                </w:rPr>
                              </w:pPr>
                              <w:r w:rsidRPr="008F63FA">
                                <w:rPr>
                                  <w:rFonts w:ascii="Arial" w:hAnsi="Arial" w:cs="Arial"/>
                                </w:rPr>
                                <w:t>Max sections</w:t>
                              </w:r>
                            </w:p>
                            <w:p w14:paraId="33033C93" w14:textId="77777777" w:rsidR="001931B7" w:rsidRPr="008F63FA" w:rsidRDefault="001931B7" w:rsidP="001931B7">
                              <w:pPr>
                                <w:spacing w:after="0" w:line="240" w:lineRule="auto"/>
                                <w:jc w:val="center"/>
                                <w:rPr>
                                  <w:rFonts w:ascii="Arial" w:hAnsi="Arial" w:cs="Arial"/>
                                </w:rPr>
                              </w:pPr>
                              <w:r w:rsidRPr="008F63FA">
                                <w:rPr>
                                  <w:rFonts w:ascii="Arial" w:hAnsi="Arial" w:cs="Arial"/>
                                </w:rPr>
                                <w:t>4 ft x 8 ft</w:t>
                              </w:r>
                            </w:p>
                          </w:txbxContent>
                        </wps:txbx>
                        <wps:bodyPr rot="0" vert="horz" wrap="square" lIns="91440" tIns="45720" rIns="91440" bIns="45720" anchor="t" anchorCtr="0">
                          <a:noAutofit/>
                        </wps:bodyPr>
                      </wps:wsp>
                      <wps:wsp>
                        <wps:cNvPr id="1416629764" name="Text Box 2"/>
                        <wps:cNvSpPr txBox="1">
                          <a:spLocks noChangeArrowheads="1"/>
                        </wps:cNvSpPr>
                        <wps:spPr bwMode="auto">
                          <a:xfrm>
                            <a:off x="5000544" y="3342955"/>
                            <a:ext cx="1741805" cy="778100"/>
                          </a:xfrm>
                          <a:prstGeom prst="rect">
                            <a:avLst/>
                          </a:prstGeom>
                          <a:noFill/>
                          <a:ln w="9525">
                            <a:noFill/>
                            <a:miter lim="800000"/>
                            <a:headEnd/>
                            <a:tailEnd/>
                          </a:ln>
                        </wps:spPr>
                        <wps:txbx>
                          <w:txbxContent>
                            <w:p w14:paraId="1E379DE2" w14:textId="77777777" w:rsidR="001931B7" w:rsidRPr="00045D50" w:rsidRDefault="001931B7" w:rsidP="001931B7">
                              <w:pPr>
                                <w:spacing w:after="0" w:line="240" w:lineRule="auto"/>
                                <w:jc w:val="center"/>
                                <w:rPr>
                                  <w:rFonts w:ascii="Arial" w:hAnsi="Arial" w:cs="Arial"/>
                                  <w:b/>
                                  <w:color w:val="FF0000"/>
                                  <w:sz w:val="23"/>
                                  <w:szCs w:val="23"/>
                                </w:rPr>
                              </w:pPr>
                              <w:r w:rsidRPr="00045D50">
                                <w:rPr>
                                  <w:rFonts w:ascii="Arial" w:hAnsi="Arial" w:cs="Arial"/>
                                  <w:b/>
                                  <w:color w:val="0070C0"/>
                                  <w:sz w:val="23"/>
                                  <w:szCs w:val="23"/>
                                </w:rPr>
                                <w:t>Approval is required before building or modifications can be made on the site.</w:t>
                              </w:r>
                            </w:p>
                          </w:txbxContent>
                        </wps:txbx>
                        <wps:bodyPr rot="0" vert="horz" wrap="square" lIns="91440" tIns="45720" rIns="91440" bIns="45720" anchor="t" anchorCtr="0">
                          <a:noAutofit/>
                        </wps:bodyPr>
                      </wps:wsp>
                      <pic:pic xmlns:pic="http://schemas.openxmlformats.org/drawingml/2006/picture">
                        <pic:nvPicPr>
                          <pic:cNvPr id="1416629762" name="Picture 1416629762" descr="Tree symbol"/>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95300" y="3867150"/>
                            <a:ext cx="803275" cy="775970"/>
                          </a:xfrm>
                          <a:prstGeom prst="rect">
                            <a:avLst/>
                          </a:prstGeom>
                        </pic:spPr>
                      </pic:pic>
                      <pic:pic xmlns:pic="http://schemas.openxmlformats.org/drawingml/2006/picture">
                        <pic:nvPicPr>
                          <pic:cNvPr id="31" name="Picture 31" descr="Tree symbol"/>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191125" y="4810125"/>
                            <a:ext cx="803275" cy="775970"/>
                          </a:xfrm>
                          <a:prstGeom prst="rect">
                            <a:avLst/>
                          </a:prstGeom>
                        </pic:spPr>
                      </pic:pic>
                      <wps:wsp>
                        <wps:cNvPr id="19" name="Rectangle 19"/>
                        <wps:cNvSpPr/>
                        <wps:spPr>
                          <a:xfrm>
                            <a:off x="1590675" y="5591175"/>
                            <a:ext cx="266700" cy="9144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232194" y="5771873"/>
                            <a:ext cx="1348942" cy="548640"/>
                          </a:xfrm>
                          <a:prstGeom prst="rect">
                            <a:avLst/>
                          </a:prstGeom>
                          <a:solidFill>
                            <a:srgbClr val="FFFFFF"/>
                          </a:solidFill>
                          <a:ln w="9525">
                            <a:noFill/>
                            <a:miter lim="800000"/>
                            <a:headEnd/>
                            <a:tailEnd/>
                          </a:ln>
                        </wps:spPr>
                        <wps:txbx>
                          <w:txbxContent>
                            <w:p w14:paraId="56B0AFB5" w14:textId="77777777" w:rsidR="001931B7" w:rsidRPr="003341FE" w:rsidRDefault="001931B7" w:rsidP="001931B7">
                              <w:pPr>
                                <w:rPr>
                                  <w:rFonts w:ascii="Arial" w:hAnsi="Arial" w:cs="Arial"/>
                                </w:rPr>
                              </w:pPr>
                              <w:r w:rsidRPr="00045D50">
                                <w:rPr>
                                  <w:rFonts w:ascii="Arial" w:hAnsi="Arial" w:cs="Arial"/>
                                  <w:sz w:val="23"/>
                                  <w:szCs w:val="23"/>
                                </w:rPr>
                                <w:t>Sewage cart to remove waste</w:t>
                              </w:r>
                              <w:r>
                                <w:rPr>
                                  <w:rFonts w:ascii="Arial" w:hAnsi="Arial" w:cs="Arial"/>
                                </w:rPr>
                                <w:t>.</w:t>
                              </w:r>
                            </w:p>
                          </w:txbxContent>
                        </wps:txbx>
                        <wps:bodyPr rot="0" vert="horz" wrap="square" lIns="91440" tIns="45720" rIns="91440" bIns="45720" anchor="t" anchorCtr="0">
                          <a:noAutofit/>
                        </wps:bodyPr>
                      </wps:wsp>
                      <pic:pic xmlns:pic="http://schemas.openxmlformats.org/drawingml/2006/picture">
                        <pic:nvPicPr>
                          <pic:cNvPr id="1416629760" name="Picture 1416629760" descr="Tree symbol"/>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71525" y="6553200"/>
                            <a:ext cx="803275" cy="775970"/>
                          </a:xfrm>
                          <a:prstGeom prst="rect">
                            <a:avLst/>
                          </a:prstGeom>
                        </pic:spPr>
                      </pic:pic>
                      <wps:wsp>
                        <wps:cNvPr id="27" name="Rectangle 27"/>
                        <wps:cNvSpPr/>
                        <wps:spPr>
                          <a:xfrm>
                            <a:off x="5191125" y="6400800"/>
                            <a:ext cx="1241821" cy="1250830"/>
                          </a:xfrm>
                          <a:prstGeom prst="rect">
                            <a:avLst/>
                          </a:prstGeom>
                          <a:solidFill>
                            <a:schemeClr val="accent1">
                              <a:lumMod val="60000"/>
                              <a:lumOff val="4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381250" y="6638925"/>
                            <a:ext cx="1009650" cy="25717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5343525" y="6753225"/>
                            <a:ext cx="931545" cy="582295"/>
                          </a:xfrm>
                          <a:prstGeom prst="rect">
                            <a:avLst/>
                          </a:prstGeom>
                          <a:noFill/>
                          <a:ln w="9525">
                            <a:noFill/>
                            <a:miter lim="800000"/>
                            <a:headEnd/>
                            <a:tailEnd/>
                          </a:ln>
                        </wps:spPr>
                        <wps:txbx>
                          <w:txbxContent>
                            <w:p w14:paraId="53518CF7"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Shed</w:t>
                              </w:r>
                            </w:p>
                            <w:p w14:paraId="7A99D43E"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 xml:space="preserve">Max size </w:t>
                              </w:r>
                            </w:p>
                            <w:p w14:paraId="7A7039AB"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64 sq. ft</w:t>
                              </w:r>
                            </w:p>
                          </w:txbxContent>
                        </wps:txbx>
                        <wps:bodyPr rot="0" vert="horz" wrap="square" lIns="91440" tIns="45720" rIns="91440" bIns="45720" anchor="t" anchorCtr="0">
                          <a:noAutofit/>
                        </wps:bodyPr>
                      </wps:wsp>
                      <wps:wsp>
                        <wps:cNvPr id="26" name="Text Box 2"/>
                        <wps:cNvSpPr txBox="1">
                          <a:spLocks noChangeArrowheads="1"/>
                        </wps:cNvSpPr>
                        <wps:spPr bwMode="auto">
                          <a:xfrm>
                            <a:off x="2238375" y="6829425"/>
                            <a:ext cx="1297305" cy="582295"/>
                          </a:xfrm>
                          <a:prstGeom prst="rect">
                            <a:avLst/>
                          </a:prstGeom>
                          <a:noFill/>
                          <a:ln w="9525">
                            <a:noFill/>
                            <a:miter lim="800000"/>
                            <a:headEnd/>
                            <a:tailEnd/>
                          </a:ln>
                        </wps:spPr>
                        <wps:txbx>
                          <w:txbxContent>
                            <w:p w14:paraId="3E614BBC"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Firewood Box</w:t>
                              </w:r>
                            </w:p>
                            <w:p w14:paraId="35A33374"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 xml:space="preserve">Max size </w:t>
                              </w:r>
                            </w:p>
                            <w:p w14:paraId="50F9BFE8"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32 cubic feet</w:t>
                              </w:r>
                            </w:p>
                          </w:txbxContent>
                        </wps:txbx>
                        <wps:bodyPr rot="0" vert="horz" wrap="square" lIns="91440" tIns="45720" rIns="91440" bIns="45720" anchor="t" anchorCtr="0">
                          <a:noAutofit/>
                        </wps:bodyPr>
                      </wps:wsp>
                      <wps:wsp>
                        <wps:cNvPr id="1" name="Straight Connector 1"/>
                        <wps:cNvCnPr/>
                        <wps:spPr>
                          <a:xfrm>
                            <a:off x="0" y="0"/>
                            <a:ext cx="6877050" cy="0"/>
                          </a:xfrm>
                          <a:prstGeom prst="line">
                            <a:avLst/>
                          </a:prstGeom>
                          <a:ln w="28575">
                            <a:prstDash val="lgDash"/>
                          </a:ln>
                        </wps:spPr>
                        <wps:style>
                          <a:lnRef idx="1">
                            <a:schemeClr val="dk1"/>
                          </a:lnRef>
                          <a:fillRef idx="0">
                            <a:schemeClr val="dk1"/>
                          </a:fillRef>
                          <a:effectRef idx="0">
                            <a:schemeClr val="dk1"/>
                          </a:effectRef>
                          <a:fontRef idx="minor">
                            <a:schemeClr val="tx1"/>
                          </a:fontRef>
                        </wps:style>
                        <wps:bodyPr/>
                      </wps:wsp>
                      <wps:wsp>
                        <wps:cNvPr id="3" name="Straight Connector 3"/>
                        <wps:cNvCnPr/>
                        <wps:spPr>
                          <a:xfrm>
                            <a:off x="0" y="276225"/>
                            <a:ext cx="6877050" cy="0"/>
                          </a:xfrm>
                          <a:prstGeom prst="line">
                            <a:avLst/>
                          </a:prstGeom>
                          <a:ln w="28575">
                            <a:prstDash val="lgDash"/>
                          </a:ln>
                        </wps:spPr>
                        <wps:style>
                          <a:lnRef idx="1">
                            <a:schemeClr val="dk1"/>
                          </a:lnRef>
                          <a:fillRef idx="0">
                            <a:schemeClr val="dk1"/>
                          </a:fillRef>
                          <a:effectRef idx="0">
                            <a:schemeClr val="dk1"/>
                          </a:effectRef>
                          <a:fontRef idx="minor">
                            <a:schemeClr val="tx1"/>
                          </a:fontRef>
                        </wps:style>
                        <wps:bodyPr/>
                      </wps:wsp>
                      <wps:wsp>
                        <wps:cNvPr id="6" name="Text Box 2"/>
                        <wps:cNvSpPr txBox="1">
                          <a:spLocks noChangeArrowheads="1"/>
                        </wps:cNvSpPr>
                        <wps:spPr bwMode="auto">
                          <a:xfrm>
                            <a:off x="2943225" y="0"/>
                            <a:ext cx="1124584" cy="261619"/>
                          </a:xfrm>
                          <a:prstGeom prst="rect">
                            <a:avLst/>
                          </a:prstGeom>
                          <a:noFill/>
                          <a:ln w="9525">
                            <a:noFill/>
                            <a:miter lim="800000"/>
                            <a:headEnd/>
                            <a:tailEnd/>
                          </a:ln>
                        </wps:spPr>
                        <wps:txbx>
                          <w:txbxContent>
                            <w:p w14:paraId="18440E29"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b/>
                                  <w:sz w:val="23"/>
                                  <w:szCs w:val="23"/>
                                </w:rPr>
                                <w:t>Roadway</w:t>
                              </w:r>
                            </w:p>
                          </w:txbxContent>
                        </wps:txbx>
                        <wps:bodyPr rot="0" vert="horz" wrap="square" lIns="91440" tIns="45720" rIns="91440" bIns="45720" anchor="t" anchorCtr="0">
                          <a:noAutofit/>
                        </wps:bodyPr>
                      </wps:wsp>
                    </wpg:wgp>
                  </a:graphicData>
                </a:graphic>
              </wp:inline>
            </w:drawing>
          </mc:Choice>
          <mc:Fallback>
            <w:pict>
              <v:group w14:anchorId="1CBCFC2B" id="Group 8" o:spid="_x0000_s1027" alt="Typical layout of a seasonal campsite" style="width:510.9pt;height:613.5pt;mso-position-horizontal-relative:char;mso-position-vertical-relative:line" coordsize="68770,765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">
                <v:shapetype id="_x0000_t202" coordsize="21600,21600" o:spt="202" path="m,l,21600r21600,l21600,xe">
                  <v:stroke joinstyle="miter"/>
                  <v:path gradientshapeok="t" o:connecttype="rect"/>
                </v:shapetype>
                <v:shape id="Text Box 2" o:spid="_x0000_s1028" type="#_x0000_t202" style="position:absolute;left:2120;top:4095;width:1816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D23B7EF" w14:textId="77777777" w:rsidR="001931B7" w:rsidRPr="003341FE" w:rsidRDefault="001931B7" w:rsidP="001931B7">
                        <w:pPr>
                          <w:rPr>
                            <w:rFonts w:ascii="Arial" w:hAnsi="Arial" w:cs="Arial"/>
                          </w:rPr>
                        </w:pPr>
                        <w:r w:rsidRPr="00045D50">
                          <w:rPr>
                            <w:rFonts w:ascii="Arial" w:hAnsi="Arial" w:cs="Arial"/>
                            <w:sz w:val="23"/>
                            <w:szCs w:val="23"/>
                          </w:rPr>
                          <w:t>Trailer parked on pad with tongue at road and accessible</w:t>
                        </w:r>
                        <w:r>
                          <w:rPr>
                            <w:rFonts w:ascii="Arial" w:hAnsi="Arial" w:cs="Arial"/>
                          </w:rPr>
                          <w: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9" type="#_x0000_t5" style="position:absolute;left:19145;top:4191;width:1552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" filled="f" strokecolor="black [3213]" strokeweight="2.25pt"/>
                <v:shape id="Text Box 2" o:spid="_x0000_s1030" type="#_x0000_t202" style="position:absolute;left:43910;top:4572;width:1123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E53FB66"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Firepit</w:t>
                        </w:r>
                      </w:p>
                      <w:p w14:paraId="76E0855E" w14:textId="77777777" w:rsidR="001931B7" w:rsidRPr="003341FE" w:rsidRDefault="001931B7" w:rsidP="001931B7">
                        <w:pPr>
                          <w:spacing w:after="0" w:line="240" w:lineRule="auto"/>
                          <w:jc w:val="center"/>
                          <w:rPr>
                            <w:rFonts w:ascii="Arial" w:hAnsi="Arial" w:cs="Arial"/>
                          </w:rPr>
                        </w:pPr>
                        <w:r w:rsidRPr="00045D50">
                          <w:rPr>
                            <w:rFonts w:ascii="Arial" w:hAnsi="Arial" w:cs="Arial"/>
                            <w:sz w:val="23"/>
                            <w:szCs w:val="23"/>
                          </w:rPr>
                          <w:t>Max 30</w:t>
                        </w:r>
                        <w:r w:rsidRPr="003341FE">
                          <w:rPr>
                            <w:rFonts w:ascii="Arial" w:hAnsi="Arial" w:cs="Arial"/>
                          </w:rPr>
                          <w:t xml:space="preserve"> inches</w:t>
                        </w:r>
                      </w:p>
                    </w:txbxContent>
                  </v:textbox>
                </v:shape>
                <v:oval id="Oval 21" o:spid="_x0000_s1031" alt="Circle" style="position:absolute;left:46958;top:9334;width:590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" fillcolor="white [3212]" strokecolor="black [3213]" strokeweight="3pt">
                  <v:stroke joinstyle="miter"/>
                </v:oval>
                <v:rect id="Rectangle 13" o:spid="_x0000_s1032" style="position:absolute;left:18573;top:12858;width:16479;height:53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" filled="f" strokecolor="black [3213]" strokeweight="3pt"/>
                <v:shape id="Text Box 2" o:spid="_x0000_s1033" type="#_x0000_t202" style="position:absolute;left:18859;top:14287;width:16002;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E69572B"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Trailer (camping unit)</w:t>
                        </w:r>
                      </w:p>
                      <w:p w14:paraId="4A41D560"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Max length 40 ft</w:t>
                        </w:r>
                      </w:p>
                      <w:p w14:paraId="5AA3AC06"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Max width 8.5 ft without slides</w:t>
                        </w:r>
                      </w:p>
                    </w:txbxContent>
                  </v:textbox>
                </v:shape>
                <v:rect id="Rectangle 23" o:spid="_x0000_s1034" style="position:absolute;left:35337;top:17716;width:11335;height:48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" fillcolor="#dbdbdb [1302]"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5" type="#_x0000_t75" alt="Tree symbol" style="position:absolute;left:5715;top:10001;width:8032;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">
                  <v:imagedata r:id="rId17" o:title="Tree symbol"/>
                </v:shape>
                <v:shape id="Picture 30" o:spid="_x0000_s1036" type="#_x0000_t75" alt="Tree symbol" style="position:absolute;left:52197;top:21145;width:8032;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">
                  <v:imagedata r:id="rId17" o:title="Tree symbol"/>
                </v:shape>
                <v:shape id="Text Box 2" o:spid="_x0000_s1037" type="#_x0000_t202" style="position:absolute;left:48558;top:15239;width:18865;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" filled="f" stroked="f">
                  <v:textbox>
                    <w:txbxContent>
                      <w:p w14:paraId="540B4E73" w14:textId="77777777" w:rsidR="001931B7" w:rsidRDefault="001931B7" w:rsidP="001931B7">
                        <w:pPr>
                          <w:spacing w:after="0" w:line="240" w:lineRule="auto"/>
                          <w:jc w:val="center"/>
                          <w:rPr>
                            <w:rFonts w:ascii="Arial" w:hAnsi="Arial" w:cs="Arial"/>
                            <w:sz w:val="23"/>
                            <w:szCs w:val="23"/>
                          </w:rPr>
                        </w:pPr>
                        <w:r w:rsidRPr="00045D50">
                          <w:rPr>
                            <w:rFonts w:ascii="Arial" w:hAnsi="Arial" w:cs="Arial"/>
                            <w:sz w:val="23"/>
                            <w:szCs w:val="23"/>
                          </w:rPr>
                          <w:t xml:space="preserve">Do not alter the physical makeup of site </w:t>
                        </w:r>
                      </w:p>
                      <w:p w14:paraId="50CD7DAC"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(e.g. tree trimming)</w:t>
                        </w:r>
                      </w:p>
                    </w:txbxContent>
                  </v:textbox>
                </v:shape>
                <v:shape id="Picture 1416629761" o:spid="_x0000_s1038" type="#_x0000_t75" alt="Tree symbol" style="position:absolute;left:8477;top:24098;width:8033;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">
                  <v:imagedata r:id="rId17" o:title="Tree symbol"/>
                </v:shape>
                <v:shape id="Text Box 2" o:spid="_x0000_s1039" type="#_x0000_t202" style="position:absolute;left:36099;top:30003;width:10478;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65B1EE6" w14:textId="77777777" w:rsidR="001931B7" w:rsidRPr="008F63FA" w:rsidRDefault="001931B7" w:rsidP="001931B7">
                        <w:pPr>
                          <w:spacing w:after="0" w:line="240" w:lineRule="auto"/>
                          <w:jc w:val="center"/>
                          <w:rPr>
                            <w:rFonts w:ascii="Arial" w:hAnsi="Arial" w:cs="Arial"/>
                            <w:b/>
                          </w:rPr>
                        </w:pPr>
                        <w:r w:rsidRPr="008F63FA">
                          <w:rPr>
                            <w:rFonts w:ascii="Arial" w:hAnsi="Arial" w:cs="Arial"/>
                            <w:b/>
                          </w:rPr>
                          <w:t>Deck</w:t>
                        </w:r>
                      </w:p>
                      <w:p w14:paraId="20BD6195" w14:textId="77777777" w:rsidR="001931B7" w:rsidRDefault="001931B7" w:rsidP="001931B7">
                        <w:pPr>
                          <w:spacing w:after="0" w:line="240" w:lineRule="auto"/>
                          <w:jc w:val="center"/>
                          <w:rPr>
                            <w:rFonts w:ascii="Arial" w:hAnsi="Arial" w:cs="Arial"/>
                          </w:rPr>
                        </w:pPr>
                        <w:r w:rsidRPr="008F63FA">
                          <w:rPr>
                            <w:rFonts w:ascii="Arial" w:hAnsi="Arial" w:cs="Arial"/>
                          </w:rPr>
                          <w:t>Max size</w:t>
                        </w:r>
                      </w:p>
                      <w:p w14:paraId="1C5546B5" w14:textId="77777777" w:rsidR="001931B7" w:rsidRPr="008F63FA" w:rsidRDefault="001931B7" w:rsidP="001931B7">
                        <w:pPr>
                          <w:spacing w:after="0" w:line="240" w:lineRule="auto"/>
                          <w:jc w:val="center"/>
                          <w:rPr>
                            <w:rFonts w:ascii="Arial" w:hAnsi="Arial" w:cs="Arial"/>
                          </w:rPr>
                        </w:pPr>
                        <w:r w:rsidRPr="008F63FA">
                          <w:rPr>
                            <w:rFonts w:ascii="Arial" w:hAnsi="Arial" w:cs="Arial"/>
                          </w:rPr>
                          <w:t>200 sq. ft</w:t>
                        </w:r>
                      </w:p>
                      <w:p w14:paraId="0E863C5D" w14:textId="77777777" w:rsidR="001931B7" w:rsidRDefault="001931B7" w:rsidP="001931B7">
                        <w:pPr>
                          <w:spacing w:after="0" w:line="240" w:lineRule="auto"/>
                          <w:jc w:val="center"/>
                          <w:rPr>
                            <w:rFonts w:ascii="Arial" w:hAnsi="Arial" w:cs="Arial"/>
                          </w:rPr>
                        </w:pPr>
                        <w:r w:rsidRPr="008F63FA">
                          <w:rPr>
                            <w:rFonts w:ascii="Arial" w:hAnsi="Arial" w:cs="Arial"/>
                          </w:rPr>
                          <w:t>Max width</w:t>
                        </w:r>
                      </w:p>
                      <w:p w14:paraId="4EC66E83" w14:textId="77777777" w:rsidR="001931B7" w:rsidRPr="008F63FA" w:rsidRDefault="001931B7" w:rsidP="001931B7">
                        <w:pPr>
                          <w:spacing w:after="0" w:line="240" w:lineRule="auto"/>
                          <w:jc w:val="center"/>
                          <w:rPr>
                            <w:rFonts w:ascii="Arial" w:hAnsi="Arial" w:cs="Arial"/>
                          </w:rPr>
                        </w:pPr>
                        <w:r w:rsidRPr="008F63FA">
                          <w:rPr>
                            <w:rFonts w:ascii="Arial" w:hAnsi="Arial" w:cs="Arial"/>
                          </w:rPr>
                          <w:t>8 ft</w:t>
                        </w:r>
                      </w:p>
                      <w:p w14:paraId="2D8A704E" w14:textId="77777777" w:rsidR="001931B7" w:rsidRDefault="001931B7" w:rsidP="001931B7">
                        <w:pPr>
                          <w:spacing w:after="0" w:line="240" w:lineRule="auto"/>
                          <w:jc w:val="center"/>
                          <w:rPr>
                            <w:rFonts w:ascii="Arial" w:hAnsi="Arial" w:cs="Arial"/>
                          </w:rPr>
                        </w:pPr>
                        <w:r w:rsidRPr="008F63FA">
                          <w:rPr>
                            <w:rFonts w:ascii="Arial" w:hAnsi="Arial" w:cs="Arial"/>
                          </w:rPr>
                          <w:t>Max sections</w:t>
                        </w:r>
                      </w:p>
                      <w:p w14:paraId="33033C93" w14:textId="77777777" w:rsidR="001931B7" w:rsidRPr="008F63FA" w:rsidRDefault="001931B7" w:rsidP="001931B7">
                        <w:pPr>
                          <w:spacing w:after="0" w:line="240" w:lineRule="auto"/>
                          <w:jc w:val="center"/>
                          <w:rPr>
                            <w:rFonts w:ascii="Arial" w:hAnsi="Arial" w:cs="Arial"/>
                          </w:rPr>
                        </w:pPr>
                        <w:r w:rsidRPr="008F63FA">
                          <w:rPr>
                            <w:rFonts w:ascii="Arial" w:hAnsi="Arial" w:cs="Arial"/>
                          </w:rPr>
                          <w:t>4 ft x 8 ft</w:t>
                        </w:r>
                      </w:p>
                    </w:txbxContent>
                  </v:textbox>
                </v:shape>
                <v:shape id="Text Box 2" o:spid="_x0000_s1040" type="#_x0000_t202" style="position:absolute;left:50005;top:33429;width:17418;height:7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" filled="f" stroked="f">
                  <v:textbox>
                    <w:txbxContent>
                      <w:p w14:paraId="1E379DE2" w14:textId="77777777" w:rsidR="001931B7" w:rsidRPr="00045D50" w:rsidRDefault="001931B7" w:rsidP="001931B7">
                        <w:pPr>
                          <w:spacing w:after="0" w:line="240" w:lineRule="auto"/>
                          <w:jc w:val="center"/>
                          <w:rPr>
                            <w:rFonts w:ascii="Arial" w:hAnsi="Arial" w:cs="Arial"/>
                            <w:b/>
                            <w:color w:val="FF0000"/>
                            <w:sz w:val="23"/>
                            <w:szCs w:val="23"/>
                          </w:rPr>
                        </w:pPr>
                        <w:r w:rsidRPr="00045D50">
                          <w:rPr>
                            <w:rFonts w:ascii="Arial" w:hAnsi="Arial" w:cs="Arial"/>
                            <w:b/>
                            <w:color w:val="0070C0"/>
                            <w:sz w:val="23"/>
                            <w:szCs w:val="23"/>
                          </w:rPr>
                          <w:t>Approval is required before building or modifications can be made on the site.</w:t>
                        </w:r>
                      </w:p>
                    </w:txbxContent>
                  </v:textbox>
                </v:shape>
                <v:shape id="Picture 1416629762" o:spid="_x0000_s1041" type="#_x0000_t75" alt="Tree symbol" style="position:absolute;left:4953;top:38671;width:8032;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">
                  <v:imagedata r:id="rId17" o:title="Tree symbol"/>
                </v:shape>
                <v:shape id="Picture 31" o:spid="_x0000_s1042" type="#_x0000_t75" alt="Tree symbol" style="position:absolute;left:51911;top:48101;width:8033;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">
                  <v:imagedata r:id="rId17" o:title="Tree symbol"/>
                </v:shape>
                <v:rect id="Rectangle 19" o:spid="_x0000_s1043" style="position:absolute;left:15906;top:55911;width:266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" fillcolor="#ed7d31 [3205]" strokecolor="#1f3763 [1604]" strokeweight="1pt"/>
                <v:shape id="Text Box 2" o:spid="_x0000_s1044" type="#_x0000_t202" style="position:absolute;left:2321;top:57718;width:13490;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6B0AFB5" w14:textId="77777777" w:rsidR="001931B7" w:rsidRPr="003341FE" w:rsidRDefault="001931B7" w:rsidP="001931B7">
                        <w:pPr>
                          <w:rPr>
                            <w:rFonts w:ascii="Arial" w:hAnsi="Arial" w:cs="Arial"/>
                          </w:rPr>
                        </w:pPr>
                        <w:r w:rsidRPr="00045D50">
                          <w:rPr>
                            <w:rFonts w:ascii="Arial" w:hAnsi="Arial" w:cs="Arial"/>
                            <w:sz w:val="23"/>
                            <w:szCs w:val="23"/>
                          </w:rPr>
                          <w:t>Sewage cart to remove waste</w:t>
                        </w:r>
                        <w:r>
                          <w:rPr>
                            <w:rFonts w:ascii="Arial" w:hAnsi="Arial" w:cs="Arial"/>
                          </w:rPr>
                          <w:t>.</w:t>
                        </w:r>
                      </w:p>
                    </w:txbxContent>
                  </v:textbox>
                </v:shape>
                <v:shape id="Picture 1416629760" o:spid="_x0000_s1045" type="#_x0000_t75" alt="Tree symbol" style="position:absolute;left:7715;top:65532;width:8033;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">
                  <v:imagedata r:id="rId17" o:title="Tree symbol"/>
                </v:shape>
                <v:rect id="Rectangle 27" o:spid="_x0000_s1046" style="position:absolute;left:51911;top:64008;width:12418;height:1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" fillcolor="#8eaadb [1940]" strokecolor="#d9e2f3 [660]" strokeweight="1pt"/>
                <v:rect id="Rectangle 25" o:spid="_x0000_s1047" style="position:absolute;left:23812;top:66389;width:1009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" fillcolor="#a8d08d [1945]" strokecolor="#1f3763 [1604]" strokeweight="1pt"/>
                <v:shape id="Text Box 2" o:spid="_x0000_s1048" type="#_x0000_t202" style="position:absolute;left:53435;top:67532;width:9315;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3518CF7"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Shed</w:t>
                        </w:r>
                      </w:p>
                      <w:p w14:paraId="7A99D43E"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 xml:space="preserve">Max size </w:t>
                        </w:r>
                      </w:p>
                      <w:p w14:paraId="7A7039AB"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64 sq. ft</w:t>
                        </w:r>
                      </w:p>
                    </w:txbxContent>
                  </v:textbox>
                </v:shape>
                <v:shape id="Text Box 2" o:spid="_x0000_s1049" type="#_x0000_t202" style="position:absolute;left:22383;top:68294;width:12973;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E614BBC"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Firewood Box</w:t>
                        </w:r>
                      </w:p>
                      <w:p w14:paraId="35A33374"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 xml:space="preserve">Max size </w:t>
                        </w:r>
                      </w:p>
                      <w:p w14:paraId="50F9BFE8"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sz w:val="23"/>
                            <w:szCs w:val="23"/>
                          </w:rPr>
                          <w:t>32 cubic feet</w:t>
                        </w:r>
                      </w:p>
                    </w:txbxContent>
                  </v:textbox>
                </v:shape>
                <v:line id="Straight Connector 1" o:spid="_x0000_s1050" style="position:absolute;visibility:visible;mso-wrap-style:square" from="0,0" to="6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" strokecolor="black [3200]" strokeweight="2.25pt">
                  <v:stroke dashstyle="longDash" joinstyle="miter"/>
                </v:line>
                <v:line id="Straight Connector 3" o:spid="_x0000_s1051" style="position:absolute;visibility:visible;mso-wrap-style:square" from="0,2762" to="6877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" strokecolor="black [3200]" strokeweight="2.25pt">
                  <v:stroke dashstyle="longDash" joinstyle="miter"/>
                </v:line>
                <v:shape id="Text Box 2" o:spid="_x0000_s1052" type="#_x0000_t202" style="position:absolute;left:29432;width:1124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8440E29" w14:textId="77777777" w:rsidR="001931B7" w:rsidRPr="00045D50" w:rsidRDefault="001931B7" w:rsidP="001931B7">
                        <w:pPr>
                          <w:spacing w:after="0" w:line="240" w:lineRule="auto"/>
                          <w:jc w:val="center"/>
                          <w:rPr>
                            <w:rFonts w:ascii="Arial" w:hAnsi="Arial" w:cs="Arial"/>
                            <w:sz w:val="23"/>
                            <w:szCs w:val="23"/>
                          </w:rPr>
                        </w:pPr>
                        <w:r w:rsidRPr="00045D50">
                          <w:rPr>
                            <w:rFonts w:ascii="Arial" w:hAnsi="Arial" w:cs="Arial"/>
                            <w:b/>
                            <w:sz w:val="23"/>
                            <w:szCs w:val="23"/>
                          </w:rPr>
                          <w:t>Roadway</w:t>
                        </w:r>
                      </w:p>
                    </w:txbxContent>
                  </v:textbox>
                </v:shape>
                <w10:anchorlock/>
              </v:group>
            </w:pict>
          </mc:Fallback>
        </mc:AlternateContent>
      </w:r>
      <w:r w:rsidRPr="00045D50">
        <w:rPr>
          <w:rFonts w:ascii="Arial" w:hAnsi="Arial" w:cs="Arial"/>
          <w:noProof/>
          <w:lang w:eastAsia="en-CA"/>
        </w:rPr>
        <mc:AlternateContent>
          <mc:Choice Requires="wps">
            <w:drawing>
              <wp:inline distT="0" distB="0" distL="0" distR="0" wp14:anchorId="659CFEF9" wp14:editId="52EE807B">
                <wp:extent cx="6551112" cy="590550"/>
                <wp:effectExtent l="0" t="0" r="2540" b="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112" cy="590550"/>
                        </a:xfrm>
                        <a:prstGeom prst="rect">
                          <a:avLst/>
                        </a:prstGeom>
                        <a:solidFill>
                          <a:schemeClr val="tx1"/>
                        </a:solidFill>
                        <a:ln w="9525">
                          <a:noFill/>
                          <a:miter lim="800000"/>
                          <a:headEnd/>
                          <a:tailEnd/>
                        </a:ln>
                      </wps:spPr>
                      <wps:txbx>
                        <w:txbxContent>
                          <w:p w14:paraId="05DFFD6F"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Ensure that all electrical cords, plugs, etc.</w:t>
                            </w:r>
                            <w:r w:rsidRPr="00045D50">
                              <w:rPr>
                                <w:rFonts w:ascii="Arial" w:hAnsi="Arial" w:cs="Arial"/>
                                <w:sz w:val="23"/>
                                <w:szCs w:val="23"/>
                              </w:rPr>
                              <w:t>,</w:t>
                            </w:r>
                            <w:r w:rsidRPr="00045D50">
                              <w:rPr>
                                <w:rFonts w:ascii="Arial" w:hAnsi="Arial" w:cs="Arial"/>
                                <w:b/>
                                <w:sz w:val="23"/>
                                <w:szCs w:val="23"/>
                              </w:rPr>
                              <w:t xml:space="preserve"> conform to the Electrical Safety Authority and are not buried. </w:t>
                            </w:r>
                          </w:p>
                          <w:p w14:paraId="7D0A4A30"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No extension cords.</w:t>
                            </w:r>
                          </w:p>
                        </w:txbxContent>
                      </wps:txbx>
                      <wps:bodyPr rot="0" vert="horz" wrap="square" lIns="91440" tIns="45720" rIns="91440" bIns="45720" anchor="t" anchorCtr="0">
                        <a:noAutofit/>
                      </wps:bodyPr>
                    </wps:wsp>
                  </a:graphicData>
                </a:graphic>
              </wp:inline>
            </w:drawing>
          </mc:Choice>
          <mc:Fallback>
            <w:pict>
              <v:shape w14:anchorId="659CFEF9" id="Text Box 16" o:spid="_x0000_s1053" type="#_x0000_t202" style="width:515.8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" fillcolor="black [3213]" stroked="f">
                <v:textbox>
                  <w:txbxContent>
                    <w:p w14:paraId="05DFFD6F"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Ensure that all electrical cords, plugs, etc.</w:t>
                      </w:r>
                      <w:r w:rsidRPr="00045D50">
                        <w:rPr>
                          <w:rFonts w:ascii="Arial" w:hAnsi="Arial" w:cs="Arial"/>
                          <w:sz w:val="23"/>
                          <w:szCs w:val="23"/>
                        </w:rPr>
                        <w:t>,</w:t>
                      </w:r>
                      <w:r w:rsidRPr="00045D50">
                        <w:rPr>
                          <w:rFonts w:ascii="Arial" w:hAnsi="Arial" w:cs="Arial"/>
                          <w:b/>
                          <w:sz w:val="23"/>
                          <w:szCs w:val="23"/>
                        </w:rPr>
                        <w:t xml:space="preserve"> conform to the Electrical Safety Authority and are not buried. </w:t>
                      </w:r>
                    </w:p>
                    <w:p w14:paraId="7D0A4A30" w14:textId="77777777" w:rsidR="001931B7" w:rsidRPr="00045D50" w:rsidRDefault="001931B7" w:rsidP="001931B7">
                      <w:pPr>
                        <w:spacing w:after="0" w:line="240" w:lineRule="auto"/>
                        <w:jc w:val="center"/>
                        <w:rPr>
                          <w:rFonts w:ascii="Arial" w:hAnsi="Arial" w:cs="Arial"/>
                          <w:b/>
                          <w:sz w:val="23"/>
                          <w:szCs w:val="23"/>
                        </w:rPr>
                      </w:pPr>
                      <w:r w:rsidRPr="00045D50">
                        <w:rPr>
                          <w:rFonts w:ascii="Arial" w:hAnsi="Arial" w:cs="Arial"/>
                          <w:b/>
                          <w:sz w:val="23"/>
                          <w:szCs w:val="23"/>
                        </w:rPr>
                        <w:t>No extension cords.</w:t>
                      </w:r>
                    </w:p>
                  </w:txbxContent>
                </v:textbox>
                <w10:anchorlock/>
              </v:shape>
            </w:pict>
          </mc:Fallback>
        </mc:AlternateContent>
      </w:r>
    </w:p>
    <w:p w14:paraId="00DB3B55" w14:textId="77777777" w:rsidR="001931B7" w:rsidRDefault="001931B7"/>
    <w:bookmarkStart w:id="125" w:name="_Toc222320426"/>
    <w:p w14:paraId="7339C5A9" w14:textId="77777777" w:rsidR="001931B7" w:rsidRPr="001931B7" w:rsidRDefault="001931B7" w:rsidP="001931B7">
      <w:pPr>
        <w:pStyle w:val="Heading2"/>
        <w:numPr>
          <w:ilvl w:val="1"/>
          <w:numId w:val="87"/>
        </w:numPr>
        <w:ind w:left="709" w:hanging="709"/>
        <w:rPr>
          <w:rStyle w:val="Strong"/>
          <w:b/>
          <w:bCs/>
          <w:sz w:val="27"/>
          <w:szCs w:val="27"/>
        </w:rPr>
      </w:pPr>
      <w:r w:rsidRPr="001931B7">
        <w:rPr>
          <w:noProof/>
          <w:sz w:val="27"/>
          <w:szCs w:val="27"/>
        </w:rPr>
        <w:lastRenderedPageBreak/>
        <mc:AlternateContent>
          <mc:Choice Requires="wps">
            <w:drawing>
              <wp:anchor distT="0" distB="0" distL="114300" distR="114300" simplePos="0" relativeHeight="251662338" behindDoc="0" locked="0" layoutInCell="1" allowOverlap="1" wp14:anchorId="77E83BE6" wp14:editId="234EE795">
                <wp:simplePos x="0" y="0"/>
                <wp:positionH relativeFrom="column">
                  <wp:posOffset>-342900</wp:posOffset>
                </wp:positionH>
                <wp:positionV relativeFrom="paragraph">
                  <wp:posOffset>200025</wp:posOffset>
                </wp:positionV>
                <wp:extent cx="7496175" cy="333375"/>
                <wp:effectExtent l="0" t="0" r="9525" b="9525"/>
                <wp:wrapSquare wrapText="bothSides"/>
                <wp:docPr id="12100159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333375"/>
                        </a:xfrm>
                        <a:prstGeom prst="rect">
                          <a:avLst/>
                        </a:prstGeom>
                        <a:solidFill>
                          <a:schemeClr val="bg1">
                            <a:lumMod val="85000"/>
                          </a:schemeClr>
                        </a:solidFill>
                        <a:ln w="9525">
                          <a:noFill/>
                          <a:miter lim="800000"/>
                          <a:headEnd/>
                          <a:tailEnd/>
                        </a:ln>
                      </wps:spPr>
                      <wps:txbx>
                        <w:txbxContent>
                          <w:p w14:paraId="53AEC7F4" w14:textId="77777777" w:rsidR="001931B7" w:rsidRPr="005C2D01" w:rsidRDefault="001931B7" w:rsidP="001931B7">
                            <w:pPr>
                              <w:rPr>
                                <w:rFonts w:ascii="Arial Black" w:hAnsi="Arial Black"/>
                                <w:sz w:val="32"/>
                                <w:szCs w:val="32"/>
                              </w:rPr>
                            </w:pPr>
                            <w:r w:rsidRPr="005C2D01">
                              <w:rPr>
                                <w:rFonts w:ascii="Arial Black" w:hAnsi="Arial Black"/>
                                <w:sz w:val="32"/>
                                <w:szCs w:val="32"/>
                              </w:rPr>
                              <w:t>Seasonal Camper - Equipment &amp; Building Permission Application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E83BE6" id="Text Box 11" o:spid="_x0000_s1054" type="#_x0000_t202" style="position:absolute;left:0;text-align:left;margin-left:-27pt;margin-top:15.75pt;width:590.25pt;height:26.25pt;z-index:251662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" fillcolor="#d8d8d8 [2732]" stroked="f">
                <v:textbox>
                  <w:txbxContent>
                    <w:p w14:paraId="53AEC7F4" w14:textId="77777777" w:rsidR="001931B7" w:rsidRPr="005C2D01" w:rsidRDefault="001931B7" w:rsidP="001931B7">
                      <w:pPr>
                        <w:rPr>
                          <w:rFonts w:ascii="Arial Black" w:hAnsi="Arial Black"/>
                          <w:sz w:val="32"/>
                          <w:szCs w:val="32"/>
                        </w:rPr>
                      </w:pPr>
                      <w:r w:rsidRPr="005C2D01">
                        <w:rPr>
                          <w:rFonts w:ascii="Arial Black" w:hAnsi="Arial Black"/>
                          <w:sz w:val="32"/>
                          <w:szCs w:val="32"/>
                        </w:rPr>
                        <w:t>Seasonal Camper - Equipment &amp; Building Permission Application</w:t>
                      </w:r>
                    </w:p>
                  </w:txbxContent>
                </v:textbox>
                <w10:wrap type="square"/>
              </v:shape>
            </w:pict>
          </mc:Fallback>
        </mc:AlternateContent>
      </w:r>
      <w:r w:rsidRPr="001931B7">
        <w:rPr>
          <w:rStyle w:val="Strong"/>
          <w:b/>
          <w:sz w:val="27"/>
          <w:szCs w:val="27"/>
        </w:rPr>
        <w:t>Schedule 3 – Seasonal Equipment &amp; Building Permission Application</w:t>
      </w:r>
      <w:bookmarkEnd w:id="125"/>
    </w:p>
    <w:p w14:paraId="0A60E56D" w14:textId="77777777" w:rsidR="001931B7" w:rsidRPr="00045D50" w:rsidRDefault="001931B7" w:rsidP="001931B7">
      <w:pPr>
        <w:spacing w:before="240" w:after="240"/>
        <w:ind w:right="90"/>
        <w:rPr>
          <w:rFonts w:ascii="Arial" w:hAnsi="Arial" w:cs="Arial"/>
          <w:sz w:val="23"/>
          <w:szCs w:val="23"/>
          <w:u w:val="single"/>
        </w:rPr>
      </w:pPr>
      <w:r w:rsidRPr="00045D50">
        <w:rPr>
          <w:rFonts w:ascii="Arial" w:hAnsi="Arial" w:cs="Arial"/>
          <w:sz w:val="23"/>
          <w:szCs w:val="23"/>
        </w:rPr>
        <w:t xml:space="preserve">Conservation Area Name: </w:t>
      </w:r>
      <w:r w:rsidRPr="00045D50">
        <w:rPr>
          <w:rFonts w:ascii="Arial" w:hAnsi="Arial" w:cs="Arial"/>
          <w:sz w:val="23"/>
          <w:szCs w:val="23"/>
          <w:u w:val="single"/>
        </w:rPr>
        <w:t>__</w:t>
      </w:r>
      <w:r w:rsidRPr="00045D50">
        <w:rPr>
          <w:rFonts w:ascii="Arial" w:hAnsi="Arial" w:cs="Arial"/>
          <w:sz w:val="23"/>
          <w:szCs w:val="23"/>
        </w:rPr>
        <w:t>________________</w:t>
      </w:r>
      <w:r w:rsidRPr="00045D50">
        <w:rPr>
          <w:rFonts w:ascii="Arial" w:hAnsi="Arial" w:cs="Arial"/>
          <w:sz w:val="23"/>
          <w:szCs w:val="23"/>
          <w:u w:val="single"/>
        </w:rPr>
        <w:t>__</w:t>
      </w:r>
      <w:r w:rsidRPr="00045D50">
        <w:rPr>
          <w:rFonts w:ascii="Arial" w:hAnsi="Arial" w:cs="Arial"/>
          <w:sz w:val="23"/>
          <w:szCs w:val="23"/>
        </w:rPr>
        <w:t>_ Campsite #: __________________________</w:t>
      </w:r>
    </w:p>
    <w:p w14:paraId="424E31FB" w14:textId="77777777" w:rsidR="001931B7" w:rsidRPr="00045D50" w:rsidRDefault="001931B7" w:rsidP="001931B7">
      <w:pPr>
        <w:spacing w:before="240" w:after="240"/>
        <w:ind w:right="90"/>
        <w:rPr>
          <w:rFonts w:ascii="Arial" w:hAnsi="Arial" w:cs="Arial"/>
          <w:sz w:val="23"/>
          <w:szCs w:val="23"/>
          <w:u w:val="single"/>
        </w:rPr>
      </w:pPr>
      <w:r w:rsidRPr="00045D50">
        <w:rPr>
          <w:rFonts w:ascii="Arial" w:hAnsi="Arial" w:cs="Arial"/>
          <w:sz w:val="23"/>
          <w:szCs w:val="23"/>
        </w:rPr>
        <w:t xml:space="preserve">Name: _____________________________________ Phone: </w:t>
      </w:r>
      <w:r w:rsidRPr="00045D50">
        <w:rPr>
          <w:rFonts w:ascii="Arial" w:hAnsi="Arial" w:cs="Arial"/>
          <w:sz w:val="23"/>
          <w:szCs w:val="23"/>
          <w:u w:val="single"/>
        </w:rPr>
        <w:t>_____________________________</w:t>
      </w:r>
    </w:p>
    <w:p w14:paraId="4CE04A8A" w14:textId="77777777" w:rsidR="001931B7" w:rsidRPr="00045D50" w:rsidRDefault="001931B7" w:rsidP="001931B7">
      <w:pPr>
        <w:pStyle w:val="ListParagraph"/>
        <w:numPr>
          <w:ilvl w:val="0"/>
          <w:numId w:val="50"/>
        </w:numPr>
        <w:spacing w:before="0"/>
        <w:ind w:right="90"/>
        <w:rPr>
          <w:rFonts w:ascii="Arial" w:hAnsi="Arial" w:cs="Arial"/>
          <w:b/>
          <w:bCs/>
          <w:sz w:val="23"/>
          <w:szCs w:val="23"/>
        </w:rPr>
      </w:pPr>
      <w:bookmarkStart w:id="126" w:name="_Toc128044913"/>
      <w:r w:rsidRPr="00045D50">
        <w:rPr>
          <w:rFonts w:ascii="Arial" w:hAnsi="Arial" w:cs="Arial"/>
          <w:b/>
          <w:bCs/>
          <w:sz w:val="23"/>
          <w:szCs w:val="23"/>
        </w:rPr>
        <w:t>C</w:t>
      </w:r>
      <w:bookmarkEnd w:id="126"/>
      <w:r w:rsidRPr="00045D50">
        <w:rPr>
          <w:rFonts w:ascii="Arial" w:hAnsi="Arial" w:cs="Arial"/>
          <w:b/>
          <w:bCs/>
          <w:sz w:val="23"/>
          <w:szCs w:val="23"/>
        </w:rPr>
        <w:t>AMPING UNIT</w:t>
      </w:r>
    </w:p>
    <w:p w14:paraId="53988099" w14:textId="77777777" w:rsidR="001931B7" w:rsidRPr="00045D50" w:rsidRDefault="001931B7" w:rsidP="001931B7">
      <w:pPr>
        <w:widowControl w:val="0"/>
        <w:autoSpaceDE w:val="0"/>
        <w:autoSpaceDN w:val="0"/>
        <w:spacing w:before="120" w:after="120" w:line="227" w:lineRule="exact"/>
        <w:ind w:right="90"/>
        <w:rPr>
          <w:rFonts w:ascii="Arial" w:eastAsia="Arial" w:hAnsi="Arial" w:cs="Arial"/>
          <w:sz w:val="23"/>
          <w:szCs w:val="23"/>
        </w:rPr>
      </w:pPr>
      <w:r w:rsidRPr="00045D50">
        <w:rPr>
          <w:rFonts w:ascii="Arial" w:eastAsia="Arial" w:hAnsi="Arial" w:cs="Arial"/>
          <w:sz w:val="23"/>
          <w:szCs w:val="23"/>
        </w:rPr>
        <w:t>The camping unit shall not exceed the length permitted or the electrical service provided on the site.</w:t>
      </w:r>
    </w:p>
    <w:p w14:paraId="1C8A6013" w14:textId="77777777" w:rsidR="001931B7" w:rsidRPr="00045D50" w:rsidRDefault="001931B7" w:rsidP="001931B7">
      <w:pPr>
        <w:spacing w:before="120" w:after="240"/>
        <w:ind w:right="90"/>
        <w:rPr>
          <w:rFonts w:ascii="Arial" w:hAnsi="Arial" w:cs="Arial"/>
          <w:sz w:val="23"/>
          <w:szCs w:val="23"/>
        </w:rPr>
      </w:pPr>
      <w:r w:rsidRPr="00045D50">
        <w:rPr>
          <w:rFonts w:ascii="Arial" w:hAnsi="Arial" w:cs="Arial"/>
          <w:sz w:val="23"/>
          <w:szCs w:val="23"/>
        </w:rPr>
        <w:t>Camping Unit Type (check one)</w:t>
      </w:r>
    </w:p>
    <w:p w14:paraId="0394815D" w14:textId="77777777" w:rsidR="001931B7" w:rsidRPr="00045D50" w:rsidRDefault="00000000" w:rsidP="001931B7">
      <w:pPr>
        <w:widowControl w:val="0"/>
        <w:tabs>
          <w:tab w:val="left" w:pos="1156"/>
          <w:tab w:val="left" w:pos="1157"/>
        </w:tabs>
        <w:autoSpaceDE w:val="0"/>
        <w:autoSpaceDN w:val="0"/>
        <w:spacing w:before="120" w:after="240" w:line="226" w:lineRule="exact"/>
        <w:ind w:right="90"/>
        <w:rPr>
          <w:rFonts w:ascii="Arial" w:eastAsia="Arial" w:hAnsi="Arial" w:cs="Arial"/>
          <w:sz w:val="23"/>
          <w:szCs w:val="23"/>
        </w:rPr>
      </w:pPr>
      <w:sdt>
        <w:sdtPr>
          <w:rPr>
            <w:rFonts w:ascii="Arial" w:eastAsia="Arial" w:hAnsi="Arial" w:cs="Arial"/>
            <w:sz w:val="23"/>
            <w:szCs w:val="23"/>
          </w:rPr>
          <w:id w:val="174400026"/>
          <w14:checkbox>
            <w14:checked w14:val="0"/>
            <w14:checkedState w14:val="2612" w14:font="MS Gothic"/>
            <w14:uncheckedState w14:val="2610" w14:font="MS Gothic"/>
          </w14:checkbox>
        </w:sdtPr>
        <w:sdtContent>
          <w:r w:rsidR="001931B7" w:rsidRPr="00045D50">
            <w:rPr>
              <w:rFonts w:ascii="Segoe UI Symbol" w:eastAsia="Arial" w:hAnsi="Segoe UI Symbol" w:cs="Segoe UI Symbol"/>
              <w:sz w:val="23"/>
              <w:szCs w:val="23"/>
            </w:rPr>
            <w:t>☐</w:t>
          </w:r>
        </w:sdtContent>
      </w:sdt>
      <w:r w:rsidR="001931B7" w:rsidRPr="00045D50">
        <w:rPr>
          <w:rFonts w:ascii="Arial" w:eastAsia="Arial" w:hAnsi="Arial" w:cs="Arial"/>
          <w:sz w:val="23"/>
          <w:szCs w:val="23"/>
        </w:rPr>
        <w:t xml:space="preserve"> Camping</w:t>
      </w:r>
      <w:r w:rsidR="001931B7" w:rsidRPr="00045D50">
        <w:rPr>
          <w:rFonts w:ascii="Arial" w:eastAsia="Arial" w:hAnsi="Arial" w:cs="Arial"/>
          <w:spacing w:val="-2"/>
          <w:sz w:val="23"/>
          <w:szCs w:val="23"/>
        </w:rPr>
        <w:t xml:space="preserve"> </w:t>
      </w:r>
      <w:r w:rsidR="001931B7" w:rsidRPr="00045D50">
        <w:rPr>
          <w:rFonts w:ascii="Arial" w:eastAsia="Arial" w:hAnsi="Arial" w:cs="Arial"/>
          <w:sz w:val="23"/>
          <w:szCs w:val="23"/>
        </w:rPr>
        <w:t xml:space="preserve">Trailer </w:t>
      </w:r>
      <w:sdt>
        <w:sdtPr>
          <w:rPr>
            <w:rFonts w:ascii="Arial" w:hAnsi="Arial" w:cs="Arial"/>
            <w:sz w:val="23"/>
            <w:szCs w:val="23"/>
          </w:rPr>
          <w:id w:val="733285862"/>
          <w14:checkbox>
            <w14:checked w14:val="0"/>
            <w14:checkedState w14:val="2612" w14:font="MS Gothic"/>
            <w14:uncheckedState w14:val="2610" w14:font="MS Gothic"/>
          </w14:checkbox>
        </w:sdtPr>
        <w:sdtContent>
          <w:r w:rsidR="001931B7" w:rsidRPr="00045D50">
            <w:rPr>
              <w:rFonts w:ascii="Segoe UI Symbol" w:eastAsia="MS Gothic" w:hAnsi="Segoe UI Symbol" w:cs="Segoe UI Symbol"/>
              <w:sz w:val="23"/>
              <w:szCs w:val="23"/>
            </w:rPr>
            <w:t>☐</w:t>
          </w:r>
        </w:sdtContent>
      </w:sdt>
      <w:r w:rsidR="001931B7" w:rsidRPr="00045D50">
        <w:rPr>
          <w:rFonts w:ascii="Arial" w:hAnsi="Arial" w:cs="Arial"/>
          <w:sz w:val="23"/>
          <w:szCs w:val="23"/>
        </w:rPr>
        <w:t xml:space="preserve"> Fifth</w:t>
      </w:r>
      <w:r w:rsidR="001931B7" w:rsidRPr="00045D50">
        <w:rPr>
          <w:rFonts w:ascii="Arial" w:hAnsi="Arial" w:cs="Arial"/>
          <w:spacing w:val="-2"/>
          <w:sz w:val="23"/>
          <w:szCs w:val="23"/>
        </w:rPr>
        <w:t xml:space="preserve"> </w:t>
      </w:r>
      <w:r w:rsidR="001931B7" w:rsidRPr="00045D50">
        <w:rPr>
          <w:rFonts w:ascii="Arial" w:hAnsi="Arial" w:cs="Arial"/>
          <w:sz w:val="23"/>
          <w:szCs w:val="23"/>
        </w:rPr>
        <w:t xml:space="preserve">Wheel </w:t>
      </w:r>
      <w:sdt>
        <w:sdtPr>
          <w:rPr>
            <w:rFonts w:ascii="Arial" w:hAnsi="Arial" w:cs="Arial"/>
            <w:sz w:val="23"/>
            <w:szCs w:val="23"/>
          </w:rPr>
          <w:id w:val="1762567878"/>
          <w14:checkbox>
            <w14:checked w14:val="0"/>
            <w14:checkedState w14:val="2612" w14:font="MS Gothic"/>
            <w14:uncheckedState w14:val="2610" w14:font="MS Gothic"/>
          </w14:checkbox>
        </w:sdtPr>
        <w:sdtContent>
          <w:r w:rsidR="001931B7" w:rsidRPr="00045D50">
            <w:rPr>
              <w:rFonts w:ascii="Segoe UI Symbol" w:hAnsi="Segoe UI Symbol" w:cs="Segoe UI Symbol"/>
              <w:sz w:val="23"/>
              <w:szCs w:val="23"/>
            </w:rPr>
            <w:t>☐</w:t>
          </w:r>
        </w:sdtContent>
      </w:sdt>
      <w:r w:rsidR="001931B7" w:rsidRPr="00045D50">
        <w:rPr>
          <w:rFonts w:ascii="Arial" w:hAnsi="Arial" w:cs="Arial"/>
          <w:sz w:val="23"/>
          <w:szCs w:val="23"/>
        </w:rPr>
        <w:t xml:space="preserve"> Truck</w:t>
      </w:r>
      <w:r w:rsidR="001931B7" w:rsidRPr="00045D50">
        <w:rPr>
          <w:rFonts w:ascii="Arial" w:hAnsi="Arial" w:cs="Arial"/>
          <w:spacing w:val="-2"/>
          <w:sz w:val="23"/>
          <w:szCs w:val="23"/>
        </w:rPr>
        <w:t xml:space="preserve"> </w:t>
      </w:r>
      <w:r w:rsidR="001931B7" w:rsidRPr="00045D50">
        <w:rPr>
          <w:rFonts w:ascii="Arial" w:hAnsi="Arial" w:cs="Arial"/>
          <w:sz w:val="23"/>
          <w:szCs w:val="23"/>
        </w:rPr>
        <w:t xml:space="preserve">Camper </w:t>
      </w:r>
      <w:sdt>
        <w:sdtPr>
          <w:rPr>
            <w:rFonts w:ascii="Arial" w:hAnsi="Arial" w:cs="Arial"/>
            <w:sz w:val="23"/>
            <w:szCs w:val="23"/>
          </w:rPr>
          <w:id w:val="-621839640"/>
          <w14:checkbox>
            <w14:checked w14:val="0"/>
            <w14:checkedState w14:val="2612" w14:font="MS Gothic"/>
            <w14:uncheckedState w14:val="2610" w14:font="MS Gothic"/>
          </w14:checkbox>
        </w:sdtPr>
        <w:sdtContent>
          <w:r w:rsidR="001931B7" w:rsidRPr="00045D50">
            <w:rPr>
              <w:rFonts w:ascii="Segoe UI Symbol" w:hAnsi="Segoe UI Symbol" w:cs="Segoe UI Symbol"/>
              <w:sz w:val="23"/>
              <w:szCs w:val="23"/>
            </w:rPr>
            <w:t>☐</w:t>
          </w:r>
        </w:sdtContent>
      </w:sdt>
      <w:r w:rsidR="001931B7" w:rsidRPr="00045D50">
        <w:rPr>
          <w:rFonts w:ascii="Arial" w:hAnsi="Arial" w:cs="Arial"/>
          <w:sz w:val="23"/>
          <w:szCs w:val="23"/>
        </w:rPr>
        <w:t xml:space="preserve"> Motorhome/RV </w:t>
      </w:r>
      <w:sdt>
        <w:sdtPr>
          <w:rPr>
            <w:rFonts w:ascii="Arial" w:eastAsia="Arial" w:hAnsi="Arial" w:cs="Arial"/>
            <w:sz w:val="23"/>
            <w:szCs w:val="23"/>
          </w:rPr>
          <w:id w:val="1519500610"/>
          <w14:checkbox>
            <w14:checked w14:val="0"/>
            <w14:checkedState w14:val="2612" w14:font="MS Gothic"/>
            <w14:uncheckedState w14:val="2610" w14:font="MS Gothic"/>
          </w14:checkbox>
        </w:sdtPr>
        <w:sdtContent>
          <w:r w:rsidR="001931B7" w:rsidRPr="00045D50">
            <w:rPr>
              <w:rFonts w:ascii="Segoe UI Symbol" w:eastAsia="Arial" w:hAnsi="Segoe UI Symbol" w:cs="Segoe UI Symbol"/>
              <w:sz w:val="23"/>
              <w:szCs w:val="23"/>
            </w:rPr>
            <w:t>☐</w:t>
          </w:r>
        </w:sdtContent>
      </w:sdt>
      <w:r w:rsidR="001931B7" w:rsidRPr="00045D50">
        <w:rPr>
          <w:rFonts w:ascii="Arial" w:eastAsia="Arial" w:hAnsi="Arial" w:cs="Arial"/>
          <w:sz w:val="23"/>
          <w:szCs w:val="23"/>
        </w:rPr>
        <w:t xml:space="preserve"> Tent</w:t>
      </w:r>
      <w:r w:rsidR="001931B7" w:rsidRPr="00045D50">
        <w:rPr>
          <w:rFonts w:ascii="Arial" w:eastAsia="Arial" w:hAnsi="Arial" w:cs="Arial"/>
          <w:spacing w:val="-2"/>
          <w:sz w:val="23"/>
          <w:szCs w:val="23"/>
        </w:rPr>
        <w:t xml:space="preserve"> </w:t>
      </w:r>
      <w:r w:rsidR="001931B7" w:rsidRPr="00045D50">
        <w:rPr>
          <w:rFonts w:ascii="Arial" w:eastAsia="Arial" w:hAnsi="Arial" w:cs="Arial"/>
          <w:sz w:val="23"/>
          <w:szCs w:val="23"/>
        </w:rPr>
        <w:t>Trailer</w:t>
      </w:r>
    </w:p>
    <w:p w14:paraId="733372B2" w14:textId="77777777" w:rsidR="001931B7" w:rsidRPr="00045D50" w:rsidRDefault="001931B7" w:rsidP="001931B7">
      <w:pPr>
        <w:spacing w:before="240" w:after="240"/>
        <w:ind w:right="90"/>
        <w:rPr>
          <w:rFonts w:ascii="Arial" w:hAnsi="Arial" w:cs="Arial"/>
          <w:sz w:val="23"/>
          <w:szCs w:val="23"/>
        </w:rPr>
      </w:pPr>
      <w:r w:rsidRPr="00045D50">
        <w:rPr>
          <w:rFonts w:ascii="Arial" w:hAnsi="Arial" w:cs="Arial"/>
          <w:sz w:val="23"/>
          <w:szCs w:val="23"/>
        </w:rPr>
        <w:t>Make: _____________________________ Model: _______________________________________</w:t>
      </w:r>
    </w:p>
    <w:p w14:paraId="17C4136C" w14:textId="77777777" w:rsidR="001931B7" w:rsidRPr="00045D50" w:rsidRDefault="001931B7" w:rsidP="001931B7">
      <w:pPr>
        <w:spacing w:before="240" w:after="240"/>
        <w:ind w:right="90"/>
        <w:rPr>
          <w:rFonts w:ascii="Arial" w:hAnsi="Arial" w:cs="Arial"/>
          <w:sz w:val="23"/>
          <w:szCs w:val="23"/>
        </w:rPr>
      </w:pPr>
      <w:r w:rsidRPr="00045D50">
        <w:rPr>
          <w:rFonts w:ascii="Arial" w:hAnsi="Arial" w:cs="Arial"/>
          <w:sz w:val="23"/>
          <w:szCs w:val="23"/>
        </w:rPr>
        <w:t>Year: _____________ Length of Trailer/R.V.: _____________ Licence Plate #: _________________</w:t>
      </w:r>
    </w:p>
    <w:p w14:paraId="5829DA58" w14:textId="77777777" w:rsidR="001931B7" w:rsidRPr="00045D50" w:rsidRDefault="001931B7" w:rsidP="001931B7">
      <w:pPr>
        <w:spacing w:before="240" w:after="240"/>
        <w:ind w:right="90"/>
        <w:rPr>
          <w:rFonts w:ascii="Arial" w:hAnsi="Arial" w:cs="Arial"/>
          <w:sz w:val="23"/>
          <w:szCs w:val="23"/>
        </w:rPr>
      </w:pPr>
      <w:r w:rsidRPr="00045D50">
        <w:rPr>
          <w:rFonts w:ascii="Arial" w:hAnsi="Arial" w:cs="Arial"/>
          <w:sz w:val="23"/>
          <w:szCs w:val="23"/>
        </w:rPr>
        <w:t xml:space="preserve">Electrical Service Rating (amp) </w:t>
      </w:r>
      <w:sdt>
        <w:sdtPr>
          <w:rPr>
            <w:rFonts w:ascii="Arial" w:hAnsi="Arial" w:cs="Arial"/>
            <w:sz w:val="23"/>
            <w:szCs w:val="23"/>
          </w:rPr>
          <w:id w:val="-1355425475"/>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15 amp </w:t>
      </w:r>
      <w:sdt>
        <w:sdtPr>
          <w:rPr>
            <w:rFonts w:ascii="Arial" w:hAnsi="Arial" w:cs="Arial"/>
            <w:sz w:val="23"/>
            <w:szCs w:val="23"/>
          </w:rPr>
          <w:id w:val="-19164056"/>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30 amp </w:t>
      </w:r>
      <w:sdt>
        <w:sdtPr>
          <w:rPr>
            <w:rFonts w:ascii="Arial" w:hAnsi="Arial" w:cs="Arial"/>
            <w:sz w:val="23"/>
            <w:szCs w:val="23"/>
          </w:rPr>
          <w:id w:val="1561287865"/>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Other ____________</w:t>
      </w:r>
    </w:p>
    <w:p w14:paraId="58AA4014" w14:textId="77777777" w:rsidR="001931B7" w:rsidRPr="00045D50" w:rsidRDefault="001931B7" w:rsidP="001931B7">
      <w:pPr>
        <w:pStyle w:val="ListParagraph"/>
        <w:numPr>
          <w:ilvl w:val="0"/>
          <w:numId w:val="50"/>
        </w:numPr>
        <w:spacing w:before="0"/>
        <w:ind w:right="90"/>
        <w:rPr>
          <w:rFonts w:ascii="Arial" w:hAnsi="Arial" w:cs="Arial"/>
          <w:b/>
          <w:bCs/>
          <w:sz w:val="23"/>
          <w:szCs w:val="23"/>
        </w:rPr>
      </w:pPr>
      <w:r w:rsidRPr="00045D50">
        <w:rPr>
          <w:rFonts w:ascii="Arial" w:hAnsi="Arial" w:cs="Arial"/>
          <w:b/>
          <w:bCs/>
          <w:sz w:val="23"/>
          <w:szCs w:val="23"/>
        </w:rPr>
        <w:t>STRUCTURES</w:t>
      </w:r>
    </w:p>
    <w:p w14:paraId="16691E81" w14:textId="77777777" w:rsidR="001931B7" w:rsidRPr="00045D50" w:rsidRDefault="00000000" w:rsidP="001931B7">
      <w:pPr>
        <w:spacing w:before="120" w:after="120"/>
        <w:ind w:right="90"/>
        <w:rPr>
          <w:rFonts w:ascii="Arial" w:hAnsi="Arial" w:cs="Arial"/>
          <w:b/>
          <w:bCs/>
          <w:sz w:val="23"/>
          <w:szCs w:val="23"/>
        </w:rPr>
      </w:pPr>
      <w:sdt>
        <w:sdtPr>
          <w:rPr>
            <w:rFonts w:ascii="Arial" w:hAnsi="Arial" w:cs="Arial"/>
            <w:sz w:val="23"/>
            <w:szCs w:val="23"/>
          </w:rPr>
          <w:id w:val="-292517705"/>
          <w14:checkbox>
            <w14:checked w14:val="0"/>
            <w14:checkedState w14:val="2612" w14:font="MS Gothic"/>
            <w14:uncheckedState w14:val="2610" w14:font="MS Gothic"/>
          </w14:checkbox>
        </w:sdtPr>
        <w:sdtContent>
          <w:r w:rsidR="001931B7" w:rsidRPr="00045D50">
            <w:rPr>
              <w:rFonts w:ascii="Segoe UI Symbol" w:eastAsia="MS Gothic" w:hAnsi="Segoe UI Symbol" w:cs="Segoe UI Symbol"/>
              <w:sz w:val="23"/>
              <w:szCs w:val="23"/>
            </w:rPr>
            <w:t>☐</w:t>
          </w:r>
        </w:sdtContent>
      </w:sdt>
      <w:r w:rsidR="001931B7" w:rsidRPr="00045D50">
        <w:rPr>
          <w:rFonts w:ascii="Arial" w:hAnsi="Arial" w:cs="Arial"/>
          <w:sz w:val="23"/>
          <w:szCs w:val="23"/>
        </w:rPr>
        <w:t xml:space="preserve"> </w:t>
      </w:r>
      <w:r w:rsidR="001931B7" w:rsidRPr="00045D50">
        <w:rPr>
          <w:rFonts w:ascii="Arial" w:hAnsi="Arial" w:cs="Arial"/>
          <w:b/>
          <w:bCs/>
          <w:sz w:val="23"/>
          <w:szCs w:val="23"/>
        </w:rPr>
        <w:t>STORAGE SHED – Maximum area 64 sq. ft (e.g. 8 ft x 8 ft), no electricity to sheds.</w:t>
      </w:r>
    </w:p>
    <w:p w14:paraId="59C3E92B" w14:textId="77777777" w:rsidR="001931B7" w:rsidRPr="00045D50" w:rsidRDefault="001931B7" w:rsidP="001931B7">
      <w:pPr>
        <w:spacing w:before="120" w:after="240"/>
        <w:ind w:right="90"/>
        <w:rPr>
          <w:rFonts w:ascii="Arial" w:hAnsi="Arial" w:cs="Arial"/>
          <w:sz w:val="23"/>
          <w:szCs w:val="23"/>
        </w:rPr>
      </w:pPr>
      <w:r w:rsidRPr="00045D50">
        <w:rPr>
          <w:rFonts w:ascii="Arial" w:hAnsi="Arial" w:cs="Arial"/>
          <w:sz w:val="23"/>
          <w:szCs w:val="23"/>
        </w:rPr>
        <w:t>Dimensions (feet) Length _______ x Width _______ x Height _______ Area (square feet) ________</w:t>
      </w:r>
    </w:p>
    <w:p w14:paraId="4BD4FA33" w14:textId="77777777" w:rsidR="001931B7" w:rsidRPr="00045D50" w:rsidRDefault="001931B7" w:rsidP="001931B7">
      <w:pPr>
        <w:spacing w:before="240" w:after="240"/>
        <w:ind w:right="90"/>
        <w:rPr>
          <w:rFonts w:ascii="Arial" w:hAnsi="Arial" w:cs="Arial"/>
          <w:sz w:val="23"/>
          <w:szCs w:val="23"/>
        </w:rPr>
      </w:pPr>
      <w:r w:rsidRPr="00045D50">
        <w:rPr>
          <w:rFonts w:ascii="Arial" w:hAnsi="Arial" w:cs="Arial"/>
          <w:sz w:val="23"/>
          <w:szCs w:val="23"/>
        </w:rPr>
        <w:t xml:space="preserve">Material: </w:t>
      </w:r>
      <w:sdt>
        <w:sdtPr>
          <w:rPr>
            <w:rFonts w:ascii="Arial" w:hAnsi="Arial" w:cs="Arial"/>
            <w:sz w:val="23"/>
            <w:szCs w:val="23"/>
          </w:rPr>
          <w:id w:val="1824864970"/>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Resin/Plastic </w:t>
      </w:r>
      <w:sdt>
        <w:sdtPr>
          <w:rPr>
            <w:rFonts w:ascii="Arial" w:hAnsi="Arial" w:cs="Arial"/>
            <w:sz w:val="23"/>
            <w:szCs w:val="23"/>
          </w:rPr>
          <w:id w:val="775988324"/>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Vinyl</w:t>
      </w:r>
    </w:p>
    <w:p w14:paraId="448F5FBA" w14:textId="77777777" w:rsidR="001931B7" w:rsidRPr="00045D50" w:rsidRDefault="00000000" w:rsidP="001931B7">
      <w:pPr>
        <w:spacing w:before="120" w:after="120"/>
        <w:ind w:right="90"/>
        <w:rPr>
          <w:rFonts w:ascii="Arial" w:hAnsi="Arial" w:cs="Arial"/>
          <w:b/>
          <w:sz w:val="23"/>
          <w:szCs w:val="23"/>
        </w:rPr>
      </w:pPr>
      <w:sdt>
        <w:sdtPr>
          <w:rPr>
            <w:rFonts w:ascii="Arial" w:hAnsi="Arial" w:cs="Arial"/>
            <w:sz w:val="23"/>
            <w:szCs w:val="23"/>
          </w:rPr>
          <w:id w:val="-693774508"/>
          <w14:checkbox>
            <w14:checked w14:val="0"/>
            <w14:checkedState w14:val="2612" w14:font="MS Gothic"/>
            <w14:uncheckedState w14:val="2610" w14:font="MS Gothic"/>
          </w14:checkbox>
        </w:sdtPr>
        <w:sdtContent>
          <w:r w:rsidR="001931B7" w:rsidRPr="00045D50">
            <w:rPr>
              <w:rFonts w:ascii="Segoe UI Symbol" w:eastAsia="MS Gothic" w:hAnsi="Segoe UI Symbol" w:cs="Segoe UI Symbol"/>
              <w:sz w:val="23"/>
              <w:szCs w:val="23"/>
            </w:rPr>
            <w:t>☐</w:t>
          </w:r>
        </w:sdtContent>
      </w:sdt>
      <w:r w:rsidR="001931B7" w:rsidRPr="00045D50">
        <w:rPr>
          <w:rFonts w:ascii="Arial" w:hAnsi="Arial" w:cs="Arial"/>
          <w:sz w:val="23"/>
          <w:szCs w:val="23"/>
        </w:rPr>
        <w:t xml:space="preserve"> </w:t>
      </w:r>
      <w:r w:rsidR="001931B7" w:rsidRPr="00045D50">
        <w:rPr>
          <w:rFonts w:ascii="Arial" w:hAnsi="Arial" w:cs="Arial"/>
          <w:b/>
          <w:sz w:val="23"/>
          <w:szCs w:val="23"/>
        </w:rPr>
        <w:t>DECK – Maximum size 200 sq. ft (Not longer than trailer, maximum width 8 ft)</w:t>
      </w:r>
    </w:p>
    <w:p w14:paraId="4B583D4F" w14:textId="77777777" w:rsidR="001931B7" w:rsidRPr="00045D50" w:rsidRDefault="001931B7" w:rsidP="001931B7">
      <w:pPr>
        <w:spacing w:before="120" w:after="240"/>
        <w:ind w:right="90"/>
        <w:rPr>
          <w:rFonts w:ascii="Arial" w:hAnsi="Arial" w:cs="Arial"/>
          <w:sz w:val="23"/>
          <w:szCs w:val="23"/>
        </w:rPr>
      </w:pPr>
      <w:r w:rsidRPr="00045D50">
        <w:rPr>
          <w:rFonts w:ascii="Arial" w:hAnsi="Arial" w:cs="Arial"/>
          <w:sz w:val="23"/>
          <w:szCs w:val="23"/>
        </w:rPr>
        <w:t>Dimensions (feet) Length _______ x Width _______ x Height _______ Number of Sections _______</w:t>
      </w:r>
    </w:p>
    <w:p w14:paraId="1334D844" w14:textId="77777777" w:rsidR="001931B7" w:rsidRPr="00045D50" w:rsidRDefault="001931B7" w:rsidP="001931B7">
      <w:pPr>
        <w:spacing w:before="240" w:after="240"/>
        <w:ind w:right="90"/>
        <w:rPr>
          <w:rFonts w:ascii="Arial" w:hAnsi="Arial" w:cs="Arial"/>
          <w:sz w:val="23"/>
          <w:szCs w:val="23"/>
        </w:rPr>
      </w:pPr>
      <w:r w:rsidRPr="00045D50">
        <w:rPr>
          <w:rFonts w:ascii="Arial" w:hAnsi="Arial" w:cs="Arial"/>
          <w:sz w:val="23"/>
          <w:szCs w:val="23"/>
        </w:rPr>
        <w:t xml:space="preserve">Material: </w:t>
      </w:r>
      <w:sdt>
        <w:sdtPr>
          <w:rPr>
            <w:rFonts w:ascii="Arial" w:hAnsi="Arial" w:cs="Arial"/>
            <w:sz w:val="23"/>
            <w:szCs w:val="23"/>
          </w:rPr>
          <w:id w:val="-1255731809"/>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Wood </w:t>
      </w:r>
      <w:sdt>
        <w:sdtPr>
          <w:rPr>
            <w:rFonts w:ascii="Arial" w:hAnsi="Arial" w:cs="Arial"/>
            <w:sz w:val="23"/>
            <w:szCs w:val="23"/>
          </w:rPr>
          <w:id w:val="-1309930305"/>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Carpet </w:t>
      </w:r>
      <w:sdt>
        <w:sdtPr>
          <w:rPr>
            <w:rFonts w:ascii="Arial" w:hAnsi="Arial" w:cs="Arial"/>
            <w:sz w:val="23"/>
            <w:szCs w:val="23"/>
          </w:rPr>
          <w:id w:val="546648562"/>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Other ___________ Railing </w:t>
      </w:r>
      <w:sdt>
        <w:sdtPr>
          <w:rPr>
            <w:rFonts w:ascii="Arial" w:hAnsi="Arial" w:cs="Arial"/>
            <w:sz w:val="23"/>
            <w:szCs w:val="23"/>
          </w:rPr>
          <w:id w:val="-224219290"/>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Yes </w:t>
      </w:r>
      <w:sdt>
        <w:sdtPr>
          <w:rPr>
            <w:rFonts w:ascii="Arial" w:hAnsi="Arial" w:cs="Arial"/>
            <w:sz w:val="23"/>
            <w:szCs w:val="23"/>
          </w:rPr>
          <w:id w:val="-1302767525"/>
          <w14:checkbox>
            <w14:checked w14:val="0"/>
            <w14:checkedState w14:val="2612" w14:font="MS Gothic"/>
            <w14:uncheckedState w14:val="2610" w14:font="MS Gothic"/>
          </w14:checkbox>
        </w:sdtPr>
        <w:sdtContent>
          <w:r w:rsidRPr="00045D50">
            <w:rPr>
              <w:rFonts w:ascii="Segoe UI Symbol" w:eastAsia="MS Gothic" w:hAnsi="Segoe UI Symbol" w:cs="Segoe UI Symbol"/>
              <w:sz w:val="23"/>
              <w:szCs w:val="23"/>
            </w:rPr>
            <w:t>☐</w:t>
          </w:r>
        </w:sdtContent>
      </w:sdt>
      <w:r w:rsidRPr="00045D50">
        <w:rPr>
          <w:rFonts w:ascii="Arial" w:hAnsi="Arial" w:cs="Arial"/>
          <w:sz w:val="23"/>
          <w:szCs w:val="23"/>
        </w:rPr>
        <w:t xml:space="preserve"> No</w:t>
      </w:r>
    </w:p>
    <w:p w14:paraId="6D597700" w14:textId="77777777" w:rsidR="001931B7" w:rsidRPr="00045D50" w:rsidRDefault="00000000" w:rsidP="001931B7">
      <w:pPr>
        <w:spacing w:before="240" w:after="240"/>
        <w:ind w:right="90"/>
        <w:rPr>
          <w:rFonts w:ascii="Arial" w:hAnsi="Arial" w:cs="Arial"/>
          <w:b/>
          <w:sz w:val="23"/>
          <w:szCs w:val="23"/>
        </w:rPr>
      </w:pPr>
      <w:sdt>
        <w:sdtPr>
          <w:rPr>
            <w:rFonts w:ascii="Arial" w:hAnsi="Arial" w:cs="Arial"/>
            <w:sz w:val="23"/>
            <w:szCs w:val="23"/>
          </w:rPr>
          <w:id w:val="-830523045"/>
          <w14:checkbox>
            <w14:checked w14:val="0"/>
            <w14:checkedState w14:val="2612" w14:font="MS Gothic"/>
            <w14:uncheckedState w14:val="2610" w14:font="MS Gothic"/>
          </w14:checkbox>
        </w:sdtPr>
        <w:sdtContent>
          <w:r w:rsidR="001931B7" w:rsidRPr="00045D50">
            <w:rPr>
              <w:rFonts w:ascii="Segoe UI Symbol" w:eastAsia="MS Gothic" w:hAnsi="Segoe UI Symbol" w:cs="Segoe UI Symbol"/>
              <w:sz w:val="23"/>
              <w:szCs w:val="23"/>
            </w:rPr>
            <w:t>☐</w:t>
          </w:r>
        </w:sdtContent>
      </w:sdt>
      <w:r w:rsidR="001931B7" w:rsidRPr="00045D50">
        <w:rPr>
          <w:rFonts w:ascii="Arial" w:hAnsi="Arial" w:cs="Arial"/>
          <w:sz w:val="23"/>
          <w:szCs w:val="23"/>
        </w:rPr>
        <w:t xml:space="preserve"> </w:t>
      </w:r>
      <w:r w:rsidR="001931B7" w:rsidRPr="00045D50">
        <w:rPr>
          <w:rFonts w:ascii="Arial" w:hAnsi="Arial" w:cs="Arial"/>
          <w:b/>
          <w:sz w:val="23"/>
          <w:szCs w:val="23"/>
        </w:rPr>
        <w:t>FIREWOOD BOX – Maximum capacity 32 cubic feet (e.g. 4 ft x 4ft x 2 ft)</w:t>
      </w:r>
    </w:p>
    <w:p w14:paraId="1C373416" w14:textId="77777777" w:rsidR="001931B7" w:rsidRPr="00045D50" w:rsidRDefault="001931B7" w:rsidP="001931B7">
      <w:pPr>
        <w:spacing w:before="120" w:after="240"/>
        <w:ind w:right="90"/>
        <w:rPr>
          <w:rFonts w:ascii="Arial" w:hAnsi="Arial" w:cs="Arial"/>
          <w:sz w:val="23"/>
          <w:szCs w:val="23"/>
        </w:rPr>
      </w:pPr>
      <w:r w:rsidRPr="00045D50">
        <w:rPr>
          <w:rFonts w:ascii="Arial" w:hAnsi="Arial" w:cs="Arial"/>
          <w:sz w:val="23"/>
          <w:szCs w:val="23"/>
        </w:rPr>
        <w:t>Dimensions (feet) Length ______ x Width ______ x Height______ Capacity (cubic feet) __________</w:t>
      </w:r>
    </w:p>
    <w:p w14:paraId="0CD5F7DA" w14:textId="77777777" w:rsidR="001931B7" w:rsidRPr="00045D50" w:rsidRDefault="00000000" w:rsidP="001931B7">
      <w:pPr>
        <w:spacing w:before="240" w:after="240"/>
        <w:ind w:right="90"/>
        <w:rPr>
          <w:rFonts w:ascii="Arial" w:hAnsi="Arial" w:cs="Arial"/>
          <w:sz w:val="23"/>
          <w:szCs w:val="23"/>
        </w:rPr>
      </w:pPr>
      <w:sdt>
        <w:sdtPr>
          <w:rPr>
            <w:rFonts w:ascii="Arial" w:hAnsi="Arial" w:cs="Arial"/>
            <w:sz w:val="23"/>
            <w:szCs w:val="23"/>
          </w:rPr>
          <w:id w:val="1200663767"/>
          <w14:checkbox>
            <w14:checked w14:val="0"/>
            <w14:checkedState w14:val="2612" w14:font="MS Gothic"/>
            <w14:uncheckedState w14:val="2610" w14:font="MS Gothic"/>
          </w14:checkbox>
        </w:sdtPr>
        <w:sdtContent>
          <w:r w:rsidR="001931B7" w:rsidRPr="00045D50">
            <w:rPr>
              <w:rFonts w:ascii="Segoe UI Symbol" w:eastAsia="MS Gothic" w:hAnsi="Segoe UI Symbol" w:cs="Segoe UI Symbol"/>
              <w:sz w:val="23"/>
              <w:szCs w:val="23"/>
            </w:rPr>
            <w:t>☐</w:t>
          </w:r>
        </w:sdtContent>
      </w:sdt>
      <w:r w:rsidR="001931B7" w:rsidRPr="00045D50">
        <w:rPr>
          <w:rFonts w:ascii="Arial" w:hAnsi="Arial" w:cs="Arial"/>
          <w:sz w:val="23"/>
          <w:szCs w:val="23"/>
        </w:rPr>
        <w:t xml:space="preserve"> </w:t>
      </w:r>
      <w:r w:rsidR="001931B7" w:rsidRPr="00045D50">
        <w:rPr>
          <w:rFonts w:ascii="Arial" w:hAnsi="Arial" w:cs="Arial"/>
          <w:b/>
          <w:sz w:val="23"/>
          <w:szCs w:val="23"/>
        </w:rPr>
        <w:t xml:space="preserve">OTHER STRUCTURE (e.g. Solar Panels, Fridge, etc.) </w:t>
      </w:r>
      <w:r w:rsidR="001931B7" w:rsidRPr="00045D50">
        <w:rPr>
          <w:rFonts w:ascii="Arial" w:hAnsi="Arial" w:cs="Arial"/>
          <w:sz w:val="23"/>
          <w:szCs w:val="23"/>
        </w:rPr>
        <w:t>_________________________________</w:t>
      </w:r>
    </w:p>
    <w:p w14:paraId="07922118" w14:textId="77777777" w:rsidR="001931B7" w:rsidRPr="00045D50" w:rsidRDefault="001931B7" w:rsidP="001931B7">
      <w:pPr>
        <w:spacing w:before="240" w:after="240"/>
        <w:ind w:right="90"/>
        <w:rPr>
          <w:rFonts w:ascii="Arial" w:hAnsi="Arial" w:cs="Arial"/>
          <w:b/>
          <w:sz w:val="23"/>
          <w:szCs w:val="23"/>
        </w:rPr>
      </w:pPr>
      <w:r w:rsidRPr="00045D50">
        <w:rPr>
          <w:rFonts w:ascii="Arial" w:hAnsi="Arial" w:cs="Arial"/>
          <w:b/>
          <w:sz w:val="23"/>
          <w:szCs w:val="23"/>
        </w:rPr>
        <w:t>NOTE: A detailed site plan must be submitted with application.</w:t>
      </w:r>
    </w:p>
    <w:p w14:paraId="0C0C405B" w14:textId="77777777" w:rsidR="001931B7" w:rsidRPr="00045D50" w:rsidRDefault="00000000" w:rsidP="001931B7">
      <w:pPr>
        <w:spacing w:before="240" w:after="240"/>
        <w:ind w:right="90"/>
        <w:rPr>
          <w:rFonts w:ascii="Arial" w:hAnsi="Arial" w:cs="Arial"/>
          <w:b/>
          <w:sz w:val="23"/>
          <w:szCs w:val="23"/>
        </w:rPr>
      </w:pPr>
      <w:sdt>
        <w:sdtPr>
          <w:rPr>
            <w:rFonts w:ascii="Arial" w:hAnsi="Arial" w:cs="Arial"/>
            <w:sz w:val="23"/>
            <w:szCs w:val="23"/>
          </w:rPr>
          <w:id w:val="-119917401"/>
          <w14:checkbox>
            <w14:checked w14:val="0"/>
            <w14:checkedState w14:val="2612" w14:font="MS Gothic"/>
            <w14:uncheckedState w14:val="2610" w14:font="MS Gothic"/>
          </w14:checkbox>
        </w:sdtPr>
        <w:sdtContent>
          <w:r w:rsidR="001931B7" w:rsidRPr="00045D50">
            <w:rPr>
              <w:rFonts w:ascii="Segoe UI Symbol" w:eastAsia="MS Gothic" w:hAnsi="Segoe UI Symbol" w:cs="Segoe UI Symbol"/>
              <w:sz w:val="23"/>
              <w:szCs w:val="23"/>
            </w:rPr>
            <w:t>☐</w:t>
          </w:r>
        </w:sdtContent>
      </w:sdt>
      <w:r w:rsidR="001931B7" w:rsidRPr="00045D50">
        <w:rPr>
          <w:rFonts w:ascii="Arial" w:hAnsi="Arial" w:cs="Arial"/>
          <w:sz w:val="23"/>
          <w:szCs w:val="23"/>
        </w:rPr>
        <w:t xml:space="preserve"> </w:t>
      </w:r>
      <w:r w:rsidR="001931B7" w:rsidRPr="00045D50">
        <w:rPr>
          <w:rFonts w:ascii="Arial" w:hAnsi="Arial" w:cs="Arial"/>
          <w:b/>
          <w:sz w:val="23"/>
          <w:szCs w:val="23"/>
        </w:rPr>
        <w:t>DESIGN APPROVED</w:t>
      </w:r>
    </w:p>
    <w:p w14:paraId="4D0DA419" w14:textId="77777777" w:rsidR="001931B7" w:rsidRPr="00045D50" w:rsidRDefault="001931B7" w:rsidP="001931B7">
      <w:pPr>
        <w:spacing w:before="240" w:after="240"/>
        <w:ind w:right="90"/>
        <w:rPr>
          <w:rFonts w:ascii="Arial" w:hAnsi="Arial" w:cs="Arial"/>
          <w:sz w:val="23"/>
          <w:szCs w:val="23"/>
          <w:u w:val="single"/>
        </w:rPr>
      </w:pPr>
      <w:r w:rsidRPr="00045D50">
        <w:rPr>
          <w:rFonts w:ascii="Arial" w:hAnsi="Arial" w:cs="Arial"/>
          <w:sz w:val="23"/>
          <w:szCs w:val="23"/>
          <w:u w:val="single"/>
        </w:rPr>
        <w:t>________________________</w:t>
      </w:r>
      <w:r w:rsidRPr="00045D50">
        <w:rPr>
          <w:rFonts w:ascii="Arial" w:hAnsi="Arial" w:cs="Arial"/>
          <w:sz w:val="23"/>
          <w:szCs w:val="23"/>
          <w:u w:val="single"/>
        </w:rPr>
        <w:tab/>
      </w:r>
      <w:r w:rsidRPr="00045D50">
        <w:rPr>
          <w:rFonts w:ascii="Arial" w:hAnsi="Arial" w:cs="Arial"/>
          <w:sz w:val="23"/>
          <w:szCs w:val="23"/>
        </w:rPr>
        <w:tab/>
        <w:t>______________________________</w:t>
      </w:r>
      <w:r w:rsidRPr="00045D50">
        <w:rPr>
          <w:rFonts w:ascii="Arial" w:hAnsi="Arial" w:cs="Arial"/>
          <w:sz w:val="23"/>
          <w:szCs w:val="23"/>
        </w:rPr>
        <w:tab/>
        <w:t>______________</w:t>
      </w:r>
    </w:p>
    <w:p w14:paraId="1F5D2009" w14:textId="77777777" w:rsidR="001931B7" w:rsidRPr="00045D50" w:rsidRDefault="001931B7" w:rsidP="001931B7">
      <w:pPr>
        <w:spacing w:before="240" w:after="240"/>
        <w:ind w:right="90"/>
        <w:rPr>
          <w:rFonts w:ascii="Arial" w:hAnsi="Arial" w:cs="Arial"/>
          <w:sz w:val="23"/>
          <w:szCs w:val="23"/>
        </w:rPr>
      </w:pPr>
      <w:r w:rsidRPr="00045D50">
        <w:rPr>
          <w:rFonts w:ascii="Arial" w:hAnsi="Arial" w:cs="Arial"/>
          <w:sz w:val="23"/>
          <w:szCs w:val="23"/>
        </w:rPr>
        <w:t>Superintendent Signature</w:t>
      </w:r>
      <w:r w:rsidRPr="00045D50">
        <w:rPr>
          <w:rFonts w:ascii="Arial" w:hAnsi="Arial" w:cs="Arial"/>
          <w:sz w:val="23"/>
          <w:szCs w:val="23"/>
        </w:rPr>
        <w:tab/>
      </w:r>
      <w:r w:rsidRPr="00045D50">
        <w:rPr>
          <w:rFonts w:ascii="Arial" w:hAnsi="Arial" w:cs="Arial"/>
          <w:sz w:val="23"/>
          <w:szCs w:val="23"/>
        </w:rPr>
        <w:tab/>
      </w:r>
      <w:r w:rsidRPr="00045D50">
        <w:rPr>
          <w:rFonts w:ascii="Arial" w:hAnsi="Arial" w:cs="Arial"/>
          <w:sz w:val="23"/>
          <w:szCs w:val="23"/>
        </w:rPr>
        <w:tab/>
        <w:t>Applicant Signature</w:t>
      </w:r>
      <w:r w:rsidRPr="00045D50">
        <w:rPr>
          <w:rFonts w:ascii="Arial" w:hAnsi="Arial" w:cs="Arial"/>
          <w:sz w:val="23"/>
          <w:szCs w:val="23"/>
        </w:rPr>
        <w:tab/>
      </w:r>
      <w:r w:rsidRPr="00045D50">
        <w:rPr>
          <w:rFonts w:ascii="Arial" w:hAnsi="Arial" w:cs="Arial"/>
          <w:sz w:val="23"/>
          <w:szCs w:val="23"/>
        </w:rPr>
        <w:tab/>
      </w:r>
      <w:r w:rsidRPr="00045D50">
        <w:rPr>
          <w:rFonts w:ascii="Arial" w:hAnsi="Arial" w:cs="Arial"/>
          <w:sz w:val="23"/>
          <w:szCs w:val="23"/>
        </w:rPr>
        <w:tab/>
      </w:r>
      <w:r w:rsidRPr="00045D50">
        <w:rPr>
          <w:rFonts w:ascii="Arial" w:hAnsi="Arial" w:cs="Arial"/>
          <w:sz w:val="23"/>
          <w:szCs w:val="23"/>
        </w:rPr>
        <w:tab/>
        <w:t>Date</w:t>
      </w:r>
    </w:p>
    <w:p w14:paraId="52A2C1A6" w14:textId="77777777" w:rsidR="001931B7" w:rsidRPr="00045D50" w:rsidRDefault="00000000" w:rsidP="001931B7">
      <w:pPr>
        <w:spacing w:before="240" w:after="120"/>
        <w:ind w:right="90"/>
        <w:rPr>
          <w:rFonts w:ascii="Arial" w:hAnsi="Arial" w:cs="Arial"/>
          <w:b/>
          <w:sz w:val="23"/>
          <w:szCs w:val="23"/>
        </w:rPr>
      </w:pPr>
      <w:sdt>
        <w:sdtPr>
          <w:rPr>
            <w:rFonts w:ascii="Arial" w:hAnsi="Arial" w:cs="Arial"/>
            <w:sz w:val="23"/>
            <w:szCs w:val="23"/>
          </w:rPr>
          <w:id w:val="117507593"/>
          <w14:checkbox>
            <w14:checked w14:val="0"/>
            <w14:checkedState w14:val="2612" w14:font="MS Gothic"/>
            <w14:uncheckedState w14:val="2610" w14:font="MS Gothic"/>
          </w14:checkbox>
        </w:sdtPr>
        <w:sdtContent>
          <w:r w:rsidR="001931B7" w:rsidRPr="00045D50">
            <w:rPr>
              <w:rFonts w:ascii="Segoe UI Symbol" w:eastAsia="MS Gothic" w:hAnsi="Segoe UI Symbol" w:cs="Segoe UI Symbol"/>
              <w:sz w:val="23"/>
              <w:szCs w:val="23"/>
            </w:rPr>
            <w:t>☐</w:t>
          </w:r>
        </w:sdtContent>
      </w:sdt>
      <w:r w:rsidR="001931B7" w:rsidRPr="00045D50">
        <w:rPr>
          <w:rFonts w:ascii="Arial" w:hAnsi="Arial" w:cs="Arial"/>
          <w:sz w:val="23"/>
          <w:szCs w:val="23"/>
        </w:rPr>
        <w:t xml:space="preserve"> </w:t>
      </w:r>
      <w:r w:rsidR="001931B7" w:rsidRPr="00045D50">
        <w:rPr>
          <w:rFonts w:ascii="Arial" w:hAnsi="Arial" w:cs="Arial"/>
          <w:b/>
          <w:sz w:val="23"/>
          <w:szCs w:val="23"/>
        </w:rPr>
        <w:t>COMPLETED PROJECT RE-INSPECTION</w:t>
      </w:r>
    </w:p>
    <w:p w14:paraId="48EBE8FA" w14:textId="77777777" w:rsidR="001931B7" w:rsidRPr="00045D50" w:rsidRDefault="001931B7" w:rsidP="001931B7">
      <w:pPr>
        <w:spacing w:after="0"/>
        <w:ind w:right="90"/>
        <w:rPr>
          <w:rFonts w:ascii="Arial" w:hAnsi="Arial" w:cs="Arial"/>
          <w:sz w:val="23"/>
          <w:szCs w:val="23"/>
          <w:u w:val="single"/>
        </w:rPr>
      </w:pPr>
      <w:r w:rsidRPr="00045D50">
        <w:rPr>
          <w:rFonts w:ascii="Arial" w:hAnsi="Arial" w:cs="Arial"/>
          <w:sz w:val="23"/>
          <w:szCs w:val="23"/>
          <w:u w:val="single"/>
        </w:rPr>
        <w:t>________________________</w:t>
      </w:r>
      <w:r w:rsidRPr="00045D50">
        <w:rPr>
          <w:rFonts w:ascii="Arial" w:hAnsi="Arial" w:cs="Arial"/>
          <w:sz w:val="23"/>
          <w:szCs w:val="23"/>
          <w:u w:val="single"/>
        </w:rPr>
        <w:tab/>
        <w:t>_</w:t>
      </w:r>
      <w:r w:rsidRPr="00045D50">
        <w:rPr>
          <w:rFonts w:ascii="Arial" w:hAnsi="Arial" w:cs="Arial"/>
          <w:sz w:val="23"/>
          <w:szCs w:val="23"/>
        </w:rPr>
        <w:tab/>
        <w:t>__________________</w:t>
      </w:r>
    </w:p>
    <w:p w14:paraId="1D559956" w14:textId="77777777" w:rsidR="001931B7" w:rsidRPr="00045D50" w:rsidRDefault="001931B7" w:rsidP="001931B7">
      <w:pPr>
        <w:spacing w:before="240" w:after="240"/>
        <w:ind w:right="90"/>
        <w:rPr>
          <w:rStyle w:val="Strong"/>
          <w:b w:val="0"/>
          <w:bCs w:val="0"/>
          <w:sz w:val="24"/>
          <w:szCs w:val="24"/>
        </w:rPr>
      </w:pPr>
      <w:r w:rsidRPr="00045D50">
        <w:rPr>
          <w:rFonts w:ascii="Arial" w:hAnsi="Arial" w:cs="Arial"/>
          <w:sz w:val="23"/>
          <w:szCs w:val="23"/>
        </w:rPr>
        <w:t>Superintendent Signature</w:t>
      </w:r>
      <w:r w:rsidRPr="00045D50">
        <w:rPr>
          <w:rFonts w:ascii="Arial" w:hAnsi="Arial" w:cs="Arial"/>
          <w:sz w:val="23"/>
          <w:szCs w:val="23"/>
        </w:rPr>
        <w:tab/>
      </w:r>
      <w:r w:rsidRPr="00045D50">
        <w:rPr>
          <w:rFonts w:ascii="Arial" w:hAnsi="Arial" w:cs="Arial"/>
          <w:sz w:val="23"/>
          <w:szCs w:val="23"/>
        </w:rPr>
        <w:tab/>
      </w:r>
      <w:r w:rsidRPr="00045D50">
        <w:rPr>
          <w:rFonts w:ascii="Arial" w:hAnsi="Arial" w:cs="Arial"/>
          <w:sz w:val="23"/>
          <w:szCs w:val="23"/>
        </w:rPr>
        <w:tab/>
        <w:t xml:space="preserve">Date </w:t>
      </w:r>
      <w:r w:rsidRPr="00045D50">
        <w:rPr>
          <w:rFonts w:ascii="Arial" w:hAnsi="Arial" w:cs="Arial"/>
          <w:sz w:val="23"/>
          <w:szCs w:val="23"/>
        </w:rPr>
        <w:br w:type="page"/>
      </w:r>
    </w:p>
    <w:p w14:paraId="2AD075D3" w14:textId="77777777" w:rsidR="001931B7" w:rsidRPr="001931B7" w:rsidRDefault="001931B7" w:rsidP="001931B7">
      <w:pPr>
        <w:pStyle w:val="Heading2"/>
        <w:numPr>
          <w:ilvl w:val="1"/>
          <w:numId w:val="87"/>
        </w:numPr>
        <w:ind w:left="709" w:hanging="709"/>
        <w:rPr>
          <w:rStyle w:val="Strong"/>
          <w:sz w:val="27"/>
          <w:szCs w:val="27"/>
        </w:rPr>
      </w:pPr>
      <w:bookmarkStart w:id="127" w:name="_Toc222320427"/>
      <w:r w:rsidRPr="001931B7">
        <w:rPr>
          <w:sz w:val="27"/>
          <w:szCs w:val="27"/>
        </w:rPr>
        <w:lastRenderedPageBreak/>
        <w:t>Schedule 4</w:t>
      </w:r>
      <w:r w:rsidRPr="001931B7">
        <w:rPr>
          <w:rStyle w:val="Strong"/>
          <w:b/>
          <w:sz w:val="27"/>
          <w:szCs w:val="27"/>
        </w:rPr>
        <w:t xml:space="preserve"> –</w:t>
      </w:r>
      <w:r w:rsidRPr="001931B7">
        <w:rPr>
          <w:rStyle w:val="Strong"/>
          <w:sz w:val="27"/>
          <w:szCs w:val="27"/>
        </w:rPr>
        <w:t xml:space="preserve"> </w:t>
      </w:r>
      <w:r w:rsidRPr="001931B7">
        <w:rPr>
          <w:rStyle w:val="Strong"/>
          <w:b/>
          <w:sz w:val="27"/>
          <w:szCs w:val="27"/>
        </w:rPr>
        <w:t>Proposed Campsite Layout</w:t>
      </w:r>
      <w:bookmarkEnd w:id="127"/>
    </w:p>
    <w:p w14:paraId="1A44D7A0" w14:textId="77777777" w:rsidR="001931B7" w:rsidRPr="00045D50" w:rsidRDefault="001931B7" w:rsidP="001931B7">
      <w:pPr>
        <w:spacing w:before="120" w:after="240"/>
        <w:ind w:right="90"/>
        <w:rPr>
          <w:rFonts w:ascii="Arial" w:hAnsi="Arial" w:cs="Arial"/>
          <w:sz w:val="23"/>
          <w:szCs w:val="23"/>
        </w:rPr>
      </w:pPr>
      <w:r w:rsidRPr="00045D50">
        <w:rPr>
          <w:rFonts w:ascii="Arial" w:hAnsi="Arial" w:cs="Arial"/>
          <w:sz w:val="23"/>
          <w:szCs w:val="23"/>
        </w:rPr>
        <w:t xml:space="preserve">Please sketch out your campsite, identifying the front of campsite, location of trailer, shed, deck and other features on-site (e.g., firewood box, etc.) along with component dimensions. </w:t>
      </w:r>
    </w:p>
    <w:p w14:paraId="04AB8AD6" w14:textId="028477AC" w:rsidR="00A936D3" w:rsidRPr="00045D50" w:rsidRDefault="001931B7" w:rsidP="00A936D3">
      <w:pPr>
        <w:spacing w:before="120" w:after="240"/>
        <w:ind w:right="90"/>
        <w:jc w:val="center"/>
        <w:rPr>
          <w:noProof/>
          <w:lang w:eastAsia="en-CA"/>
        </w:rPr>
      </w:pPr>
      <w:r w:rsidRPr="00045D50">
        <w:rPr>
          <w:rFonts w:ascii="Arial" w:hAnsi="Arial" w:cs="Arial"/>
          <w:noProof/>
          <w:lang w:eastAsia="en-CA"/>
        </w:rPr>
        <w:drawing>
          <wp:inline distT="0" distB="0" distL="0" distR="0" wp14:anchorId="48DD8039" wp14:editId="748CEF68">
            <wp:extent cx="7000875" cy="8276264"/>
            <wp:effectExtent l="0" t="0" r="0" b="0"/>
            <wp:docPr id="7" name="Picture 7" title="Grid area to sketch camp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7083" b="1"/>
                    <a:stretch/>
                  </pic:blipFill>
                  <pic:spPr bwMode="auto">
                    <a:xfrm>
                      <a:off x="0" y="0"/>
                      <a:ext cx="7001935" cy="8277517"/>
                    </a:xfrm>
                    <a:prstGeom prst="rect">
                      <a:avLst/>
                    </a:prstGeom>
                    <a:ln>
                      <a:noFill/>
                    </a:ln>
                    <a:extLst>
                      <a:ext uri="{53640926-AAD7-44D8-BBD7-CCE9431645EC}">
                        <a14:shadowObscured xmlns:a14="http://schemas.microsoft.com/office/drawing/2010/main"/>
                      </a:ext>
                    </a:extLst>
                  </pic:spPr>
                </pic:pic>
              </a:graphicData>
            </a:graphic>
          </wp:inline>
        </w:drawing>
      </w:r>
    </w:p>
    <w:sectPr w:rsidR="00A936D3" w:rsidRPr="00045D50" w:rsidSect="005C2D01">
      <w:pgSz w:w="12240" w:h="15840"/>
      <w:pgMar w:top="720" w:right="720" w:bottom="720" w:left="720" w:header="0" w:footer="409" w:gutter="0"/>
      <w:cols w:sep="1"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90CC4" w14:textId="77777777" w:rsidR="007721F5" w:rsidRDefault="007721F5" w:rsidP="00622499">
      <w:pPr>
        <w:spacing w:after="0" w:line="240" w:lineRule="auto"/>
      </w:pPr>
      <w:r>
        <w:separator/>
      </w:r>
    </w:p>
  </w:endnote>
  <w:endnote w:type="continuationSeparator" w:id="0">
    <w:p w14:paraId="7BED4E0F" w14:textId="77777777" w:rsidR="007721F5" w:rsidRDefault="007721F5" w:rsidP="00622499">
      <w:pPr>
        <w:spacing w:after="0" w:line="240" w:lineRule="auto"/>
      </w:pPr>
      <w:r>
        <w:continuationSeparator/>
      </w:r>
    </w:p>
  </w:endnote>
  <w:endnote w:type="continuationNotice" w:id="1">
    <w:p w14:paraId="65FA6D84" w14:textId="77777777" w:rsidR="007721F5" w:rsidRDefault="007721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78A9"/>
        <w:sz w:val="20"/>
        <w:szCs w:val="20"/>
      </w:rPr>
      <w:id w:val="1328023226"/>
      <w:docPartObj>
        <w:docPartGallery w:val="Page Numbers (Top of Page)"/>
        <w:docPartUnique/>
      </w:docPartObj>
    </w:sdtPr>
    <w:sdtEndPr>
      <w:rPr>
        <w:rFonts w:ascii="Arial" w:hAnsi="Arial" w:cs="Arial"/>
      </w:rPr>
    </w:sdtEndPr>
    <w:sdtContent>
      <w:p w14:paraId="6D760565" w14:textId="487E325E" w:rsidR="00106FAB" w:rsidRPr="009B296D" w:rsidRDefault="09A84FEE" w:rsidP="009B296D">
        <w:pPr>
          <w:pStyle w:val="Footer"/>
          <w:tabs>
            <w:tab w:val="clear" w:pos="9360"/>
            <w:tab w:val="right" w:pos="10440"/>
            <w:tab w:val="right" w:pos="10530"/>
          </w:tabs>
          <w:rPr>
            <w:rFonts w:ascii="Arial" w:hAnsi="Arial" w:cs="Arial"/>
            <w:color w:val="0078A9"/>
            <w:sz w:val="20"/>
            <w:szCs w:val="20"/>
          </w:rPr>
        </w:pPr>
        <w:r w:rsidRPr="09A84FEE">
          <w:rPr>
            <w:rFonts w:ascii="Arial" w:hAnsi="Arial" w:cs="Arial"/>
            <w:color w:val="0078A9"/>
            <w:sz w:val="20"/>
            <w:szCs w:val="20"/>
          </w:rPr>
          <w:t xml:space="preserve">GRCA Seasonal Camping Guide </w:t>
        </w:r>
        <w:r w:rsidR="49D0CA7C" w:rsidRPr="49D0CA7C">
          <w:rPr>
            <w:rFonts w:ascii="Arial" w:hAnsi="Arial" w:cs="Arial"/>
            <w:color w:val="0078A9"/>
            <w:sz w:val="20"/>
            <w:szCs w:val="20"/>
          </w:rPr>
          <w:t>2026</w:t>
        </w:r>
        <w:r w:rsidR="00106FAB">
          <w:tab/>
        </w:r>
        <w:r w:rsidR="00106FAB">
          <w:tab/>
        </w:r>
        <w:r w:rsidRPr="09A84FEE">
          <w:rPr>
            <w:rFonts w:ascii="Arial" w:hAnsi="Arial" w:cs="Arial"/>
            <w:color w:val="0078A9"/>
            <w:sz w:val="20"/>
            <w:szCs w:val="20"/>
          </w:rPr>
          <w:t xml:space="preserve">Page </w:t>
        </w:r>
        <w:r w:rsidR="00106FAB" w:rsidRPr="09A84FEE">
          <w:rPr>
            <w:rFonts w:ascii="Arial" w:hAnsi="Arial" w:cs="Arial"/>
            <w:noProof/>
            <w:color w:val="0078A9"/>
            <w:sz w:val="20"/>
            <w:szCs w:val="20"/>
          </w:rPr>
          <w:fldChar w:fldCharType="begin"/>
        </w:r>
        <w:r w:rsidR="00106FAB" w:rsidRPr="09A84FEE">
          <w:rPr>
            <w:rFonts w:ascii="Arial" w:hAnsi="Arial" w:cs="Arial"/>
            <w:color w:val="0078A9"/>
            <w:sz w:val="20"/>
            <w:szCs w:val="20"/>
          </w:rPr>
          <w:instrText xml:space="preserve"> PAGE </w:instrText>
        </w:r>
        <w:r w:rsidR="00106FAB" w:rsidRPr="09A84FEE">
          <w:rPr>
            <w:rFonts w:ascii="Arial" w:hAnsi="Arial" w:cs="Arial"/>
            <w:color w:val="0078A9"/>
            <w:sz w:val="20"/>
            <w:szCs w:val="20"/>
          </w:rPr>
          <w:fldChar w:fldCharType="separate"/>
        </w:r>
        <w:r w:rsidRPr="09A84FEE">
          <w:rPr>
            <w:rFonts w:ascii="Arial" w:hAnsi="Arial" w:cs="Arial"/>
            <w:noProof/>
            <w:color w:val="0078A9"/>
            <w:sz w:val="20"/>
            <w:szCs w:val="20"/>
          </w:rPr>
          <w:t>4</w:t>
        </w:r>
        <w:r w:rsidR="00106FAB" w:rsidRPr="09A84FEE">
          <w:rPr>
            <w:rFonts w:ascii="Arial" w:hAnsi="Arial" w:cs="Arial"/>
            <w:noProof/>
            <w:color w:val="0078A9"/>
            <w:sz w:val="20"/>
            <w:szCs w:val="20"/>
          </w:rPr>
          <w:fldChar w:fldCharType="end"/>
        </w:r>
        <w:r w:rsidRPr="09A84FEE">
          <w:rPr>
            <w:rFonts w:ascii="Arial" w:hAnsi="Arial" w:cs="Arial"/>
            <w:color w:val="0078A9"/>
            <w:sz w:val="20"/>
            <w:szCs w:val="20"/>
          </w:rPr>
          <w:t xml:space="preserve"> of </w:t>
        </w:r>
        <w:r w:rsidR="00106FAB" w:rsidRPr="09A84FEE">
          <w:rPr>
            <w:rFonts w:ascii="Arial" w:hAnsi="Arial" w:cs="Arial"/>
            <w:noProof/>
            <w:color w:val="0078A9"/>
            <w:sz w:val="20"/>
            <w:szCs w:val="20"/>
          </w:rPr>
          <w:fldChar w:fldCharType="begin"/>
        </w:r>
        <w:r w:rsidR="00106FAB" w:rsidRPr="09A84FEE">
          <w:rPr>
            <w:rFonts w:ascii="Arial" w:hAnsi="Arial" w:cs="Arial"/>
            <w:color w:val="0078A9"/>
            <w:sz w:val="20"/>
            <w:szCs w:val="20"/>
          </w:rPr>
          <w:instrText xml:space="preserve"> NUMPAGES  </w:instrText>
        </w:r>
        <w:r w:rsidR="00106FAB" w:rsidRPr="09A84FEE">
          <w:rPr>
            <w:rFonts w:ascii="Arial" w:hAnsi="Arial" w:cs="Arial"/>
            <w:color w:val="0078A9"/>
            <w:sz w:val="20"/>
            <w:szCs w:val="20"/>
          </w:rPr>
          <w:fldChar w:fldCharType="separate"/>
        </w:r>
        <w:r w:rsidRPr="09A84FEE">
          <w:rPr>
            <w:rFonts w:ascii="Arial" w:hAnsi="Arial" w:cs="Arial"/>
            <w:noProof/>
            <w:color w:val="0078A9"/>
            <w:sz w:val="20"/>
            <w:szCs w:val="20"/>
          </w:rPr>
          <w:t>18</w:t>
        </w:r>
        <w:r w:rsidR="00106FAB" w:rsidRPr="09A84FEE">
          <w:rPr>
            <w:rFonts w:ascii="Arial" w:hAnsi="Arial" w:cs="Arial"/>
            <w:noProof/>
            <w:color w:val="0078A9"/>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78A9"/>
        <w:sz w:val="20"/>
        <w:szCs w:val="20"/>
      </w:rPr>
      <w:id w:val="-1769616900"/>
      <w:docPartObj>
        <w:docPartGallery w:val="Page Numbers (Top of Page)"/>
        <w:docPartUnique/>
      </w:docPartObj>
    </w:sdtPr>
    <w:sdtEndPr>
      <w:rPr>
        <w:rFonts w:ascii="Arial" w:hAnsi="Arial" w:cs="Arial"/>
      </w:rPr>
    </w:sdtEndPr>
    <w:sdtContent>
      <w:p w14:paraId="4A7A12E5" w14:textId="15708872" w:rsidR="00106FAB" w:rsidRPr="004E2657" w:rsidRDefault="00106FAB" w:rsidP="004E2657">
        <w:pPr>
          <w:pStyle w:val="Footer"/>
          <w:tabs>
            <w:tab w:val="clear" w:pos="9360"/>
            <w:tab w:val="right" w:pos="10440"/>
            <w:tab w:val="right" w:pos="10530"/>
          </w:tabs>
          <w:rPr>
            <w:rFonts w:ascii="Arial" w:hAnsi="Arial" w:cs="Arial"/>
            <w:color w:val="0078A9"/>
            <w:sz w:val="20"/>
            <w:szCs w:val="20"/>
          </w:rPr>
        </w:pPr>
        <w:r w:rsidRPr="004E2657">
          <w:rPr>
            <w:rFonts w:ascii="Arial" w:hAnsi="Arial" w:cs="Arial"/>
            <w:color w:val="0078A9"/>
            <w:sz w:val="20"/>
            <w:szCs w:val="20"/>
          </w:rPr>
          <w:t xml:space="preserve">GRCA Seasonal Camping Guide </w:t>
        </w:r>
        <w:r w:rsidR="473B6D06" w:rsidRPr="473B6D06">
          <w:rPr>
            <w:rFonts w:ascii="Arial" w:hAnsi="Arial" w:cs="Arial"/>
            <w:color w:val="0078A9"/>
            <w:sz w:val="20"/>
            <w:szCs w:val="20"/>
          </w:rPr>
          <w:t>2026</w:t>
        </w:r>
        <w:r>
          <w:tab/>
        </w:r>
        <w:r>
          <w:tab/>
        </w:r>
        <w:r w:rsidRPr="004E2657">
          <w:rPr>
            <w:rFonts w:ascii="Arial" w:hAnsi="Arial" w:cs="Arial"/>
            <w:color w:val="0078A9"/>
            <w:sz w:val="20"/>
            <w:szCs w:val="20"/>
          </w:rPr>
          <w:t xml:space="preserve">Page </w:t>
        </w:r>
        <w:r w:rsidRPr="004E2657">
          <w:rPr>
            <w:rFonts w:ascii="Arial" w:hAnsi="Arial" w:cs="Arial"/>
            <w:color w:val="0078A9"/>
            <w:sz w:val="20"/>
            <w:szCs w:val="20"/>
          </w:rPr>
          <w:fldChar w:fldCharType="begin"/>
        </w:r>
        <w:r w:rsidRPr="004E2657">
          <w:rPr>
            <w:rFonts w:ascii="Arial" w:hAnsi="Arial" w:cs="Arial"/>
            <w:color w:val="0078A9"/>
            <w:sz w:val="20"/>
            <w:szCs w:val="20"/>
          </w:rPr>
          <w:instrText xml:space="preserve"> PAGE </w:instrText>
        </w:r>
        <w:r w:rsidRPr="004E2657">
          <w:rPr>
            <w:rFonts w:ascii="Arial" w:hAnsi="Arial" w:cs="Arial"/>
            <w:color w:val="0078A9"/>
            <w:sz w:val="20"/>
            <w:szCs w:val="20"/>
          </w:rPr>
          <w:fldChar w:fldCharType="separate"/>
        </w:r>
        <w:r w:rsidR="001261C6">
          <w:rPr>
            <w:rFonts w:ascii="Arial" w:hAnsi="Arial" w:cs="Arial"/>
            <w:noProof/>
            <w:color w:val="0078A9"/>
            <w:sz w:val="20"/>
            <w:szCs w:val="20"/>
          </w:rPr>
          <w:t>16</w:t>
        </w:r>
        <w:r w:rsidRPr="004E2657">
          <w:rPr>
            <w:rFonts w:ascii="Arial" w:hAnsi="Arial" w:cs="Arial"/>
            <w:color w:val="0078A9"/>
            <w:sz w:val="20"/>
            <w:szCs w:val="20"/>
          </w:rPr>
          <w:fldChar w:fldCharType="end"/>
        </w:r>
        <w:r w:rsidRPr="004E2657">
          <w:rPr>
            <w:rFonts w:ascii="Arial" w:hAnsi="Arial" w:cs="Arial"/>
            <w:color w:val="0078A9"/>
            <w:sz w:val="20"/>
            <w:szCs w:val="20"/>
          </w:rPr>
          <w:t xml:space="preserve"> of </w:t>
        </w:r>
        <w:r w:rsidRPr="004E2657">
          <w:rPr>
            <w:rFonts w:ascii="Arial" w:hAnsi="Arial" w:cs="Arial"/>
            <w:color w:val="0078A9"/>
            <w:sz w:val="20"/>
            <w:szCs w:val="20"/>
          </w:rPr>
          <w:fldChar w:fldCharType="begin"/>
        </w:r>
        <w:r w:rsidRPr="004E2657">
          <w:rPr>
            <w:rFonts w:ascii="Arial" w:hAnsi="Arial" w:cs="Arial"/>
            <w:color w:val="0078A9"/>
            <w:sz w:val="20"/>
            <w:szCs w:val="20"/>
          </w:rPr>
          <w:instrText xml:space="preserve"> NUMPAGES  </w:instrText>
        </w:r>
        <w:r w:rsidRPr="004E2657">
          <w:rPr>
            <w:rFonts w:ascii="Arial" w:hAnsi="Arial" w:cs="Arial"/>
            <w:color w:val="0078A9"/>
            <w:sz w:val="20"/>
            <w:szCs w:val="20"/>
          </w:rPr>
          <w:fldChar w:fldCharType="separate"/>
        </w:r>
        <w:r w:rsidR="001261C6">
          <w:rPr>
            <w:rFonts w:ascii="Arial" w:hAnsi="Arial" w:cs="Arial"/>
            <w:noProof/>
            <w:color w:val="0078A9"/>
            <w:sz w:val="20"/>
            <w:szCs w:val="20"/>
          </w:rPr>
          <w:t>18</w:t>
        </w:r>
        <w:r w:rsidRPr="004E2657">
          <w:rPr>
            <w:rFonts w:ascii="Arial" w:hAnsi="Arial" w:cs="Arial"/>
            <w:color w:val="0078A9"/>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B2468" w14:textId="77777777" w:rsidR="007721F5" w:rsidRDefault="007721F5" w:rsidP="00622499">
      <w:pPr>
        <w:spacing w:after="0" w:line="240" w:lineRule="auto"/>
      </w:pPr>
      <w:r>
        <w:separator/>
      </w:r>
    </w:p>
  </w:footnote>
  <w:footnote w:type="continuationSeparator" w:id="0">
    <w:p w14:paraId="08375A8E" w14:textId="77777777" w:rsidR="007721F5" w:rsidRDefault="007721F5" w:rsidP="00622499">
      <w:pPr>
        <w:spacing w:after="0" w:line="240" w:lineRule="auto"/>
      </w:pPr>
      <w:r>
        <w:continuationSeparator/>
      </w:r>
    </w:p>
  </w:footnote>
  <w:footnote w:type="continuationNotice" w:id="1">
    <w:p w14:paraId="77AB1AD4" w14:textId="77777777" w:rsidR="007721F5" w:rsidRDefault="007721F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7AFTsg4q90IVPB" int2:id="5SzR59Y1">
      <int2:state int2:value="Rejected" int2:type="spell"/>
    </int2:textHash>
    <int2:textHash int2:hashCode="xqOxEQI35SALU1" int2:id="FbJgHMOu">
      <int2:state int2:value="Rejected" int2:type="spell"/>
    </int2:textHash>
    <int2:textHash int2:hashCode="6yA8a4CSxM3b0A" int2:id="UFMxXUY6">
      <int2:state int2:value="Rejected" int2:type="spell"/>
    </int2:textHash>
    <int2:bookmark int2:bookmarkName="_Int_ReUUgsZr" int2:invalidationBookmarkName="" int2:hashCode="DfnuoLrVpVOV25" int2:id="WBqxCoed">
      <int2:state int2:value="Rejected" int2:type="gram"/>
    </int2:bookmark>
    <int2:bookmark int2:bookmarkName="_Int_RzDNJAh5" int2:invalidationBookmarkName="" int2:hashCode="zuuB/lJYpqzV42" int2:id="qh5oMWOB">
      <int2:state int2:value="Rejected" int2:type="gram"/>
    </int2:bookmark>
    <int2:bookmark int2:bookmarkName="_Int_NI6vz8fR" int2:invalidationBookmarkName="" int2:hashCode="zuuB/lJYpqzV42" int2:id="zJtRpFh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F605E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A3E03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AFEE9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96C1AF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5E22A3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1B6C19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B276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FCFAD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0E427B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F1E75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32409"/>
    <w:multiLevelType w:val="hybridMultilevel"/>
    <w:tmpl w:val="2AD0B688"/>
    <w:lvl w:ilvl="0" w:tplc="A81CCEA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04253723"/>
    <w:multiLevelType w:val="hybridMultilevel"/>
    <w:tmpl w:val="B33C8A64"/>
    <w:lvl w:ilvl="0" w:tplc="A81CCEA2">
      <w:start w:val="1"/>
      <w:numFmt w:val="lowerLetter"/>
      <w:lvlText w:val="%1)"/>
      <w:lvlJc w:val="left"/>
      <w:pPr>
        <w:ind w:left="360" w:hanging="360"/>
      </w:pPr>
      <w:rPr>
        <w:rFonts w:hint="default"/>
        <w:color w:val="auto"/>
      </w:rPr>
    </w:lvl>
    <w:lvl w:ilvl="1" w:tplc="0409001B">
      <w:start w:val="1"/>
      <w:numFmt w:val="lowerRoman"/>
      <w:lvlText w:val="%2."/>
      <w:lvlJc w:val="righ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04C106B4"/>
    <w:multiLevelType w:val="hybridMultilevel"/>
    <w:tmpl w:val="91F87E98"/>
    <w:lvl w:ilvl="0" w:tplc="04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58F68C4"/>
    <w:multiLevelType w:val="hybridMultilevel"/>
    <w:tmpl w:val="56E86ED4"/>
    <w:lvl w:ilvl="0" w:tplc="2B3ADCFA">
      <w:start w:val="1"/>
      <w:numFmt w:val="lowerLetter"/>
      <w:lvlText w:val="%1)"/>
      <w:lvlJc w:val="left"/>
      <w:pPr>
        <w:ind w:left="360" w:hanging="360"/>
      </w:pPr>
      <w:rPr>
        <w:rFonts w:hint="default"/>
        <w:color w:val="auto"/>
      </w:rPr>
    </w:lvl>
    <w:lvl w:ilvl="1" w:tplc="04090005">
      <w:start w:val="1"/>
      <w:numFmt w:val="bullet"/>
      <w:lvlText w:val=""/>
      <w:lvlJc w:val="left"/>
      <w:pPr>
        <w:ind w:left="720" w:hanging="360"/>
      </w:pPr>
      <w:rPr>
        <w:rFonts w:ascii="Wingdings" w:hAnsi="Wingding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6A50EC8"/>
    <w:multiLevelType w:val="hybridMultilevel"/>
    <w:tmpl w:val="30A6BB66"/>
    <w:lvl w:ilvl="0" w:tplc="CBBC9122">
      <w:start w:val="1"/>
      <w:numFmt w:val="lowerLetter"/>
      <w:lvlText w:val="%1)"/>
      <w:lvlJc w:val="left"/>
      <w:pPr>
        <w:ind w:left="360" w:hanging="360"/>
      </w:pPr>
      <w:rPr>
        <w:rFonts w:ascii="Arial" w:hAnsi="Arial" w:cs="Arial"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A5A4113"/>
    <w:multiLevelType w:val="hybridMultilevel"/>
    <w:tmpl w:val="5DA01A00"/>
    <w:lvl w:ilvl="0" w:tplc="E270699C">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CA12B1D"/>
    <w:multiLevelType w:val="hybridMultilevel"/>
    <w:tmpl w:val="4C90A108"/>
    <w:lvl w:ilvl="0" w:tplc="69EACCC4">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0D0120A5"/>
    <w:multiLevelType w:val="hybridMultilevel"/>
    <w:tmpl w:val="0E845ED6"/>
    <w:lvl w:ilvl="0" w:tplc="90EAF73A">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D1E6BBD"/>
    <w:multiLevelType w:val="hybridMultilevel"/>
    <w:tmpl w:val="FEFE0F26"/>
    <w:lvl w:ilvl="0" w:tplc="15B420AE">
      <w:start w:val="1"/>
      <w:numFmt w:val="lowerLetter"/>
      <w:lvlText w:val="%1)"/>
      <w:lvlJc w:val="left"/>
      <w:pPr>
        <w:ind w:left="360" w:hanging="360"/>
      </w:pPr>
      <w:rPr>
        <w:rFonts w:hint="default"/>
        <w:color w:val="auto"/>
      </w:rPr>
    </w:lvl>
    <w:lvl w:ilvl="1" w:tplc="04090005">
      <w:start w:val="1"/>
      <w:numFmt w:val="bullet"/>
      <w:lvlText w:val=""/>
      <w:lvlJc w:val="left"/>
      <w:pPr>
        <w:ind w:left="720" w:hanging="360"/>
      </w:pPr>
      <w:rPr>
        <w:rFonts w:ascii="Wingdings" w:hAnsi="Wingding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0D7613B7"/>
    <w:multiLevelType w:val="hybridMultilevel"/>
    <w:tmpl w:val="26B2F7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0E0923BF"/>
    <w:multiLevelType w:val="multilevel"/>
    <w:tmpl w:val="BB74C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01F317B"/>
    <w:multiLevelType w:val="hybridMultilevel"/>
    <w:tmpl w:val="D5024756"/>
    <w:lvl w:ilvl="0" w:tplc="66B0E1DA">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17020DE"/>
    <w:multiLevelType w:val="hybridMultilevel"/>
    <w:tmpl w:val="35B83D1E"/>
    <w:lvl w:ilvl="0" w:tplc="FAE6F7F8">
      <w:start w:val="1"/>
      <w:numFmt w:val="lowerLetter"/>
      <w:lvlText w:val="%1)"/>
      <w:lvlJc w:val="left"/>
      <w:pPr>
        <w:ind w:left="720" w:hanging="360"/>
      </w:pPr>
      <w:rPr>
        <w:rFonts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32D48B2"/>
    <w:multiLevelType w:val="multilevel"/>
    <w:tmpl w:val="BB74C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901005F"/>
    <w:multiLevelType w:val="hybridMultilevel"/>
    <w:tmpl w:val="D9D67BB0"/>
    <w:lvl w:ilvl="0" w:tplc="A81CCEA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19FD2DE9"/>
    <w:multiLevelType w:val="hybridMultilevel"/>
    <w:tmpl w:val="71DA38B2"/>
    <w:lvl w:ilvl="0" w:tplc="04090017">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1CBE4ED5"/>
    <w:multiLevelType w:val="hybridMultilevel"/>
    <w:tmpl w:val="2B5A8238"/>
    <w:lvl w:ilvl="0" w:tplc="69E88596">
      <w:start w:val="1"/>
      <w:numFmt w:val="lowerLetter"/>
      <w:lvlText w:val="%1)"/>
      <w:lvlJc w:val="left"/>
      <w:pPr>
        <w:ind w:left="360" w:hanging="360"/>
      </w:pPr>
      <w:rPr>
        <w:rFonts w:hint="default"/>
        <w:color w:val="auto"/>
      </w:rPr>
    </w:lvl>
    <w:lvl w:ilvl="1" w:tplc="04090005">
      <w:start w:val="1"/>
      <w:numFmt w:val="bullet"/>
      <w:lvlText w:val=""/>
      <w:lvlJc w:val="left"/>
      <w:pPr>
        <w:ind w:left="720" w:hanging="360"/>
      </w:pPr>
      <w:rPr>
        <w:rFonts w:ascii="Wingdings" w:hAnsi="Wingding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1E9F71C0"/>
    <w:multiLevelType w:val="hybridMultilevel"/>
    <w:tmpl w:val="5FF00D50"/>
    <w:lvl w:ilvl="0" w:tplc="8302552E">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22887BCD"/>
    <w:multiLevelType w:val="hybridMultilevel"/>
    <w:tmpl w:val="0512C808"/>
    <w:lvl w:ilvl="0" w:tplc="0634341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25962B64"/>
    <w:multiLevelType w:val="hybridMultilevel"/>
    <w:tmpl w:val="B49E8560"/>
    <w:lvl w:ilvl="0" w:tplc="4502DB54">
      <w:start w:val="1"/>
      <w:numFmt w:val="lowerLetter"/>
      <w:lvlText w:val="%1)"/>
      <w:lvlJc w:val="left"/>
      <w:pPr>
        <w:ind w:left="360" w:hanging="360"/>
      </w:pPr>
      <w:rPr>
        <w:rFonts w:ascii="Arial" w:hAnsi="Arial" w:cs="Times New Roman" w:hint="default"/>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27314259"/>
    <w:multiLevelType w:val="hybridMultilevel"/>
    <w:tmpl w:val="3ED61DCE"/>
    <w:lvl w:ilvl="0" w:tplc="FFFFFFFF">
      <w:start w:val="1"/>
      <w:numFmt w:val="lowerLetter"/>
      <w:lvlText w:val="%1)"/>
      <w:lvlJc w:val="left"/>
      <w:pPr>
        <w:ind w:left="360" w:hanging="360"/>
      </w:pPr>
      <w:rPr>
        <w:rFonts w:hint="default"/>
        <w:color w:val="auto"/>
      </w:r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C38161E"/>
    <w:multiLevelType w:val="multilevel"/>
    <w:tmpl w:val="287211F2"/>
    <w:lvl w:ilvl="0">
      <w:start w:val="2"/>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sz w:val="27"/>
        <w:szCs w:val="27"/>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1140EE8"/>
    <w:multiLevelType w:val="hybridMultilevel"/>
    <w:tmpl w:val="37485588"/>
    <w:lvl w:ilvl="0" w:tplc="A81CCEA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324D6669"/>
    <w:multiLevelType w:val="multilevel"/>
    <w:tmpl w:val="09F07EBA"/>
    <w:lvl w:ilvl="0">
      <w:start w:val="4"/>
      <w:numFmt w:val="decimal"/>
      <w:lvlText w:val="%1.0"/>
      <w:lvlJc w:val="left"/>
      <w:pPr>
        <w:ind w:left="360" w:hanging="360"/>
      </w:pPr>
      <w:rPr>
        <w:rFonts w:cs="Times New Roman" w:hint="default"/>
        <w:sz w:val="36"/>
        <w:szCs w:val="5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3A15721"/>
    <w:multiLevelType w:val="multilevel"/>
    <w:tmpl w:val="BE2E83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3C5506F"/>
    <w:multiLevelType w:val="multilevel"/>
    <w:tmpl w:val="FED0303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4462BED"/>
    <w:multiLevelType w:val="hybridMultilevel"/>
    <w:tmpl w:val="D284C37E"/>
    <w:lvl w:ilvl="0" w:tplc="56126A0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352040D7"/>
    <w:multiLevelType w:val="hybridMultilevel"/>
    <w:tmpl w:val="7BDABC8A"/>
    <w:lvl w:ilvl="0" w:tplc="A81CCEA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357176AE"/>
    <w:multiLevelType w:val="hybridMultilevel"/>
    <w:tmpl w:val="75C44DE6"/>
    <w:lvl w:ilvl="0" w:tplc="FFFFFFFF">
      <w:start w:val="1"/>
      <w:numFmt w:val="lowerLetter"/>
      <w:lvlText w:val="%1)"/>
      <w:lvlJc w:val="left"/>
      <w:pPr>
        <w:ind w:left="360" w:hanging="360"/>
      </w:pPr>
      <w:rPr>
        <w:rFonts w:hint="default"/>
        <w:color w:val="auto"/>
      </w:r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5AC4ABB"/>
    <w:multiLevelType w:val="hybridMultilevel"/>
    <w:tmpl w:val="3E26CC6E"/>
    <w:lvl w:ilvl="0" w:tplc="04090017">
      <w:start w:val="1"/>
      <w:numFmt w:val="lowerLetter"/>
      <w:lvlText w:val="%1)"/>
      <w:lvlJc w:val="left"/>
      <w:pPr>
        <w:ind w:left="720" w:hanging="360"/>
      </w:pPr>
      <w:rPr>
        <w:rFont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BEC12E0"/>
    <w:multiLevelType w:val="hybridMultilevel"/>
    <w:tmpl w:val="A4B2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516B6F"/>
    <w:multiLevelType w:val="hybridMultilevel"/>
    <w:tmpl w:val="A4C4990C"/>
    <w:lvl w:ilvl="0" w:tplc="F30E1748">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EB849EE"/>
    <w:multiLevelType w:val="hybridMultilevel"/>
    <w:tmpl w:val="337696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C76486"/>
    <w:multiLevelType w:val="hybridMultilevel"/>
    <w:tmpl w:val="6C9CF6E0"/>
    <w:lvl w:ilvl="0" w:tplc="A47CB93A">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06365BF"/>
    <w:multiLevelType w:val="hybridMultilevel"/>
    <w:tmpl w:val="E2601980"/>
    <w:lvl w:ilvl="0" w:tplc="D33419CE">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41510999"/>
    <w:multiLevelType w:val="hybridMultilevel"/>
    <w:tmpl w:val="84C02626"/>
    <w:lvl w:ilvl="0" w:tplc="A81CCEA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42405DCB"/>
    <w:multiLevelType w:val="hybridMultilevel"/>
    <w:tmpl w:val="E912E1F6"/>
    <w:lvl w:ilvl="0" w:tplc="F8C2DAC6">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452020CF"/>
    <w:multiLevelType w:val="hybridMultilevel"/>
    <w:tmpl w:val="B66869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FC1A02"/>
    <w:multiLevelType w:val="hybridMultilevel"/>
    <w:tmpl w:val="D1F2C100"/>
    <w:lvl w:ilvl="0" w:tplc="890888E0">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6556886"/>
    <w:multiLevelType w:val="hybridMultilevel"/>
    <w:tmpl w:val="E2601980"/>
    <w:lvl w:ilvl="0" w:tplc="D33419CE">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0" w15:restartNumberingAfterBreak="0">
    <w:nsid w:val="46DF15F7"/>
    <w:multiLevelType w:val="hybridMultilevel"/>
    <w:tmpl w:val="99003E58"/>
    <w:lvl w:ilvl="0" w:tplc="1FDA6FD4">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74A1894"/>
    <w:multiLevelType w:val="hybridMultilevel"/>
    <w:tmpl w:val="2220797E"/>
    <w:lvl w:ilvl="0" w:tplc="A81CCEA2">
      <w:start w:val="1"/>
      <w:numFmt w:val="lowerLetter"/>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475C595D"/>
    <w:multiLevelType w:val="multilevel"/>
    <w:tmpl w:val="2EAA7C46"/>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3" w15:restartNumberingAfterBreak="0">
    <w:nsid w:val="47CE756B"/>
    <w:multiLevelType w:val="hybridMultilevel"/>
    <w:tmpl w:val="AC105C00"/>
    <w:lvl w:ilvl="0" w:tplc="3EEA0EA0">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481C1B01"/>
    <w:multiLevelType w:val="hybridMultilevel"/>
    <w:tmpl w:val="64324362"/>
    <w:lvl w:ilvl="0" w:tplc="13167ED8">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4B651FCF"/>
    <w:multiLevelType w:val="hybridMultilevel"/>
    <w:tmpl w:val="20F0F8E4"/>
    <w:lvl w:ilvl="0" w:tplc="7D0EF398">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15:restartNumberingAfterBreak="0">
    <w:nsid w:val="4D2847F1"/>
    <w:multiLevelType w:val="multilevel"/>
    <w:tmpl w:val="EDD23472"/>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E5B420E"/>
    <w:multiLevelType w:val="hybridMultilevel"/>
    <w:tmpl w:val="A1828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A24FC9"/>
    <w:multiLevelType w:val="hybridMultilevel"/>
    <w:tmpl w:val="1D20C09E"/>
    <w:lvl w:ilvl="0" w:tplc="9198EA2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08F3E28"/>
    <w:multiLevelType w:val="hybridMultilevel"/>
    <w:tmpl w:val="7924FAE4"/>
    <w:lvl w:ilvl="0" w:tplc="A81CCEA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0" w15:restartNumberingAfterBreak="0">
    <w:nsid w:val="52CD5621"/>
    <w:multiLevelType w:val="hybridMultilevel"/>
    <w:tmpl w:val="F850ACFC"/>
    <w:lvl w:ilvl="0" w:tplc="FFFFFFFF">
      <w:start w:val="1"/>
      <w:numFmt w:val="lowerLetter"/>
      <w:lvlText w:val="%1)"/>
      <w:lvlJc w:val="left"/>
      <w:pPr>
        <w:ind w:left="360" w:hanging="360"/>
      </w:pPr>
      <w:rPr>
        <w:color w:val="auto"/>
      </w:rPr>
    </w:lvl>
    <w:lvl w:ilvl="1" w:tplc="04090005">
      <w:start w:val="1"/>
      <w:numFmt w:val="bullet"/>
      <w:lvlText w:val=""/>
      <w:lvlJc w:val="left"/>
      <w:pPr>
        <w:ind w:left="72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1" w15:restartNumberingAfterBreak="0">
    <w:nsid w:val="55097ECE"/>
    <w:multiLevelType w:val="hybridMultilevel"/>
    <w:tmpl w:val="09AE9CE8"/>
    <w:lvl w:ilvl="0" w:tplc="A81CCEA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2" w15:restartNumberingAfterBreak="0">
    <w:nsid w:val="558A6939"/>
    <w:multiLevelType w:val="hybridMultilevel"/>
    <w:tmpl w:val="004807D4"/>
    <w:lvl w:ilvl="0" w:tplc="A782BC06">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59CB09A7"/>
    <w:multiLevelType w:val="hybridMultilevel"/>
    <w:tmpl w:val="E2CAEF80"/>
    <w:lvl w:ilvl="0" w:tplc="734EF05E">
      <w:start w:val="2"/>
      <w:numFmt w:val="decimal"/>
      <w:lvlText w:val="%1.1"/>
      <w:lvlJc w:val="left"/>
      <w:pPr>
        <w:ind w:left="720" w:hanging="360"/>
      </w:pPr>
      <w:rPr>
        <w:rFonts w:cs="Times New Roman"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59DE6284"/>
    <w:multiLevelType w:val="hybridMultilevel"/>
    <w:tmpl w:val="75967564"/>
    <w:lvl w:ilvl="0" w:tplc="291EAE06">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5E8E2831"/>
    <w:multiLevelType w:val="hybridMultilevel"/>
    <w:tmpl w:val="1ACC7F7C"/>
    <w:lvl w:ilvl="0" w:tplc="A81CCEA2">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6" w15:restartNumberingAfterBreak="0">
    <w:nsid w:val="5F5E6372"/>
    <w:multiLevelType w:val="hybridMultilevel"/>
    <w:tmpl w:val="BF325E26"/>
    <w:lvl w:ilvl="0" w:tplc="A78C515C">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62675869"/>
    <w:multiLevelType w:val="hybridMultilevel"/>
    <w:tmpl w:val="1DDE551A"/>
    <w:lvl w:ilvl="0" w:tplc="3B4E9AD0">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6382345F"/>
    <w:multiLevelType w:val="hybridMultilevel"/>
    <w:tmpl w:val="DEFC1D7C"/>
    <w:lvl w:ilvl="0" w:tplc="F02A0AFC">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63C25A5C"/>
    <w:multiLevelType w:val="hybridMultilevel"/>
    <w:tmpl w:val="74567BE4"/>
    <w:lvl w:ilvl="0" w:tplc="CEAE7324">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64AF54FA"/>
    <w:multiLevelType w:val="hybridMultilevel"/>
    <w:tmpl w:val="0F4E8186"/>
    <w:lvl w:ilvl="0" w:tplc="FFFFFFFF">
      <w:start w:val="1"/>
      <w:numFmt w:val="lowerLetter"/>
      <w:lvlText w:val="%1)"/>
      <w:lvlJc w:val="left"/>
      <w:pPr>
        <w:ind w:left="360" w:hanging="360"/>
      </w:pPr>
      <w:rPr>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652A3DE6"/>
    <w:multiLevelType w:val="hybridMultilevel"/>
    <w:tmpl w:val="C7EE9062"/>
    <w:lvl w:ilvl="0" w:tplc="DAC8CD3A">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65F817D7"/>
    <w:multiLevelType w:val="hybridMultilevel"/>
    <w:tmpl w:val="70B8CCCE"/>
    <w:lvl w:ilvl="0" w:tplc="4B78C0AA">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66D2498A"/>
    <w:multiLevelType w:val="hybridMultilevel"/>
    <w:tmpl w:val="0E402CDC"/>
    <w:lvl w:ilvl="0" w:tplc="BC56C714">
      <w:start w:val="2"/>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68815902"/>
    <w:multiLevelType w:val="hybridMultilevel"/>
    <w:tmpl w:val="BF162B64"/>
    <w:lvl w:ilvl="0" w:tplc="39B2B87A">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6A214EED"/>
    <w:multiLevelType w:val="hybridMultilevel"/>
    <w:tmpl w:val="4A287100"/>
    <w:lvl w:ilvl="0" w:tplc="71D6ADC4">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AE17EF0"/>
    <w:multiLevelType w:val="hybridMultilevel"/>
    <w:tmpl w:val="3FDC2F92"/>
    <w:lvl w:ilvl="0" w:tplc="C50A852E">
      <w:start w:val="1"/>
      <w:numFmt w:val="lowerLetter"/>
      <w:lvlText w:val="%1)"/>
      <w:lvlJc w:val="left"/>
      <w:pPr>
        <w:ind w:left="360"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6C967BCD"/>
    <w:multiLevelType w:val="multilevel"/>
    <w:tmpl w:val="BB74C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706D5E88"/>
    <w:multiLevelType w:val="hybridMultilevel"/>
    <w:tmpl w:val="C31CB6AC"/>
    <w:lvl w:ilvl="0" w:tplc="C18A6FDC">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7314044A"/>
    <w:multiLevelType w:val="multilevel"/>
    <w:tmpl w:val="BE2E83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734A363E"/>
    <w:multiLevelType w:val="hybridMultilevel"/>
    <w:tmpl w:val="4B6AAA88"/>
    <w:lvl w:ilvl="0" w:tplc="04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5405BEB"/>
    <w:multiLevelType w:val="hybridMultilevel"/>
    <w:tmpl w:val="322AD82E"/>
    <w:lvl w:ilvl="0" w:tplc="A0101AD0">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77194ADB"/>
    <w:multiLevelType w:val="multilevel"/>
    <w:tmpl w:val="2D4881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77624CB1"/>
    <w:multiLevelType w:val="hybridMultilevel"/>
    <w:tmpl w:val="BB589E92"/>
    <w:lvl w:ilvl="0" w:tplc="49606B18">
      <w:start w:val="1"/>
      <w:numFmt w:val="lowerLetter"/>
      <w:lvlText w:val="%1)"/>
      <w:lvlJc w:val="left"/>
      <w:pPr>
        <w:ind w:left="36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7D4168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7E612A29"/>
    <w:multiLevelType w:val="multilevel"/>
    <w:tmpl w:val="1BB67DF2"/>
    <w:lvl w:ilvl="0">
      <w:start w:val="3"/>
      <w:numFmt w:val="decimal"/>
      <w:lvlText w:val="%1.0"/>
      <w:lvlJc w:val="left"/>
      <w:pPr>
        <w:ind w:left="720" w:hanging="720"/>
      </w:pPr>
      <w:rPr>
        <w:rFonts w:hint="default"/>
        <w:sz w:val="36"/>
        <w:szCs w:val="36"/>
      </w:rPr>
    </w:lvl>
    <w:lvl w:ilvl="1">
      <w:start w:val="1"/>
      <w:numFmt w:val="decimal"/>
      <w:lvlText w:val="%1.%2"/>
      <w:lvlJc w:val="left"/>
      <w:pPr>
        <w:ind w:left="862"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num w:numId="1" w16cid:durableId="1956788315">
    <w:abstractNumId w:val="25"/>
  </w:num>
  <w:num w:numId="2" w16cid:durableId="180172245">
    <w:abstractNumId w:val="39"/>
  </w:num>
  <w:num w:numId="3" w16cid:durableId="932713539">
    <w:abstractNumId w:val="80"/>
  </w:num>
  <w:num w:numId="4" w16cid:durableId="605769940">
    <w:abstractNumId w:val="22"/>
  </w:num>
  <w:num w:numId="5" w16cid:durableId="604118781">
    <w:abstractNumId w:val="12"/>
  </w:num>
  <w:num w:numId="6" w16cid:durableId="1775589701">
    <w:abstractNumId w:val="61"/>
  </w:num>
  <w:num w:numId="7" w16cid:durableId="1998917905">
    <w:abstractNumId w:val="37"/>
  </w:num>
  <w:num w:numId="8" w16cid:durableId="1710252557">
    <w:abstractNumId w:val="45"/>
  </w:num>
  <w:num w:numId="9" w16cid:durableId="719864868">
    <w:abstractNumId w:val="32"/>
  </w:num>
  <w:num w:numId="10" w16cid:durableId="1958101086">
    <w:abstractNumId w:val="11"/>
  </w:num>
  <w:num w:numId="11" w16cid:durableId="1933508686">
    <w:abstractNumId w:val="10"/>
  </w:num>
  <w:num w:numId="12" w16cid:durableId="1024943774">
    <w:abstractNumId w:val="24"/>
  </w:num>
  <w:num w:numId="13" w16cid:durableId="1085344316">
    <w:abstractNumId w:val="55"/>
  </w:num>
  <w:num w:numId="14" w16cid:durableId="1039627307">
    <w:abstractNumId w:val="15"/>
  </w:num>
  <w:num w:numId="15" w16cid:durableId="1991664866">
    <w:abstractNumId w:val="75"/>
  </w:num>
  <w:num w:numId="16" w16cid:durableId="1891264447">
    <w:abstractNumId w:val="72"/>
  </w:num>
  <w:num w:numId="17" w16cid:durableId="343439483">
    <w:abstractNumId w:val="41"/>
  </w:num>
  <w:num w:numId="18" w16cid:durableId="130293006">
    <w:abstractNumId w:val="81"/>
  </w:num>
  <w:num w:numId="19" w16cid:durableId="490104297">
    <w:abstractNumId w:val="46"/>
  </w:num>
  <w:num w:numId="20" w16cid:durableId="1279601942">
    <w:abstractNumId w:val="69"/>
  </w:num>
  <w:num w:numId="21" w16cid:durableId="605041389">
    <w:abstractNumId w:val="59"/>
  </w:num>
  <w:num w:numId="22" w16cid:durableId="876545783">
    <w:abstractNumId w:val="65"/>
  </w:num>
  <w:num w:numId="23" w16cid:durableId="670179251">
    <w:abstractNumId w:val="50"/>
  </w:num>
  <w:num w:numId="24" w16cid:durableId="569385816">
    <w:abstractNumId w:val="26"/>
  </w:num>
  <w:num w:numId="25" w16cid:durableId="1629123702">
    <w:abstractNumId w:val="78"/>
  </w:num>
  <w:num w:numId="26" w16cid:durableId="402340685">
    <w:abstractNumId w:val="48"/>
  </w:num>
  <w:num w:numId="27" w16cid:durableId="1757969189">
    <w:abstractNumId w:val="58"/>
  </w:num>
  <w:num w:numId="28" w16cid:durableId="915361875">
    <w:abstractNumId w:val="16"/>
  </w:num>
  <w:num w:numId="29" w16cid:durableId="1568373834">
    <w:abstractNumId w:val="70"/>
  </w:num>
  <w:num w:numId="30" w16cid:durableId="1149327097">
    <w:abstractNumId w:val="66"/>
  </w:num>
  <w:num w:numId="31" w16cid:durableId="1968581994">
    <w:abstractNumId w:val="14"/>
  </w:num>
  <w:num w:numId="32" w16cid:durableId="100491248">
    <w:abstractNumId w:val="60"/>
  </w:num>
  <w:num w:numId="33" w16cid:durableId="195627646">
    <w:abstractNumId w:val="74"/>
  </w:num>
  <w:num w:numId="34" w16cid:durableId="1592393909">
    <w:abstractNumId w:val="68"/>
  </w:num>
  <w:num w:numId="35" w16cid:durableId="165294834">
    <w:abstractNumId w:val="53"/>
  </w:num>
  <w:num w:numId="36" w16cid:durableId="780995924">
    <w:abstractNumId w:val="17"/>
  </w:num>
  <w:num w:numId="37" w16cid:durableId="1360351693">
    <w:abstractNumId w:val="76"/>
  </w:num>
  <w:num w:numId="38" w16cid:durableId="634145311">
    <w:abstractNumId w:val="64"/>
  </w:num>
  <w:num w:numId="39" w16cid:durableId="2072656608">
    <w:abstractNumId w:val="36"/>
  </w:num>
  <w:num w:numId="40" w16cid:durableId="1909218839">
    <w:abstractNumId w:val="27"/>
  </w:num>
  <w:num w:numId="41" w16cid:durableId="1512378680">
    <w:abstractNumId w:val="71"/>
  </w:num>
  <w:num w:numId="42" w16cid:durableId="134837330">
    <w:abstractNumId w:val="13"/>
  </w:num>
  <w:num w:numId="43" w16cid:durableId="1223175409">
    <w:abstractNumId w:val="21"/>
  </w:num>
  <w:num w:numId="44" w16cid:durableId="514468328">
    <w:abstractNumId w:val="67"/>
  </w:num>
  <w:num w:numId="45" w16cid:durableId="2137019395">
    <w:abstractNumId w:val="62"/>
  </w:num>
  <w:num w:numId="46" w16cid:durableId="1062561543">
    <w:abstractNumId w:val="54"/>
  </w:num>
  <w:num w:numId="47" w16cid:durableId="1129710066">
    <w:abstractNumId w:val="43"/>
  </w:num>
  <w:num w:numId="48" w16cid:durableId="686757232">
    <w:abstractNumId w:val="18"/>
  </w:num>
  <w:num w:numId="49" w16cid:durableId="2048944892">
    <w:abstractNumId w:val="73"/>
  </w:num>
  <w:num w:numId="50" w16cid:durableId="815537982">
    <w:abstractNumId w:val="28"/>
  </w:num>
  <w:num w:numId="51" w16cid:durableId="1595474856">
    <w:abstractNumId w:val="44"/>
  </w:num>
  <w:num w:numId="52" w16cid:durableId="1413047024">
    <w:abstractNumId w:val="49"/>
  </w:num>
  <w:num w:numId="53" w16cid:durableId="1429934647">
    <w:abstractNumId w:val="83"/>
  </w:num>
  <w:num w:numId="54" w16cid:durableId="1135102256">
    <w:abstractNumId w:val="52"/>
  </w:num>
  <w:num w:numId="55" w16cid:durableId="2034457349">
    <w:abstractNumId w:val="34"/>
  </w:num>
  <w:num w:numId="56" w16cid:durableId="509103160">
    <w:abstractNumId w:val="31"/>
  </w:num>
  <w:num w:numId="57" w16cid:durableId="1868251326">
    <w:abstractNumId w:val="35"/>
  </w:num>
  <w:num w:numId="58" w16cid:durableId="800608877">
    <w:abstractNumId w:val="85"/>
  </w:num>
  <w:num w:numId="59" w16cid:durableId="504132255">
    <w:abstractNumId w:val="40"/>
  </w:num>
  <w:num w:numId="60" w16cid:durableId="1528326274">
    <w:abstractNumId w:val="42"/>
  </w:num>
  <w:num w:numId="61" w16cid:durableId="1320302304">
    <w:abstractNumId w:val="84"/>
  </w:num>
  <w:num w:numId="62" w16cid:durableId="146241942">
    <w:abstractNumId w:val="9"/>
  </w:num>
  <w:num w:numId="63" w16cid:durableId="1860125470">
    <w:abstractNumId w:val="7"/>
  </w:num>
  <w:num w:numId="64" w16cid:durableId="423915855">
    <w:abstractNumId w:val="6"/>
  </w:num>
  <w:num w:numId="65" w16cid:durableId="1810786531">
    <w:abstractNumId w:val="5"/>
  </w:num>
  <w:num w:numId="66" w16cid:durableId="1673756617">
    <w:abstractNumId w:val="4"/>
  </w:num>
  <w:num w:numId="67" w16cid:durableId="1937327129">
    <w:abstractNumId w:val="8"/>
  </w:num>
  <w:num w:numId="68" w16cid:durableId="413671852">
    <w:abstractNumId w:val="3"/>
  </w:num>
  <w:num w:numId="69" w16cid:durableId="2136554610">
    <w:abstractNumId w:val="2"/>
  </w:num>
  <w:num w:numId="70" w16cid:durableId="1866673831">
    <w:abstractNumId w:val="1"/>
  </w:num>
  <w:num w:numId="71" w16cid:durableId="1185898634">
    <w:abstractNumId w:val="0"/>
  </w:num>
  <w:num w:numId="72" w16cid:durableId="497959747">
    <w:abstractNumId w:val="56"/>
  </w:num>
  <w:num w:numId="73" w16cid:durableId="1240209596">
    <w:abstractNumId w:val="57"/>
  </w:num>
  <w:num w:numId="74" w16cid:durableId="1620720256">
    <w:abstractNumId w:val="47"/>
  </w:num>
  <w:num w:numId="75" w16cid:durableId="761948151">
    <w:abstractNumId w:val="30"/>
  </w:num>
  <w:num w:numId="76" w16cid:durableId="1931502998">
    <w:abstractNumId w:val="38"/>
  </w:num>
  <w:num w:numId="77" w16cid:durableId="1624069228">
    <w:abstractNumId w:val="19"/>
  </w:num>
  <w:num w:numId="78" w16cid:durableId="1210612650">
    <w:abstractNumId w:val="79"/>
  </w:num>
  <w:num w:numId="79" w16cid:durableId="510680506">
    <w:abstractNumId w:val="77"/>
  </w:num>
  <w:num w:numId="80" w16cid:durableId="309406666">
    <w:abstractNumId w:val="29"/>
  </w:num>
  <w:num w:numId="81" w16cid:durableId="1405688722">
    <w:abstractNumId w:val="63"/>
  </w:num>
  <w:num w:numId="82" w16cid:durableId="676687195">
    <w:abstractNumId w:val="31"/>
  </w:num>
  <w:num w:numId="83" w16cid:durableId="1107310687">
    <w:abstractNumId w:val="51"/>
  </w:num>
  <w:num w:numId="84" w16cid:durableId="1561091485">
    <w:abstractNumId w:val="23"/>
  </w:num>
  <w:num w:numId="85" w16cid:durableId="1245460129">
    <w:abstractNumId w:val="82"/>
  </w:num>
  <w:num w:numId="86" w16cid:durableId="635062663">
    <w:abstractNumId w:val="20"/>
  </w:num>
  <w:num w:numId="87" w16cid:durableId="204609341">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zM7UwsTQzMDMwNjNV0lEKTi0uzszPAykwrAUAUEY+KywAAAA="/>
  </w:docVars>
  <w:rsids>
    <w:rsidRoot w:val="00096F08"/>
    <w:rsid w:val="000005BF"/>
    <w:rsid w:val="00004207"/>
    <w:rsid w:val="00012C3C"/>
    <w:rsid w:val="000158BF"/>
    <w:rsid w:val="00017594"/>
    <w:rsid w:val="00017CDA"/>
    <w:rsid w:val="00017F54"/>
    <w:rsid w:val="0002356A"/>
    <w:rsid w:val="00026694"/>
    <w:rsid w:val="00026AE8"/>
    <w:rsid w:val="00032111"/>
    <w:rsid w:val="00032A7E"/>
    <w:rsid w:val="0003CBA7"/>
    <w:rsid w:val="0004081F"/>
    <w:rsid w:val="00040FB7"/>
    <w:rsid w:val="00041025"/>
    <w:rsid w:val="0004201E"/>
    <w:rsid w:val="00045D50"/>
    <w:rsid w:val="000475DF"/>
    <w:rsid w:val="00055DAD"/>
    <w:rsid w:val="000617BA"/>
    <w:rsid w:val="00061EDE"/>
    <w:rsid w:val="00064A09"/>
    <w:rsid w:val="000667FC"/>
    <w:rsid w:val="00066AFD"/>
    <w:rsid w:val="00074FA2"/>
    <w:rsid w:val="00077EBE"/>
    <w:rsid w:val="0008195E"/>
    <w:rsid w:val="00082E45"/>
    <w:rsid w:val="000864FE"/>
    <w:rsid w:val="00096F08"/>
    <w:rsid w:val="000A1130"/>
    <w:rsid w:val="000A3771"/>
    <w:rsid w:val="000A62A1"/>
    <w:rsid w:val="000A71C3"/>
    <w:rsid w:val="000B507F"/>
    <w:rsid w:val="000C10B3"/>
    <w:rsid w:val="000C1968"/>
    <w:rsid w:val="000C7134"/>
    <w:rsid w:val="000D4AFD"/>
    <w:rsid w:val="000D57EA"/>
    <w:rsid w:val="000D6117"/>
    <w:rsid w:val="000E1CF2"/>
    <w:rsid w:val="000EE9FA"/>
    <w:rsid w:val="000F26A4"/>
    <w:rsid w:val="000F6175"/>
    <w:rsid w:val="000F7248"/>
    <w:rsid w:val="00104062"/>
    <w:rsid w:val="00106FAB"/>
    <w:rsid w:val="00107120"/>
    <w:rsid w:val="001112FE"/>
    <w:rsid w:val="001135AA"/>
    <w:rsid w:val="00117DE1"/>
    <w:rsid w:val="001261C6"/>
    <w:rsid w:val="00135359"/>
    <w:rsid w:val="00135CC4"/>
    <w:rsid w:val="00140931"/>
    <w:rsid w:val="001415AC"/>
    <w:rsid w:val="00141FDA"/>
    <w:rsid w:val="001423A8"/>
    <w:rsid w:val="00145280"/>
    <w:rsid w:val="00146D96"/>
    <w:rsid w:val="00147F30"/>
    <w:rsid w:val="00151D8B"/>
    <w:rsid w:val="001620F9"/>
    <w:rsid w:val="00171AF3"/>
    <w:rsid w:val="001754A2"/>
    <w:rsid w:val="00183989"/>
    <w:rsid w:val="00184734"/>
    <w:rsid w:val="00184C3A"/>
    <w:rsid w:val="00184E14"/>
    <w:rsid w:val="00184E3B"/>
    <w:rsid w:val="00191344"/>
    <w:rsid w:val="00192131"/>
    <w:rsid w:val="001931B7"/>
    <w:rsid w:val="00193D26"/>
    <w:rsid w:val="001A593E"/>
    <w:rsid w:val="001A5EF8"/>
    <w:rsid w:val="001B3659"/>
    <w:rsid w:val="001B4750"/>
    <w:rsid w:val="001B75C5"/>
    <w:rsid w:val="001C4BD6"/>
    <w:rsid w:val="001C50DC"/>
    <w:rsid w:val="001D3941"/>
    <w:rsid w:val="001D3C79"/>
    <w:rsid w:val="001D7243"/>
    <w:rsid w:val="001D79E7"/>
    <w:rsid w:val="001E4BFB"/>
    <w:rsid w:val="001F028C"/>
    <w:rsid w:val="001F267D"/>
    <w:rsid w:val="00206EAE"/>
    <w:rsid w:val="00211974"/>
    <w:rsid w:val="00214E28"/>
    <w:rsid w:val="0021621C"/>
    <w:rsid w:val="00230F58"/>
    <w:rsid w:val="002356B6"/>
    <w:rsid w:val="00247AA4"/>
    <w:rsid w:val="00256356"/>
    <w:rsid w:val="00257352"/>
    <w:rsid w:val="002574A0"/>
    <w:rsid w:val="00261866"/>
    <w:rsid w:val="00263421"/>
    <w:rsid w:val="00263D88"/>
    <w:rsid w:val="00265742"/>
    <w:rsid w:val="0027284C"/>
    <w:rsid w:val="00273EAD"/>
    <w:rsid w:val="00276A9E"/>
    <w:rsid w:val="00280276"/>
    <w:rsid w:val="00283947"/>
    <w:rsid w:val="0028413B"/>
    <w:rsid w:val="00285D55"/>
    <w:rsid w:val="00287F37"/>
    <w:rsid w:val="0028ABED"/>
    <w:rsid w:val="00297852"/>
    <w:rsid w:val="002A089B"/>
    <w:rsid w:val="002A21BD"/>
    <w:rsid w:val="002A35F7"/>
    <w:rsid w:val="002B1DCC"/>
    <w:rsid w:val="002B6766"/>
    <w:rsid w:val="002C4684"/>
    <w:rsid w:val="002C663D"/>
    <w:rsid w:val="002D3067"/>
    <w:rsid w:val="002D3CFD"/>
    <w:rsid w:val="002D511D"/>
    <w:rsid w:val="002D5CCC"/>
    <w:rsid w:val="002E4E0F"/>
    <w:rsid w:val="002E65AB"/>
    <w:rsid w:val="002F1BBE"/>
    <w:rsid w:val="002F4F4E"/>
    <w:rsid w:val="003008D6"/>
    <w:rsid w:val="0031093A"/>
    <w:rsid w:val="0031126D"/>
    <w:rsid w:val="00321977"/>
    <w:rsid w:val="0033034B"/>
    <w:rsid w:val="003314CF"/>
    <w:rsid w:val="003341FE"/>
    <w:rsid w:val="00335E6F"/>
    <w:rsid w:val="00336EA3"/>
    <w:rsid w:val="00341DE6"/>
    <w:rsid w:val="0034521C"/>
    <w:rsid w:val="00354D39"/>
    <w:rsid w:val="00357C5F"/>
    <w:rsid w:val="00357E6E"/>
    <w:rsid w:val="0035D3D9"/>
    <w:rsid w:val="0035ECE8"/>
    <w:rsid w:val="003623BE"/>
    <w:rsid w:val="0036566A"/>
    <w:rsid w:val="003664C9"/>
    <w:rsid w:val="00367FD5"/>
    <w:rsid w:val="00372F46"/>
    <w:rsid w:val="00380E94"/>
    <w:rsid w:val="00392B2A"/>
    <w:rsid w:val="003B3F2B"/>
    <w:rsid w:val="003B4034"/>
    <w:rsid w:val="003C7BDC"/>
    <w:rsid w:val="003D14AC"/>
    <w:rsid w:val="003D19A0"/>
    <w:rsid w:val="003D260A"/>
    <w:rsid w:val="003D3D0F"/>
    <w:rsid w:val="00402580"/>
    <w:rsid w:val="004049E8"/>
    <w:rsid w:val="004071FB"/>
    <w:rsid w:val="00421164"/>
    <w:rsid w:val="00425932"/>
    <w:rsid w:val="0042596E"/>
    <w:rsid w:val="00425C4D"/>
    <w:rsid w:val="00426361"/>
    <w:rsid w:val="0042726B"/>
    <w:rsid w:val="00441BA5"/>
    <w:rsid w:val="00441D25"/>
    <w:rsid w:val="004425CE"/>
    <w:rsid w:val="00443EFC"/>
    <w:rsid w:val="00444B0E"/>
    <w:rsid w:val="004506F3"/>
    <w:rsid w:val="0045277F"/>
    <w:rsid w:val="00455ED8"/>
    <w:rsid w:val="00457194"/>
    <w:rsid w:val="004600DF"/>
    <w:rsid w:val="00460681"/>
    <w:rsid w:val="0046135B"/>
    <w:rsid w:val="00472062"/>
    <w:rsid w:val="00485423"/>
    <w:rsid w:val="00486E51"/>
    <w:rsid w:val="00492DF5"/>
    <w:rsid w:val="00493367"/>
    <w:rsid w:val="004A2544"/>
    <w:rsid w:val="004C4995"/>
    <w:rsid w:val="004C752F"/>
    <w:rsid w:val="004D1DD5"/>
    <w:rsid w:val="004D731E"/>
    <w:rsid w:val="004E2657"/>
    <w:rsid w:val="004F3709"/>
    <w:rsid w:val="004F3B0C"/>
    <w:rsid w:val="004F4CC7"/>
    <w:rsid w:val="004F5011"/>
    <w:rsid w:val="004F5052"/>
    <w:rsid w:val="004F67D4"/>
    <w:rsid w:val="0050329A"/>
    <w:rsid w:val="005066EF"/>
    <w:rsid w:val="00510933"/>
    <w:rsid w:val="0051350B"/>
    <w:rsid w:val="00513B04"/>
    <w:rsid w:val="00516BB3"/>
    <w:rsid w:val="00523D27"/>
    <w:rsid w:val="005250A0"/>
    <w:rsid w:val="005278F1"/>
    <w:rsid w:val="00530205"/>
    <w:rsid w:val="00535BC1"/>
    <w:rsid w:val="00543C5F"/>
    <w:rsid w:val="005631B5"/>
    <w:rsid w:val="0056775A"/>
    <w:rsid w:val="00570502"/>
    <w:rsid w:val="0057131C"/>
    <w:rsid w:val="00572275"/>
    <w:rsid w:val="00581828"/>
    <w:rsid w:val="00584264"/>
    <w:rsid w:val="00590626"/>
    <w:rsid w:val="00591ED5"/>
    <w:rsid w:val="00592197"/>
    <w:rsid w:val="00593DD7"/>
    <w:rsid w:val="00597D82"/>
    <w:rsid w:val="005A512B"/>
    <w:rsid w:val="005B6276"/>
    <w:rsid w:val="005C2D01"/>
    <w:rsid w:val="005C6BC0"/>
    <w:rsid w:val="005D0FB1"/>
    <w:rsid w:val="005D216A"/>
    <w:rsid w:val="005D543A"/>
    <w:rsid w:val="005F454B"/>
    <w:rsid w:val="005F4AE6"/>
    <w:rsid w:val="00600435"/>
    <w:rsid w:val="00600CBE"/>
    <w:rsid w:val="00603DA5"/>
    <w:rsid w:val="006041DA"/>
    <w:rsid w:val="006062A2"/>
    <w:rsid w:val="00610760"/>
    <w:rsid w:val="00612DCC"/>
    <w:rsid w:val="0062087E"/>
    <w:rsid w:val="00621E0B"/>
    <w:rsid w:val="00622499"/>
    <w:rsid w:val="006279CA"/>
    <w:rsid w:val="0063286B"/>
    <w:rsid w:val="0064247A"/>
    <w:rsid w:val="00643491"/>
    <w:rsid w:val="00643DC7"/>
    <w:rsid w:val="00650ECC"/>
    <w:rsid w:val="00652CA6"/>
    <w:rsid w:val="006533ED"/>
    <w:rsid w:val="00655629"/>
    <w:rsid w:val="006711B7"/>
    <w:rsid w:val="0068164C"/>
    <w:rsid w:val="006823DB"/>
    <w:rsid w:val="0068453A"/>
    <w:rsid w:val="006865A2"/>
    <w:rsid w:val="00693104"/>
    <w:rsid w:val="006934B3"/>
    <w:rsid w:val="006A008A"/>
    <w:rsid w:val="006A0CA5"/>
    <w:rsid w:val="006A74AC"/>
    <w:rsid w:val="006C0C8E"/>
    <w:rsid w:val="006D3A98"/>
    <w:rsid w:val="006E0D26"/>
    <w:rsid w:val="006E315C"/>
    <w:rsid w:val="006E3968"/>
    <w:rsid w:val="006F262F"/>
    <w:rsid w:val="006F64ED"/>
    <w:rsid w:val="00700F46"/>
    <w:rsid w:val="007011EC"/>
    <w:rsid w:val="007033F5"/>
    <w:rsid w:val="00707D08"/>
    <w:rsid w:val="007101EF"/>
    <w:rsid w:val="00713416"/>
    <w:rsid w:val="007205B1"/>
    <w:rsid w:val="00722549"/>
    <w:rsid w:val="00724456"/>
    <w:rsid w:val="0073026A"/>
    <w:rsid w:val="00732322"/>
    <w:rsid w:val="00735C4D"/>
    <w:rsid w:val="00754812"/>
    <w:rsid w:val="00757FE5"/>
    <w:rsid w:val="00761008"/>
    <w:rsid w:val="007631D6"/>
    <w:rsid w:val="00764A26"/>
    <w:rsid w:val="00770807"/>
    <w:rsid w:val="00771104"/>
    <w:rsid w:val="007721F5"/>
    <w:rsid w:val="00776A87"/>
    <w:rsid w:val="00783871"/>
    <w:rsid w:val="00783D45"/>
    <w:rsid w:val="0078420B"/>
    <w:rsid w:val="00786D8A"/>
    <w:rsid w:val="00787AB1"/>
    <w:rsid w:val="00794304"/>
    <w:rsid w:val="007A2CEE"/>
    <w:rsid w:val="007A36DF"/>
    <w:rsid w:val="007B17A3"/>
    <w:rsid w:val="007B798D"/>
    <w:rsid w:val="007C0DEF"/>
    <w:rsid w:val="007C11B2"/>
    <w:rsid w:val="007C2D8B"/>
    <w:rsid w:val="007C7740"/>
    <w:rsid w:val="007D0FDF"/>
    <w:rsid w:val="007D262A"/>
    <w:rsid w:val="007D6034"/>
    <w:rsid w:val="007E166E"/>
    <w:rsid w:val="007E1A06"/>
    <w:rsid w:val="007E2227"/>
    <w:rsid w:val="007E2BD0"/>
    <w:rsid w:val="007E4229"/>
    <w:rsid w:val="007E491B"/>
    <w:rsid w:val="007E57D5"/>
    <w:rsid w:val="007F1FD1"/>
    <w:rsid w:val="007F6C83"/>
    <w:rsid w:val="007F6C9C"/>
    <w:rsid w:val="00805EE1"/>
    <w:rsid w:val="00806398"/>
    <w:rsid w:val="00816C4A"/>
    <w:rsid w:val="00821E92"/>
    <w:rsid w:val="008220E3"/>
    <w:rsid w:val="008260C2"/>
    <w:rsid w:val="00833E73"/>
    <w:rsid w:val="00834870"/>
    <w:rsid w:val="00837136"/>
    <w:rsid w:val="008379FC"/>
    <w:rsid w:val="00837EAD"/>
    <w:rsid w:val="00840A71"/>
    <w:rsid w:val="008441F4"/>
    <w:rsid w:val="00845CCC"/>
    <w:rsid w:val="0085011E"/>
    <w:rsid w:val="00850513"/>
    <w:rsid w:val="00850FDE"/>
    <w:rsid w:val="008514B5"/>
    <w:rsid w:val="0085270B"/>
    <w:rsid w:val="008616CF"/>
    <w:rsid w:val="00862F1E"/>
    <w:rsid w:val="008726A2"/>
    <w:rsid w:val="008748CC"/>
    <w:rsid w:val="008815A6"/>
    <w:rsid w:val="00881845"/>
    <w:rsid w:val="00887EE6"/>
    <w:rsid w:val="0089063B"/>
    <w:rsid w:val="00893D36"/>
    <w:rsid w:val="0089793E"/>
    <w:rsid w:val="008A5652"/>
    <w:rsid w:val="008B0F68"/>
    <w:rsid w:val="008D24A4"/>
    <w:rsid w:val="008D556C"/>
    <w:rsid w:val="008D5A78"/>
    <w:rsid w:val="008E34C3"/>
    <w:rsid w:val="008F0369"/>
    <w:rsid w:val="008F1F36"/>
    <w:rsid w:val="008F50FD"/>
    <w:rsid w:val="008F5464"/>
    <w:rsid w:val="008F63FA"/>
    <w:rsid w:val="00903630"/>
    <w:rsid w:val="00906502"/>
    <w:rsid w:val="009073ED"/>
    <w:rsid w:val="0090788A"/>
    <w:rsid w:val="00907EF8"/>
    <w:rsid w:val="00910CC6"/>
    <w:rsid w:val="00912547"/>
    <w:rsid w:val="0091572F"/>
    <w:rsid w:val="00917D96"/>
    <w:rsid w:val="00925140"/>
    <w:rsid w:val="009273CF"/>
    <w:rsid w:val="00935568"/>
    <w:rsid w:val="00944048"/>
    <w:rsid w:val="0095057F"/>
    <w:rsid w:val="00950606"/>
    <w:rsid w:val="00951D59"/>
    <w:rsid w:val="00952B5F"/>
    <w:rsid w:val="0096114F"/>
    <w:rsid w:val="0096184E"/>
    <w:rsid w:val="00963888"/>
    <w:rsid w:val="00964D81"/>
    <w:rsid w:val="00965134"/>
    <w:rsid w:val="009720FF"/>
    <w:rsid w:val="009721A2"/>
    <w:rsid w:val="00973565"/>
    <w:rsid w:val="009740F4"/>
    <w:rsid w:val="00975311"/>
    <w:rsid w:val="00982C90"/>
    <w:rsid w:val="00983E7E"/>
    <w:rsid w:val="00994D89"/>
    <w:rsid w:val="00995C78"/>
    <w:rsid w:val="009965FB"/>
    <w:rsid w:val="00997F7D"/>
    <w:rsid w:val="009A08B0"/>
    <w:rsid w:val="009A30DD"/>
    <w:rsid w:val="009A34E6"/>
    <w:rsid w:val="009A3677"/>
    <w:rsid w:val="009A6F79"/>
    <w:rsid w:val="009A7E48"/>
    <w:rsid w:val="009B07CD"/>
    <w:rsid w:val="009B296D"/>
    <w:rsid w:val="009B62E5"/>
    <w:rsid w:val="009C5C50"/>
    <w:rsid w:val="009C7B21"/>
    <w:rsid w:val="009D2278"/>
    <w:rsid w:val="009D3B68"/>
    <w:rsid w:val="009D73E1"/>
    <w:rsid w:val="009F51A7"/>
    <w:rsid w:val="009F7306"/>
    <w:rsid w:val="009F7AB0"/>
    <w:rsid w:val="009F7D72"/>
    <w:rsid w:val="00A0047C"/>
    <w:rsid w:val="00A04334"/>
    <w:rsid w:val="00A160A4"/>
    <w:rsid w:val="00A268B7"/>
    <w:rsid w:val="00A305F9"/>
    <w:rsid w:val="00A307C8"/>
    <w:rsid w:val="00A34CB0"/>
    <w:rsid w:val="00A36498"/>
    <w:rsid w:val="00A42EB1"/>
    <w:rsid w:val="00A436F2"/>
    <w:rsid w:val="00A62BD0"/>
    <w:rsid w:val="00A67029"/>
    <w:rsid w:val="00A7570A"/>
    <w:rsid w:val="00A80E1B"/>
    <w:rsid w:val="00A85D7B"/>
    <w:rsid w:val="00A87905"/>
    <w:rsid w:val="00A9178F"/>
    <w:rsid w:val="00A936D3"/>
    <w:rsid w:val="00A94C25"/>
    <w:rsid w:val="00AB0F0C"/>
    <w:rsid w:val="00AB5170"/>
    <w:rsid w:val="00AB55A6"/>
    <w:rsid w:val="00AB6B2A"/>
    <w:rsid w:val="00AC02AD"/>
    <w:rsid w:val="00AC1FC3"/>
    <w:rsid w:val="00AC5788"/>
    <w:rsid w:val="00AD0A86"/>
    <w:rsid w:val="00AD190E"/>
    <w:rsid w:val="00AD28CC"/>
    <w:rsid w:val="00AD484D"/>
    <w:rsid w:val="00AD600D"/>
    <w:rsid w:val="00AE086D"/>
    <w:rsid w:val="00AE2F81"/>
    <w:rsid w:val="00AE43EA"/>
    <w:rsid w:val="00AE557B"/>
    <w:rsid w:val="00AF770E"/>
    <w:rsid w:val="00AF7E5A"/>
    <w:rsid w:val="00B040D9"/>
    <w:rsid w:val="00B101FC"/>
    <w:rsid w:val="00B11AA1"/>
    <w:rsid w:val="00B12EB2"/>
    <w:rsid w:val="00B12ED4"/>
    <w:rsid w:val="00B244AA"/>
    <w:rsid w:val="00B25252"/>
    <w:rsid w:val="00B2765B"/>
    <w:rsid w:val="00B33632"/>
    <w:rsid w:val="00B353A7"/>
    <w:rsid w:val="00B41CA9"/>
    <w:rsid w:val="00B43954"/>
    <w:rsid w:val="00B44C97"/>
    <w:rsid w:val="00B44D14"/>
    <w:rsid w:val="00B475D5"/>
    <w:rsid w:val="00B509AA"/>
    <w:rsid w:val="00B62AB2"/>
    <w:rsid w:val="00B67C9F"/>
    <w:rsid w:val="00B7785D"/>
    <w:rsid w:val="00B80601"/>
    <w:rsid w:val="00B90618"/>
    <w:rsid w:val="00B92AF3"/>
    <w:rsid w:val="00B96407"/>
    <w:rsid w:val="00B969B4"/>
    <w:rsid w:val="00BA0146"/>
    <w:rsid w:val="00BA2B1F"/>
    <w:rsid w:val="00BB04DA"/>
    <w:rsid w:val="00BB5233"/>
    <w:rsid w:val="00BB68A6"/>
    <w:rsid w:val="00BC4480"/>
    <w:rsid w:val="00BC510A"/>
    <w:rsid w:val="00BC56B7"/>
    <w:rsid w:val="00BD28B3"/>
    <w:rsid w:val="00BD51CE"/>
    <w:rsid w:val="00BE36A6"/>
    <w:rsid w:val="00BE4186"/>
    <w:rsid w:val="00BE78F3"/>
    <w:rsid w:val="00BF317C"/>
    <w:rsid w:val="00C02B81"/>
    <w:rsid w:val="00C05C0A"/>
    <w:rsid w:val="00C06E79"/>
    <w:rsid w:val="00C06FCE"/>
    <w:rsid w:val="00C10199"/>
    <w:rsid w:val="00C107FD"/>
    <w:rsid w:val="00C13A6A"/>
    <w:rsid w:val="00C1549A"/>
    <w:rsid w:val="00C217A8"/>
    <w:rsid w:val="00C22A0D"/>
    <w:rsid w:val="00C23F1F"/>
    <w:rsid w:val="00C241D0"/>
    <w:rsid w:val="00C24BC8"/>
    <w:rsid w:val="00C30231"/>
    <w:rsid w:val="00C30AA7"/>
    <w:rsid w:val="00C31760"/>
    <w:rsid w:val="00C334A3"/>
    <w:rsid w:val="00C503DE"/>
    <w:rsid w:val="00C50D35"/>
    <w:rsid w:val="00C53132"/>
    <w:rsid w:val="00C543C4"/>
    <w:rsid w:val="00C566DC"/>
    <w:rsid w:val="00C673EC"/>
    <w:rsid w:val="00C71F33"/>
    <w:rsid w:val="00C7721E"/>
    <w:rsid w:val="00C8348E"/>
    <w:rsid w:val="00C85277"/>
    <w:rsid w:val="00C87EB7"/>
    <w:rsid w:val="00C92A0C"/>
    <w:rsid w:val="00C94FA2"/>
    <w:rsid w:val="00C9647C"/>
    <w:rsid w:val="00C97D3A"/>
    <w:rsid w:val="00CB0643"/>
    <w:rsid w:val="00CB134A"/>
    <w:rsid w:val="00CB64A5"/>
    <w:rsid w:val="00CB7A77"/>
    <w:rsid w:val="00CC02A3"/>
    <w:rsid w:val="00CD07A1"/>
    <w:rsid w:val="00CD216F"/>
    <w:rsid w:val="00CD226D"/>
    <w:rsid w:val="00CD3BA9"/>
    <w:rsid w:val="00CD44FE"/>
    <w:rsid w:val="00CE09A5"/>
    <w:rsid w:val="00CE2E74"/>
    <w:rsid w:val="00CE7444"/>
    <w:rsid w:val="00CF4FCA"/>
    <w:rsid w:val="00CF6324"/>
    <w:rsid w:val="00CF6371"/>
    <w:rsid w:val="00CF6AB5"/>
    <w:rsid w:val="00D00CFD"/>
    <w:rsid w:val="00D01C01"/>
    <w:rsid w:val="00D022CA"/>
    <w:rsid w:val="00D126CE"/>
    <w:rsid w:val="00D224DF"/>
    <w:rsid w:val="00D313E5"/>
    <w:rsid w:val="00D32001"/>
    <w:rsid w:val="00D3331E"/>
    <w:rsid w:val="00D35924"/>
    <w:rsid w:val="00D361A1"/>
    <w:rsid w:val="00D3651B"/>
    <w:rsid w:val="00D36B97"/>
    <w:rsid w:val="00D43BA1"/>
    <w:rsid w:val="00D451BA"/>
    <w:rsid w:val="00D47205"/>
    <w:rsid w:val="00D5097E"/>
    <w:rsid w:val="00D50CC3"/>
    <w:rsid w:val="00D52321"/>
    <w:rsid w:val="00D54FDD"/>
    <w:rsid w:val="00D60E96"/>
    <w:rsid w:val="00D614FD"/>
    <w:rsid w:val="00D618CC"/>
    <w:rsid w:val="00D620E5"/>
    <w:rsid w:val="00D73ED7"/>
    <w:rsid w:val="00D75CEC"/>
    <w:rsid w:val="00D81789"/>
    <w:rsid w:val="00D81A25"/>
    <w:rsid w:val="00D828A5"/>
    <w:rsid w:val="00D828F2"/>
    <w:rsid w:val="00D91001"/>
    <w:rsid w:val="00D96460"/>
    <w:rsid w:val="00D96C16"/>
    <w:rsid w:val="00DA5FFD"/>
    <w:rsid w:val="00DB1B08"/>
    <w:rsid w:val="00DB52FC"/>
    <w:rsid w:val="00DE6A84"/>
    <w:rsid w:val="00DF0C09"/>
    <w:rsid w:val="00DF19EC"/>
    <w:rsid w:val="00DF2528"/>
    <w:rsid w:val="00E03289"/>
    <w:rsid w:val="00E10399"/>
    <w:rsid w:val="00E10A66"/>
    <w:rsid w:val="00E11C2F"/>
    <w:rsid w:val="00E1288A"/>
    <w:rsid w:val="00E16EED"/>
    <w:rsid w:val="00E230B5"/>
    <w:rsid w:val="00E246A4"/>
    <w:rsid w:val="00E25ACD"/>
    <w:rsid w:val="00E25D1E"/>
    <w:rsid w:val="00E27A22"/>
    <w:rsid w:val="00E31683"/>
    <w:rsid w:val="00E35304"/>
    <w:rsid w:val="00E4090E"/>
    <w:rsid w:val="00E41F5D"/>
    <w:rsid w:val="00E43541"/>
    <w:rsid w:val="00E43DBC"/>
    <w:rsid w:val="00E51053"/>
    <w:rsid w:val="00E54336"/>
    <w:rsid w:val="00E567E9"/>
    <w:rsid w:val="00E62655"/>
    <w:rsid w:val="00E648F4"/>
    <w:rsid w:val="00E67E4E"/>
    <w:rsid w:val="00E707E6"/>
    <w:rsid w:val="00E715E1"/>
    <w:rsid w:val="00E7384A"/>
    <w:rsid w:val="00E80EB2"/>
    <w:rsid w:val="00E84400"/>
    <w:rsid w:val="00E85DD8"/>
    <w:rsid w:val="00E87EF8"/>
    <w:rsid w:val="00E95550"/>
    <w:rsid w:val="00E95CDF"/>
    <w:rsid w:val="00E962A4"/>
    <w:rsid w:val="00EA029E"/>
    <w:rsid w:val="00EA0B52"/>
    <w:rsid w:val="00EA26C3"/>
    <w:rsid w:val="00EA5545"/>
    <w:rsid w:val="00EA5716"/>
    <w:rsid w:val="00EA790C"/>
    <w:rsid w:val="00EA7C86"/>
    <w:rsid w:val="00EB268C"/>
    <w:rsid w:val="00EC06EB"/>
    <w:rsid w:val="00EC2F51"/>
    <w:rsid w:val="00EC641B"/>
    <w:rsid w:val="00EC6ED6"/>
    <w:rsid w:val="00ED00FF"/>
    <w:rsid w:val="00ED170F"/>
    <w:rsid w:val="00ED1A29"/>
    <w:rsid w:val="00EE2596"/>
    <w:rsid w:val="00EE33F6"/>
    <w:rsid w:val="00EE4FA6"/>
    <w:rsid w:val="00EF2C59"/>
    <w:rsid w:val="00EF39C2"/>
    <w:rsid w:val="00EF4700"/>
    <w:rsid w:val="00EF5916"/>
    <w:rsid w:val="00F018EE"/>
    <w:rsid w:val="00F07206"/>
    <w:rsid w:val="00F077D6"/>
    <w:rsid w:val="00F1481F"/>
    <w:rsid w:val="00F20553"/>
    <w:rsid w:val="00F22433"/>
    <w:rsid w:val="00F22DD1"/>
    <w:rsid w:val="00F23E0D"/>
    <w:rsid w:val="00F24113"/>
    <w:rsid w:val="00F241BA"/>
    <w:rsid w:val="00F2508A"/>
    <w:rsid w:val="00F3732F"/>
    <w:rsid w:val="00F42B01"/>
    <w:rsid w:val="00F45871"/>
    <w:rsid w:val="00F45CF8"/>
    <w:rsid w:val="00F473C8"/>
    <w:rsid w:val="00F5377F"/>
    <w:rsid w:val="00F5488D"/>
    <w:rsid w:val="00F56876"/>
    <w:rsid w:val="00F70E98"/>
    <w:rsid w:val="00F74BFE"/>
    <w:rsid w:val="00F8182E"/>
    <w:rsid w:val="00F81F9C"/>
    <w:rsid w:val="00F86AEE"/>
    <w:rsid w:val="00F921B2"/>
    <w:rsid w:val="00F96512"/>
    <w:rsid w:val="00FA0E51"/>
    <w:rsid w:val="00FA166F"/>
    <w:rsid w:val="00FB2ACF"/>
    <w:rsid w:val="00FB4BC2"/>
    <w:rsid w:val="00FB7711"/>
    <w:rsid w:val="00FC17BA"/>
    <w:rsid w:val="00FC1D60"/>
    <w:rsid w:val="00FC2A17"/>
    <w:rsid w:val="00FD19AB"/>
    <w:rsid w:val="00FD4FED"/>
    <w:rsid w:val="00FD5B8A"/>
    <w:rsid w:val="00FE04B8"/>
    <w:rsid w:val="00FF009D"/>
    <w:rsid w:val="00FF5168"/>
    <w:rsid w:val="010BD3E3"/>
    <w:rsid w:val="010D48CF"/>
    <w:rsid w:val="010E1DC9"/>
    <w:rsid w:val="010EDB98"/>
    <w:rsid w:val="01155BB6"/>
    <w:rsid w:val="0117E4E4"/>
    <w:rsid w:val="014B26C6"/>
    <w:rsid w:val="019E84DE"/>
    <w:rsid w:val="01A42C81"/>
    <w:rsid w:val="01AA1F94"/>
    <w:rsid w:val="01D8AEB0"/>
    <w:rsid w:val="02094A82"/>
    <w:rsid w:val="021F9616"/>
    <w:rsid w:val="0234D307"/>
    <w:rsid w:val="025F2DC6"/>
    <w:rsid w:val="026BB9BB"/>
    <w:rsid w:val="028696C0"/>
    <w:rsid w:val="0287BCC6"/>
    <w:rsid w:val="02BC8AB0"/>
    <w:rsid w:val="02E231CA"/>
    <w:rsid w:val="02E23862"/>
    <w:rsid w:val="02F92F18"/>
    <w:rsid w:val="0302AA03"/>
    <w:rsid w:val="0319D85B"/>
    <w:rsid w:val="0332CDD1"/>
    <w:rsid w:val="034F140B"/>
    <w:rsid w:val="0358787D"/>
    <w:rsid w:val="038B44E0"/>
    <w:rsid w:val="03B4CCBB"/>
    <w:rsid w:val="03B99C85"/>
    <w:rsid w:val="03C7202D"/>
    <w:rsid w:val="03D70ED9"/>
    <w:rsid w:val="03E7D51B"/>
    <w:rsid w:val="03F17DEC"/>
    <w:rsid w:val="03F8105C"/>
    <w:rsid w:val="0416DC83"/>
    <w:rsid w:val="041B667E"/>
    <w:rsid w:val="0431A41B"/>
    <w:rsid w:val="0438F8AA"/>
    <w:rsid w:val="0458A933"/>
    <w:rsid w:val="04810F6F"/>
    <w:rsid w:val="049754D7"/>
    <w:rsid w:val="0498893E"/>
    <w:rsid w:val="04D5CA61"/>
    <w:rsid w:val="04E57E95"/>
    <w:rsid w:val="04ECD02E"/>
    <w:rsid w:val="055B0A28"/>
    <w:rsid w:val="056ACBBC"/>
    <w:rsid w:val="056C0CE7"/>
    <w:rsid w:val="0594CBC9"/>
    <w:rsid w:val="05FC5786"/>
    <w:rsid w:val="06094BD3"/>
    <w:rsid w:val="063A8E36"/>
    <w:rsid w:val="06529AF7"/>
    <w:rsid w:val="06812984"/>
    <w:rsid w:val="068DCC39"/>
    <w:rsid w:val="06A57B3F"/>
    <w:rsid w:val="07218F37"/>
    <w:rsid w:val="073C1687"/>
    <w:rsid w:val="0740563A"/>
    <w:rsid w:val="074B2F98"/>
    <w:rsid w:val="077C93F1"/>
    <w:rsid w:val="079EFC71"/>
    <w:rsid w:val="07A366CD"/>
    <w:rsid w:val="07A53A30"/>
    <w:rsid w:val="07AB0068"/>
    <w:rsid w:val="07B5A2ED"/>
    <w:rsid w:val="07BC4F1B"/>
    <w:rsid w:val="07D42849"/>
    <w:rsid w:val="07E6E2D7"/>
    <w:rsid w:val="07EB9A57"/>
    <w:rsid w:val="07ED2DBF"/>
    <w:rsid w:val="07F2327F"/>
    <w:rsid w:val="07F9965C"/>
    <w:rsid w:val="080D2AE1"/>
    <w:rsid w:val="0811844F"/>
    <w:rsid w:val="08157B09"/>
    <w:rsid w:val="081B33F2"/>
    <w:rsid w:val="081B9BAA"/>
    <w:rsid w:val="0846AEF0"/>
    <w:rsid w:val="085E429B"/>
    <w:rsid w:val="088B476A"/>
    <w:rsid w:val="08A64C74"/>
    <w:rsid w:val="08B2A5D5"/>
    <w:rsid w:val="08D8FEB9"/>
    <w:rsid w:val="08FB33AA"/>
    <w:rsid w:val="090B7402"/>
    <w:rsid w:val="092CF556"/>
    <w:rsid w:val="095BAA98"/>
    <w:rsid w:val="096652C9"/>
    <w:rsid w:val="0982CDB7"/>
    <w:rsid w:val="0996CCCD"/>
    <w:rsid w:val="09A84FEE"/>
    <w:rsid w:val="09B70453"/>
    <w:rsid w:val="09CF7705"/>
    <w:rsid w:val="09E10A9C"/>
    <w:rsid w:val="09F6C2AA"/>
    <w:rsid w:val="0A0DF25C"/>
    <w:rsid w:val="0A3D8634"/>
    <w:rsid w:val="0A483E09"/>
    <w:rsid w:val="0A539CE5"/>
    <w:rsid w:val="0A60E97F"/>
    <w:rsid w:val="0A6475CE"/>
    <w:rsid w:val="0A820FF9"/>
    <w:rsid w:val="0A9B28A5"/>
    <w:rsid w:val="0ABBE0BF"/>
    <w:rsid w:val="0AC2C94C"/>
    <w:rsid w:val="0AC679C7"/>
    <w:rsid w:val="0ADAE433"/>
    <w:rsid w:val="0ADB0F5D"/>
    <w:rsid w:val="0ADBA431"/>
    <w:rsid w:val="0AFEB4E3"/>
    <w:rsid w:val="0B1690CD"/>
    <w:rsid w:val="0B19CEB5"/>
    <w:rsid w:val="0B345AAC"/>
    <w:rsid w:val="0B4E4CB1"/>
    <w:rsid w:val="0BA0E597"/>
    <w:rsid w:val="0BB1509B"/>
    <w:rsid w:val="0BCC0D25"/>
    <w:rsid w:val="0C1AC604"/>
    <w:rsid w:val="0C38F052"/>
    <w:rsid w:val="0C5062B8"/>
    <w:rsid w:val="0CB95BB2"/>
    <w:rsid w:val="0CC5A592"/>
    <w:rsid w:val="0CC93E2C"/>
    <w:rsid w:val="0CF285F7"/>
    <w:rsid w:val="0D1906FC"/>
    <w:rsid w:val="0D69225E"/>
    <w:rsid w:val="0D8579B4"/>
    <w:rsid w:val="0D8C59DF"/>
    <w:rsid w:val="0DB91B4A"/>
    <w:rsid w:val="0DBF1FDC"/>
    <w:rsid w:val="0DE80D73"/>
    <w:rsid w:val="0DFCE250"/>
    <w:rsid w:val="0E059E51"/>
    <w:rsid w:val="0E093E6C"/>
    <w:rsid w:val="0E0C06E5"/>
    <w:rsid w:val="0E4D1C21"/>
    <w:rsid w:val="0E714D19"/>
    <w:rsid w:val="0E84F825"/>
    <w:rsid w:val="0E9E05C0"/>
    <w:rsid w:val="0E9E1797"/>
    <w:rsid w:val="0EA196F3"/>
    <w:rsid w:val="0EA54D77"/>
    <w:rsid w:val="0EBF96A7"/>
    <w:rsid w:val="0ED23C8A"/>
    <w:rsid w:val="0F002124"/>
    <w:rsid w:val="0F17B8D2"/>
    <w:rsid w:val="0F18752B"/>
    <w:rsid w:val="0F310F4F"/>
    <w:rsid w:val="0F4D8D54"/>
    <w:rsid w:val="0F649DF5"/>
    <w:rsid w:val="0F77624C"/>
    <w:rsid w:val="0F9181A9"/>
    <w:rsid w:val="0FAB9417"/>
    <w:rsid w:val="100F1FE4"/>
    <w:rsid w:val="1048A02F"/>
    <w:rsid w:val="10743F5B"/>
    <w:rsid w:val="109920C5"/>
    <w:rsid w:val="10B569FB"/>
    <w:rsid w:val="1101629D"/>
    <w:rsid w:val="111C53E3"/>
    <w:rsid w:val="11372BE7"/>
    <w:rsid w:val="116EC401"/>
    <w:rsid w:val="1185C4D2"/>
    <w:rsid w:val="119E52D0"/>
    <w:rsid w:val="11A222C9"/>
    <w:rsid w:val="11A7D5D0"/>
    <w:rsid w:val="11ADD3A9"/>
    <w:rsid w:val="11C9EF8E"/>
    <w:rsid w:val="11D8223F"/>
    <w:rsid w:val="11EBBFD5"/>
    <w:rsid w:val="12078134"/>
    <w:rsid w:val="12269C49"/>
    <w:rsid w:val="1247A9E0"/>
    <w:rsid w:val="1249FBFA"/>
    <w:rsid w:val="124BFF44"/>
    <w:rsid w:val="1259742B"/>
    <w:rsid w:val="125A8DE0"/>
    <w:rsid w:val="126F0C69"/>
    <w:rsid w:val="1289A32A"/>
    <w:rsid w:val="12DCAF8F"/>
    <w:rsid w:val="12EA6CC2"/>
    <w:rsid w:val="1333ACBE"/>
    <w:rsid w:val="133A208B"/>
    <w:rsid w:val="134F3B0F"/>
    <w:rsid w:val="13543244"/>
    <w:rsid w:val="1359DADB"/>
    <w:rsid w:val="135E6C82"/>
    <w:rsid w:val="13695EC3"/>
    <w:rsid w:val="13FAEB50"/>
    <w:rsid w:val="1400F802"/>
    <w:rsid w:val="1411A863"/>
    <w:rsid w:val="143AE220"/>
    <w:rsid w:val="144FB56B"/>
    <w:rsid w:val="1467F5A8"/>
    <w:rsid w:val="149E94FE"/>
    <w:rsid w:val="14A0D8D8"/>
    <w:rsid w:val="14C4E74F"/>
    <w:rsid w:val="14CCD98D"/>
    <w:rsid w:val="14E38844"/>
    <w:rsid w:val="14E6CE9F"/>
    <w:rsid w:val="14F18DA3"/>
    <w:rsid w:val="15257CF8"/>
    <w:rsid w:val="1531908A"/>
    <w:rsid w:val="15457B5B"/>
    <w:rsid w:val="15593A25"/>
    <w:rsid w:val="1559F9DF"/>
    <w:rsid w:val="1581D5A4"/>
    <w:rsid w:val="158B8D8C"/>
    <w:rsid w:val="16355B75"/>
    <w:rsid w:val="167C5EFE"/>
    <w:rsid w:val="16849F1D"/>
    <w:rsid w:val="16D8E7A0"/>
    <w:rsid w:val="16F2DA62"/>
    <w:rsid w:val="17275DED"/>
    <w:rsid w:val="175BF83F"/>
    <w:rsid w:val="1784A42D"/>
    <w:rsid w:val="17BBABD7"/>
    <w:rsid w:val="17C4AA99"/>
    <w:rsid w:val="17CFF37C"/>
    <w:rsid w:val="1804E934"/>
    <w:rsid w:val="181DBC48"/>
    <w:rsid w:val="18204CF1"/>
    <w:rsid w:val="18365626"/>
    <w:rsid w:val="184ADD4A"/>
    <w:rsid w:val="18543762"/>
    <w:rsid w:val="187A41E4"/>
    <w:rsid w:val="18A10358"/>
    <w:rsid w:val="18A8FB31"/>
    <w:rsid w:val="18CCB5F4"/>
    <w:rsid w:val="18EC38FD"/>
    <w:rsid w:val="18F99F95"/>
    <w:rsid w:val="19085A71"/>
    <w:rsid w:val="19153A02"/>
    <w:rsid w:val="19237CE1"/>
    <w:rsid w:val="1936A9C9"/>
    <w:rsid w:val="196E7A9B"/>
    <w:rsid w:val="198C1FCE"/>
    <w:rsid w:val="198D5C2D"/>
    <w:rsid w:val="19A48E62"/>
    <w:rsid w:val="19C3B59E"/>
    <w:rsid w:val="1A0F047C"/>
    <w:rsid w:val="1A1559B8"/>
    <w:rsid w:val="1A30E4B8"/>
    <w:rsid w:val="1A3ADFB8"/>
    <w:rsid w:val="1A444E1E"/>
    <w:rsid w:val="1A5D6C36"/>
    <w:rsid w:val="1ABD9401"/>
    <w:rsid w:val="1B11761E"/>
    <w:rsid w:val="1B1186B8"/>
    <w:rsid w:val="1B18D9EB"/>
    <w:rsid w:val="1B468B52"/>
    <w:rsid w:val="1B4D639E"/>
    <w:rsid w:val="1B712D9B"/>
    <w:rsid w:val="1B9C4582"/>
    <w:rsid w:val="1BC93B63"/>
    <w:rsid w:val="1BE56E48"/>
    <w:rsid w:val="1BF573AE"/>
    <w:rsid w:val="1C262BBF"/>
    <w:rsid w:val="1C3430E8"/>
    <w:rsid w:val="1C727B6B"/>
    <w:rsid w:val="1C74DEDB"/>
    <w:rsid w:val="1C909B3C"/>
    <w:rsid w:val="1CCD7C20"/>
    <w:rsid w:val="1D249CC9"/>
    <w:rsid w:val="1D412197"/>
    <w:rsid w:val="1D4908F4"/>
    <w:rsid w:val="1D7B85BE"/>
    <w:rsid w:val="1D87E499"/>
    <w:rsid w:val="1D98086A"/>
    <w:rsid w:val="1DA4281D"/>
    <w:rsid w:val="1DD0BE13"/>
    <w:rsid w:val="1DF0E4A8"/>
    <w:rsid w:val="1E294786"/>
    <w:rsid w:val="1E3DF229"/>
    <w:rsid w:val="1E4D3A7D"/>
    <w:rsid w:val="1E4FE7B6"/>
    <w:rsid w:val="1E6602BE"/>
    <w:rsid w:val="1EB84EC6"/>
    <w:rsid w:val="1EB8C92F"/>
    <w:rsid w:val="1EC9CD17"/>
    <w:rsid w:val="1ED741A9"/>
    <w:rsid w:val="1EF20CFF"/>
    <w:rsid w:val="1F337A60"/>
    <w:rsid w:val="1F3FABF6"/>
    <w:rsid w:val="1F5AEC40"/>
    <w:rsid w:val="1F890C31"/>
    <w:rsid w:val="1F96C75F"/>
    <w:rsid w:val="1FDACF69"/>
    <w:rsid w:val="202E33BC"/>
    <w:rsid w:val="2033208E"/>
    <w:rsid w:val="20625F3F"/>
    <w:rsid w:val="20791ED4"/>
    <w:rsid w:val="2095DA1F"/>
    <w:rsid w:val="20D74E72"/>
    <w:rsid w:val="20DB7C57"/>
    <w:rsid w:val="20E28658"/>
    <w:rsid w:val="20EF39BA"/>
    <w:rsid w:val="2121F5F5"/>
    <w:rsid w:val="216DB0C6"/>
    <w:rsid w:val="2193228A"/>
    <w:rsid w:val="21A89F1C"/>
    <w:rsid w:val="21C6B2EB"/>
    <w:rsid w:val="21D17F89"/>
    <w:rsid w:val="21FB0F9C"/>
    <w:rsid w:val="2200119D"/>
    <w:rsid w:val="2201817C"/>
    <w:rsid w:val="220F2F4B"/>
    <w:rsid w:val="22881CF7"/>
    <w:rsid w:val="22A420B9"/>
    <w:rsid w:val="22ADD893"/>
    <w:rsid w:val="22C3E6EF"/>
    <w:rsid w:val="22E5FD2C"/>
    <w:rsid w:val="2304153A"/>
    <w:rsid w:val="2312AD62"/>
    <w:rsid w:val="234B29A9"/>
    <w:rsid w:val="236168B7"/>
    <w:rsid w:val="2378D4B6"/>
    <w:rsid w:val="23867847"/>
    <w:rsid w:val="239AD893"/>
    <w:rsid w:val="23A1027B"/>
    <w:rsid w:val="23A320E6"/>
    <w:rsid w:val="24057A60"/>
    <w:rsid w:val="241761CB"/>
    <w:rsid w:val="243CA427"/>
    <w:rsid w:val="24584748"/>
    <w:rsid w:val="24692408"/>
    <w:rsid w:val="24BB6808"/>
    <w:rsid w:val="24CB4A15"/>
    <w:rsid w:val="2509204B"/>
    <w:rsid w:val="251D1B45"/>
    <w:rsid w:val="251EE9F2"/>
    <w:rsid w:val="253EF147"/>
    <w:rsid w:val="2555DD64"/>
    <w:rsid w:val="25A74673"/>
    <w:rsid w:val="25ACE4BA"/>
    <w:rsid w:val="25BB89A1"/>
    <w:rsid w:val="25E44E3C"/>
    <w:rsid w:val="25E5223D"/>
    <w:rsid w:val="260A2A05"/>
    <w:rsid w:val="263ED435"/>
    <w:rsid w:val="264824F1"/>
    <w:rsid w:val="269A704E"/>
    <w:rsid w:val="26A679AB"/>
    <w:rsid w:val="26ECB0AA"/>
    <w:rsid w:val="2713A283"/>
    <w:rsid w:val="2730344B"/>
    <w:rsid w:val="273D54F2"/>
    <w:rsid w:val="2752D87B"/>
    <w:rsid w:val="27650995"/>
    <w:rsid w:val="278F0A44"/>
    <w:rsid w:val="27A8782C"/>
    <w:rsid w:val="27E93813"/>
    <w:rsid w:val="281D627F"/>
    <w:rsid w:val="283625B5"/>
    <w:rsid w:val="28DBAC63"/>
    <w:rsid w:val="291633E8"/>
    <w:rsid w:val="29384A77"/>
    <w:rsid w:val="2940BAFC"/>
    <w:rsid w:val="294446E6"/>
    <w:rsid w:val="296BBF03"/>
    <w:rsid w:val="299BBF32"/>
    <w:rsid w:val="299E9544"/>
    <w:rsid w:val="29A6EF26"/>
    <w:rsid w:val="29A72241"/>
    <w:rsid w:val="29AC6DDF"/>
    <w:rsid w:val="29ACA9A0"/>
    <w:rsid w:val="29C87387"/>
    <w:rsid w:val="29CDBC4F"/>
    <w:rsid w:val="29E1CF67"/>
    <w:rsid w:val="29E9F8E1"/>
    <w:rsid w:val="29EB8D3F"/>
    <w:rsid w:val="29F04311"/>
    <w:rsid w:val="29F27C36"/>
    <w:rsid w:val="2A0F9EDE"/>
    <w:rsid w:val="2A13E4EE"/>
    <w:rsid w:val="2A1697A8"/>
    <w:rsid w:val="2A3F81E2"/>
    <w:rsid w:val="2A4D728B"/>
    <w:rsid w:val="2A5023EC"/>
    <w:rsid w:val="2A6E7266"/>
    <w:rsid w:val="2A719FD3"/>
    <w:rsid w:val="2A7E30B8"/>
    <w:rsid w:val="2A899805"/>
    <w:rsid w:val="2AF32FB1"/>
    <w:rsid w:val="2B181093"/>
    <w:rsid w:val="2B516599"/>
    <w:rsid w:val="2B5E77A2"/>
    <w:rsid w:val="2B8D4B32"/>
    <w:rsid w:val="2B91B0F6"/>
    <w:rsid w:val="2B934501"/>
    <w:rsid w:val="2BB8F1EB"/>
    <w:rsid w:val="2BC08B00"/>
    <w:rsid w:val="2BC8C92A"/>
    <w:rsid w:val="2C2AB1F0"/>
    <w:rsid w:val="2C9CEE91"/>
    <w:rsid w:val="2CB067F9"/>
    <w:rsid w:val="2CB10AF0"/>
    <w:rsid w:val="2CC94211"/>
    <w:rsid w:val="2CD25B45"/>
    <w:rsid w:val="2D076F30"/>
    <w:rsid w:val="2D88358F"/>
    <w:rsid w:val="2D90E57F"/>
    <w:rsid w:val="2DADEB9A"/>
    <w:rsid w:val="2DB46A6A"/>
    <w:rsid w:val="2DBABF7E"/>
    <w:rsid w:val="2DBCE582"/>
    <w:rsid w:val="2DCF1ACB"/>
    <w:rsid w:val="2DEB1F52"/>
    <w:rsid w:val="2DF6186F"/>
    <w:rsid w:val="2E271B47"/>
    <w:rsid w:val="2E281971"/>
    <w:rsid w:val="2E2BE7BB"/>
    <w:rsid w:val="2E449C86"/>
    <w:rsid w:val="2E59076A"/>
    <w:rsid w:val="2E97F74E"/>
    <w:rsid w:val="2E9FE5F8"/>
    <w:rsid w:val="2EACE955"/>
    <w:rsid w:val="2EDF37AA"/>
    <w:rsid w:val="2EECA158"/>
    <w:rsid w:val="2EF7192F"/>
    <w:rsid w:val="2F18B3FD"/>
    <w:rsid w:val="2F39986A"/>
    <w:rsid w:val="2F3E5CB9"/>
    <w:rsid w:val="2F57D62D"/>
    <w:rsid w:val="2F5FF294"/>
    <w:rsid w:val="2FA917D5"/>
    <w:rsid w:val="2FA9BCB2"/>
    <w:rsid w:val="2FB77E4C"/>
    <w:rsid w:val="2FC84702"/>
    <w:rsid w:val="301B40AC"/>
    <w:rsid w:val="3039E026"/>
    <w:rsid w:val="3047F27F"/>
    <w:rsid w:val="304AB38B"/>
    <w:rsid w:val="3059F27E"/>
    <w:rsid w:val="3092BE83"/>
    <w:rsid w:val="30AE4795"/>
    <w:rsid w:val="30B0F438"/>
    <w:rsid w:val="30C6E3D9"/>
    <w:rsid w:val="30C9FBBF"/>
    <w:rsid w:val="30EC839B"/>
    <w:rsid w:val="310FF526"/>
    <w:rsid w:val="312A3C53"/>
    <w:rsid w:val="315F5EAC"/>
    <w:rsid w:val="31754444"/>
    <w:rsid w:val="31E45667"/>
    <w:rsid w:val="31F03CFD"/>
    <w:rsid w:val="32236746"/>
    <w:rsid w:val="32370D75"/>
    <w:rsid w:val="323A2C2E"/>
    <w:rsid w:val="325E1077"/>
    <w:rsid w:val="326B54E3"/>
    <w:rsid w:val="3329EEC6"/>
    <w:rsid w:val="3350F856"/>
    <w:rsid w:val="335E821F"/>
    <w:rsid w:val="3377741A"/>
    <w:rsid w:val="3379AE6B"/>
    <w:rsid w:val="337EF323"/>
    <w:rsid w:val="33AAE434"/>
    <w:rsid w:val="33B58FC4"/>
    <w:rsid w:val="33B7E2A5"/>
    <w:rsid w:val="33C13236"/>
    <w:rsid w:val="33FCADF5"/>
    <w:rsid w:val="3426C374"/>
    <w:rsid w:val="34809B91"/>
    <w:rsid w:val="34829019"/>
    <w:rsid w:val="34976092"/>
    <w:rsid w:val="34AD6406"/>
    <w:rsid w:val="34B9A871"/>
    <w:rsid w:val="350973B5"/>
    <w:rsid w:val="35106D99"/>
    <w:rsid w:val="351DAF6B"/>
    <w:rsid w:val="355F6780"/>
    <w:rsid w:val="355F74F7"/>
    <w:rsid w:val="357F7C74"/>
    <w:rsid w:val="35B7D520"/>
    <w:rsid w:val="35D28C2D"/>
    <w:rsid w:val="35EAF44A"/>
    <w:rsid w:val="367E1356"/>
    <w:rsid w:val="36892A87"/>
    <w:rsid w:val="3706D0FC"/>
    <w:rsid w:val="3709C4C3"/>
    <w:rsid w:val="3721B930"/>
    <w:rsid w:val="3723FC3D"/>
    <w:rsid w:val="372541DC"/>
    <w:rsid w:val="375B257D"/>
    <w:rsid w:val="37650CFC"/>
    <w:rsid w:val="37702794"/>
    <w:rsid w:val="3790761F"/>
    <w:rsid w:val="37AED769"/>
    <w:rsid w:val="37BDB25E"/>
    <w:rsid w:val="37C79BE1"/>
    <w:rsid w:val="37C9BA9B"/>
    <w:rsid w:val="38146779"/>
    <w:rsid w:val="38425691"/>
    <w:rsid w:val="385404DF"/>
    <w:rsid w:val="389E330C"/>
    <w:rsid w:val="38A38050"/>
    <w:rsid w:val="38BEF062"/>
    <w:rsid w:val="38DFF1FC"/>
    <w:rsid w:val="38EF75E2"/>
    <w:rsid w:val="38F5F357"/>
    <w:rsid w:val="39321E5B"/>
    <w:rsid w:val="3981AAE7"/>
    <w:rsid w:val="398BC0B5"/>
    <w:rsid w:val="39AD48AC"/>
    <w:rsid w:val="39D837A8"/>
    <w:rsid w:val="39DDCF4E"/>
    <w:rsid w:val="39DDD01F"/>
    <w:rsid w:val="39FAC69D"/>
    <w:rsid w:val="39FDE8A4"/>
    <w:rsid w:val="3A2EB9D4"/>
    <w:rsid w:val="3A33CCBE"/>
    <w:rsid w:val="3A7DD7B9"/>
    <w:rsid w:val="3AAAB364"/>
    <w:rsid w:val="3AAB796F"/>
    <w:rsid w:val="3AC2811F"/>
    <w:rsid w:val="3AD013B5"/>
    <w:rsid w:val="3ADE3CA4"/>
    <w:rsid w:val="3ADFCCCE"/>
    <w:rsid w:val="3AF7E751"/>
    <w:rsid w:val="3AFAC21E"/>
    <w:rsid w:val="3B128F00"/>
    <w:rsid w:val="3B43A42E"/>
    <w:rsid w:val="3B48F9CC"/>
    <w:rsid w:val="3B69E0F1"/>
    <w:rsid w:val="3B6AC06F"/>
    <w:rsid w:val="3B6F25D5"/>
    <w:rsid w:val="3B6F99D4"/>
    <w:rsid w:val="3B87F732"/>
    <w:rsid w:val="3B96731F"/>
    <w:rsid w:val="3B9F0FAB"/>
    <w:rsid w:val="3BC9DA58"/>
    <w:rsid w:val="3BD7CCC7"/>
    <w:rsid w:val="3C0B94C7"/>
    <w:rsid w:val="3C1CDB29"/>
    <w:rsid w:val="3C22BF42"/>
    <w:rsid w:val="3C3D59C6"/>
    <w:rsid w:val="3C712C22"/>
    <w:rsid w:val="3C784A45"/>
    <w:rsid w:val="3C9F7ECF"/>
    <w:rsid w:val="3CA5ABAD"/>
    <w:rsid w:val="3CB08B7B"/>
    <w:rsid w:val="3CD99230"/>
    <w:rsid w:val="3CEECD1F"/>
    <w:rsid w:val="3CFB40FC"/>
    <w:rsid w:val="3D03A978"/>
    <w:rsid w:val="3D04EFDE"/>
    <w:rsid w:val="3D6620B8"/>
    <w:rsid w:val="3D6AA81A"/>
    <w:rsid w:val="3D926185"/>
    <w:rsid w:val="3DC1BBE1"/>
    <w:rsid w:val="3E0BF04A"/>
    <w:rsid w:val="3E0CF98B"/>
    <w:rsid w:val="3E2D9D28"/>
    <w:rsid w:val="3E556C6D"/>
    <w:rsid w:val="3EA84818"/>
    <w:rsid w:val="3ECEB97D"/>
    <w:rsid w:val="3EEE1285"/>
    <w:rsid w:val="3F2E31E6"/>
    <w:rsid w:val="3F4158AA"/>
    <w:rsid w:val="3F496C9D"/>
    <w:rsid w:val="3F80E127"/>
    <w:rsid w:val="3F882D8E"/>
    <w:rsid w:val="3FA41AB7"/>
    <w:rsid w:val="3FAF1170"/>
    <w:rsid w:val="3FF51399"/>
    <w:rsid w:val="400D0622"/>
    <w:rsid w:val="4023D32F"/>
    <w:rsid w:val="402B4A52"/>
    <w:rsid w:val="40468E20"/>
    <w:rsid w:val="4054288E"/>
    <w:rsid w:val="40648AD8"/>
    <w:rsid w:val="40690645"/>
    <w:rsid w:val="40832F95"/>
    <w:rsid w:val="4086A40D"/>
    <w:rsid w:val="4093DD49"/>
    <w:rsid w:val="409F73A6"/>
    <w:rsid w:val="40DBC713"/>
    <w:rsid w:val="40E415B1"/>
    <w:rsid w:val="40EB96B7"/>
    <w:rsid w:val="41469DDC"/>
    <w:rsid w:val="4151AE1F"/>
    <w:rsid w:val="4155A81E"/>
    <w:rsid w:val="418B86A4"/>
    <w:rsid w:val="419DF089"/>
    <w:rsid w:val="41CA872F"/>
    <w:rsid w:val="41D5C844"/>
    <w:rsid w:val="41FCAA3B"/>
    <w:rsid w:val="42136A42"/>
    <w:rsid w:val="42178926"/>
    <w:rsid w:val="421F1F51"/>
    <w:rsid w:val="42561BFE"/>
    <w:rsid w:val="426A2A04"/>
    <w:rsid w:val="426D8858"/>
    <w:rsid w:val="426E9B82"/>
    <w:rsid w:val="43352FD7"/>
    <w:rsid w:val="439AA3BA"/>
    <w:rsid w:val="44096C64"/>
    <w:rsid w:val="440EF61E"/>
    <w:rsid w:val="4421BFEF"/>
    <w:rsid w:val="4422CB46"/>
    <w:rsid w:val="444B8D54"/>
    <w:rsid w:val="445AB399"/>
    <w:rsid w:val="446E6C64"/>
    <w:rsid w:val="44801E16"/>
    <w:rsid w:val="44835E52"/>
    <w:rsid w:val="44CD4A51"/>
    <w:rsid w:val="44E74C7E"/>
    <w:rsid w:val="44EA318E"/>
    <w:rsid w:val="44FA19E1"/>
    <w:rsid w:val="453D5565"/>
    <w:rsid w:val="454C3FEA"/>
    <w:rsid w:val="454FF65C"/>
    <w:rsid w:val="4558D370"/>
    <w:rsid w:val="4579EB98"/>
    <w:rsid w:val="45903F3A"/>
    <w:rsid w:val="45A56C14"/>
    <w:rsid w:val="45B8984A"/>
    <w:rsid w:val="45BA645D"/>
    <w:rsid w:val="45E3148B"/>
    <w:rsid w:val="46003CE7"/>
    <w:rsid w:val="4621F8B0"/>
    <w:rsid w:val="46233A4C"/>
    <w:rsid w:val="4624E0ED"/>
    <w:rsid w:val="467288F2"/>
    <w:rsid w:val="468C38B1"/>
    <w:rsid w:val="469B5D08"/>
    <w:rsid w:val="46C7492F"/>
    <w:rsid w:val="46CBB7E9"/>
    <w:rsid w:val="46D925C6"/>
    <w:rsid w:val="46DACCC9"/>
    <w:rsid w:val="470E5836"/>
    <w:rsid w:val="473B6D06"/>
    <w:rsid w:val="47AC44A1"/>
    <w:rsid w:val="47D4904A"/>
    <w:rsid w:val="48342725"/>
    <w:rsid w:val="483865D6"/>
    <w:rsid w:val="48656561"/>
    <w:rsid w:val="489A9255"/>
    <w:rsid w:val="48ACB716"/>
    <w:rsid w:val="48B52E20"/>
    <w:rsid w:val="48C27AA0"/>
    <w:rsid w:val="490D8E06"/>
    <w:rsid w:val="4926BCD4"/>
    <w:rsid w:val="492998C3"/>
    <w:rsid w:val="4943A127"/>
    <w:rsid w:val="49459D06"/>
    <w:rsid w:val="494737CA"/>
    <w:rsid w:val="495F7781"/>
    <w:rsid w:val="496061D0"/>
    <w:rsid w:val="49757AB4"/>
    <w:rsid w:val="4976123D"/>
    <w:rsid w:val="49D0CA7C"/>
    <w:rsid w:val="49E03442"/>
    <w:rsid w:val="49E673C7"/>
    <w:rsid w:val="49EEDA3B"/>
    <w:rsid w:val="4A003AB7"/>
    <w:rsid w:val="4A16CB48"/>
    <w:rsid w:val="4A206123"/>
    <w:rsid w:val="4A337956"/>
    <w:rsid w:val="4A4AA49B"/>
    <w:rsid w:val="4A5DEC51"/>
    <w:rsid w:val="4AB616DE"/>
    <w:rsid w:val="4AEB9EDE"/>
    <w:rsid w:val="4AEC43D6"/>
    <w:rsid w:val="4B0CE2D6"/>
    <w:rsid w:val="4B30CF9B"/>
    <w:rsid w:val="4B553B6C"/>
    <w:rsid w:val="4B5FAEC2"/>
    <w:rsid w:val="4B8AC273"/>
    <w:rsid w:val="4B8D15EA"/>
    <w:rsid w:val="4BCAC20C"/>
    <w:rsid w:val="4BE949BF"/>
    <w:rsid w:val="4BF68F22"/>
    <w:rsid w:val="4C14CF78"/>
    <w:rsid w:val="4C6633EA"/>
    <w:rsid w:val="4C706D7D"/>
    <w:rsid w:val="4C877410"/>
    <w:rsid w:val="4C8D23DF"/>
    <w:rsid w:val="4CC10763"/>
    <w:rsid w:val="4CDFB1A6"/>
    <w:rsid w:val="4CEEA9D6"/>
    <w:rsid w:val="4D07BAE6"/>
    <w:rsid w:val="4D2D68C3"/>
    <w:rsid w:val="4D5A7D7D"/>
    <w:rsid w:val="4D78C440"/>
    <w:rsid w:val="4DB0E7D8"/>
    <w:rsid w:val="4DEF8807"/>
    <w:rsid w:val="4E4BE290"/>
    <w:rsid w:val="4E6BFE06"/>
    <w:rsid w:val="4E6C4566"/>
    <w:rsid w:val="4E94B485"/>
    <w:rsid w:val="4E9846A7"/>
    <w:rsid w:val="4E9B5A5F"/>
    <w:rsid w:val="4EC82B84"/>
    <w:rsid w:val="4EE2CA4F"/>
    <w:rsid w:val="4EF3D597"/>
    <w:rsid w:val="4F163918"/>
    <w:rsid w:val="4F30D324"/>
    <w:rsid w:val="4F64F1E3"/>
    <w:rsid w:val="4F7340D8"/>
    <w:rsid w:val="4F806E67"/>
    <w:rsid w:val="4F822ED6"/>
    <w:rsid w:val="4FAA27BB"/>
    <w:rsid w:val="4FCE7119"/>
    <w:rsid w:val="4FD9EEF9"/>
    <w:rsid w:val="500CA742"/>
    <w:rsid w:val="501448FE"/>
    <w:rsid w:val="50209F6F"/>
    <w:rsid w:val="50231B2C"/>
    <w:rsid w:val="502B22C5"/>
    <w:rsid w:val="5043A486"/>
    <w:rsid w:val="504F9E66"/>
    <w:rsid w:val="5056A53C"/>
    <w:rsid w:val="5060BA9A"/>
    <w:rsid w:val="50646A99"/>
    <w:rsid w:val="506B71E4"/>
    <w:rsid w:val="507994FF"/>
    <w:rsid w:val="50894D90"/>
    <w:rsid w:val="50A2229F"/>
    <w:rsid w:val="50BE7837"/>
    <w:rsid w:val="50E716A6"/>
    <w:rsid w:val="50EBD2DF"/>
    <w:rsid w:val="50F198E2"/>
    <w:rsid w:val="510168F8"/>
    <w:rsid w:val="5117BDCA"/>
    <w:rsid w:val="514EDE3F"/>
    <w:rsid w:val="5162DBD4"/>
    <w:rsid w:val="51850F70"/>
    <w:rsid w:val="518E04E6"/>
    <w:rsid w:val="51AB9C13"/>
    <w:rsid w:val="51EB52AF"/>
    <w:rsid w:val="521A257F"/>
    <w:rsid w:val="521AAFFA"/>
    <w:rsid w:val="524C8EDF"/>
    <w:rsid w:val="5288AD89"/>
    <w:rsid w:val="52C6C300"/>
    <w:rsid w:val="52D85692"/>
    <w:rsid w:val="534FB5CC"/>
    <w:rsid w:val="53590EB0"/>
    <w:rsid w:val="536CD8C9"/>
    <w:rsid w:val="53762E42"/>
    <w:rsid w:val="5388B011"/>
    <w:rsid w:val="53932A04"/>
    <w:rsid w:val="539C4032"/>
    <w:rsid w:val="54179146"/>
    <w:rsid w:val="541D9D43"/>
    <w:rsid w:val="5425330D"/>
    <w:rsid w:val="5462BCA7"/>
    <w:rsid w:val="546FD84E"/>
    <w:rsid w:val="54754957"/>
    <w:rsid w:val="54AE3F5B"/>
    <w:rsid w:val="54DDA56D"/>
    <w:rsid w:val="54E45858"/>
    <w:rsid w:val="5508724E"/>
    <w:rsid w:val="550E31BD"/>
    <w:rsid w:val="553043FD"/>
    <w:rsid w:val="5542E048"/>
    <w:rsid w:val="55555EBC"/>
    <w:rsid w:val="55643803"/>
    <w:rsid w:val="5571A452"/>
    <w:rsid w:val="55B86729"/>
    <w:rsid w:val="55C2215A"/>
    <w:rsid w:val="560BA8AF"/>
    <w:rsid w:val="56138A82"/>
    <w:rsid w:val="5622F664"/>
    <w:rsid w:val="56473C22"/>
    <w:rsid w:val="5648F6F7"/>
    <w:rsid w:val="564C38C7"/>
    <w:rsid w:val="5672A587"/>
    <w:rsid w:val="567E7B20"/>
    <w:rsid w:val="56826094"/>
    <w:rsid w:val="568778AB"/>
    <w:rsid w:val="56D1BB9D"/>
    <w:rsid w:val="56F4B27F"/>
    <w:rsid w:val="56F64077"/>
    <w:rsid w:val="57147C6E"/>
    <w:rsid w:val="5717A8F3"/>
    <w:rsid w:val="572134F0"/>
    <w:rsid w:val="572B0DC7"/>
    <w:rsid w:val="575E0137"/>
    <w:rsid w:val="577C45D8"/>
    <w:rsid w:val="57CE421C"/>
    <w:rsid w:val="580FF72B"/>
    <w:rsid w:val="582C7FD3"/>
    <w:rsid w:val="58389085"/>
    <w:rsid w:val="5855A132"/>
    <w:rsid w:val="585C54C7"/>
    <w:rsid w:val="58689ECF"/>
    <w:rsid w:val="587388DF"/>
    <w:rsid w:val="58E181A9"/>
    <w:rsid w:val="58EF3F1B"/>
    <w:rsid w:val="58F900E0"/>
    <w:rsid w:val="5905042B"/>
    <w:rsid w:val="5965B487"/>
    <w:rsid w:val="59787AC8"/>
    <w:rsid w:val="598D6E85"/>
    <w:rsid w:val="5998922C"/>
    <w:rsid w:val="59A2521E"/>
    <w:rsid w:val="59D963CD"/>
    <w:rsid w:val="59DF7AB7"/>
    <w:rsid w:val="5A09FA3B"/>
    <w:rsid w:val="5A4FF835"/>
    <w:rsid w:val="5AF228B0"/>
    <w:rsid w:val="5B2FE86B"/>
    <w:rsid w:val="5B4EAF46"/>
    <w:rsid w:val="5B7F1D37"/>
    <w:rsid w:val="5BD6A9A1"/>
    <w:rsid w:val="5BEB05B3"/>
    <w:rsid w:val="5BFB29BF"/>
    <w:rsid w:val="5C332040"/>
    <w:rsid w:val="5C5B882C"/>
    <w:rsid w:val="5C66EBED"/>
    <w:rsid w:val="5C73B224"/>
    <w:rsid w:val="5CC216FE"/>
    <w:rsid w:val="5CF150C2"/>
    <w:rsid w:val="5CF361DC"/>
    <w:rsid w:val="5CFB5336"/>
    <w:rsid w:val="5D33323C"/>
    <w:rsid w:val="5D4E5C72"/>
    <w:rsid w:val="5D54E05F"/>
    <w:rsid w:val="5D8833FF"/>
    <w:rsid w:val="5D959512"/>
    <w:rsid w:val="5DCEB129"/>
    <w:rsid w:val="5DE2955F"/>
    <w:rsid w:val="5DEEAFAE"/>
    <w:rsid w:val="5DFEED5D"/>
    <w:rsid w:val="5E4B25C9"/>
    <w:rsid w:val="5E5C8F83"/>
    <w:rsid w:val="5E5D0821"/>
    <w:rsid w:val="5E745149"/>
    <w:rsid w:val="5EA6A9B3"/>
    <w:rsid w:val="5ED857BE"/>
    <w:rsid w:val="5F13AE22"/>
    <w:rsid w:val="5F262375"/>
    <w:rsid w:val="5F3C122F"/>
    <w:rsid w:val="5F48F3DC"/>
    <w:rsid w:val="5F51BA53"/>
    <w:rsid w:val="5F860D33"/>
    <w:rsid w:val="5FE487C7"/>
    <w:rsid w:val="5FFEB9CD"/>
    <w:rsid w:val="6059B7CB"/>
    <w:rsid w:val="605D6CF8"/>
    <w:rsid w:val="6089A324"/>
    <w:rsid w:val="60AA9873"/>
    <w:rsid w:val="60B72756"/>
    <w:rsid w:val="60B7C204"/>
    <w:rsid w:val="60D83C3E"/>
    <w:rsid w:val="60EB5C49"/>
    <w:rsid w:val="60FF4932"/>
    <w:rsid w:val="6103416F"/>
    <w:rsid w:val="61168DFF"/>
    <w:rsid w:val="611CDFB4"/>
    <w:rsid w:val="61373966"/>
    <w:rsid w:val="616CA865"/>
    <w:rsid w:val="618D6F0B"/>
    <w:rsid w:val="618E0577"/>
    <w:rsid w:val="619B91DB"/>
    <w:rsid w:val="61D22256"/>
    <w:rsid w:val="625F9823"/>
    <w:rsid w:val="626E3C52"/>
    <w:rsid w:val="62820424"/>
    <w:rsid w:val="628842B8"/>
    <w:rsid w:val="6288F9EF"/>
    <w:rsid w:val="62898571"/>
    <w:rsid w:val="62914FBE"/>
    <w:rsid w:val="62A2A5A5"/>
    <w:rsid w:val="62F1BC45"/>
    <w:rsid w:val="62FFFF88"/>
    <w:rsid w:val="63203F64"/>
    <w:rsid w:val="6326653F"/>
    <w:rsid w:val="63415644"/>
    <w:rsid w:val="6343D5CB"/>
    <w:rsid w:val="634A5547"/>
    <w:rsid w:val="63A3DAB6"/>
    <w:rsid w:val="63B83104"/>
    <w:rsid w:val="63BC71B7"/>
    <w:rsid w:val="6495F13B"/>
    <w:rsid w:val="6498BFC5"/>
    <w:rsid w:val="64CFA9AF"/>
    <w:rsid w:val="64DA5C97"/>
    <w:rsid w:val="64E043A7"/>
    <w:rsid w:val="64F2CD08"/>
    <w:rsid w:val="64FEBE09"/>
    <w:rsid w:val="65176DBD"/>
    <w:rsid w:val="653298F0"/>
    <w:rsid w:val="653D9F9A"/>
    <w:rsid w:val="65457D89"/>
    <w:rsid w:val="6566686A"/>
    <w:rsid w:val="656AAD9F"/>
    <w:rsid w:val="6574938C"/>
    <w:rsid w:val="657FD2A2"/>
    <w:rsid w:val="65912CF0"/>
    <w:rsid w:val="659B1D73"/>
    <w:rsid w:val="65A5DD14"/>
    <w:rsid w:val="65D1B56E"/>
    <w:rsid w:val="65FB371C"/>
    <w:rsid w:val="662B1256"/>
    <w:rsid w:val="6636AEBA"/>
    <w:rsid w:val="666ACA2B"/>
    <w:rsid w:val="66846C1D"/>
    <w:rsid w:val="668F4966"/>
    <w:rsid w:val="66909235"/>
    <w:rsid w:val="66DBFAF2"/>
    <w:rsid w:val="66E1B1CA"/>
    <w:rsid w:val="66F518F2"/>
    <w:rsid w:val="6713136D"/>
    <w:rsid w:val="67184CDB"/>
    <w:rsid w:val="671BA303"/>
    <w:rsid w:val="67340FEF"/>
    <w:rsid w:val="6741AD75"/>
    <w:rsid w:val="67617F6E"/>
    <w:rsid w:val="677020DC"/>
    <w:rsid w:val="67B74208"/>
    <w:rsid w:val="67F255B8"/>
    <w:rsid w:val="67F267A7"/>
    <w:rsid w:val="67F84541"/>
    <w:rsid w:val="67FE3313"/>
    <w:rsid w:val="681C1DCD"/>
    <w:rsid w:val="6835BA83"/>
    <w:rsid w:val="6841F6D2"/>
    <w:rsid w:val="68463A17"/>
    <w:rsid w:val="686CD3D6"/>
    <w:rsid w:val="68795FA5"/>
    <w:rsid w:val="688AF7F0"/>
    <w:rsid w:val="689B4B17"/>
    <w:rsid w:val="68DC5FBC"/>
    <w:rsid w:val="68DDE3CB"/>
    <w:rsid w:val="68E38336"/>
    <w:rsid w:val="68E93F65"/>
    <w:rsid w:val="690886D1"/>
    <w:rsid w:val="69129C13"/>
    <w:rsid w:val="693908E0"/>
    <w:rsid w:val="69603A34"/>
    <w:rsid w:val="6973C414"/>
    <w:rsid w:val="697B9D79"/>
    <w:rsid w:val="699F4009"/>
    <w:rsid w:val="69A9BAEA"/>
    <w:rsid w:val="69E6BDFA"/>
    <w:rsid w:val="69EB26E1"/>
    <w:rsid w:val="6A06B255"/>
    <w:rsid w:val="6A0C7BD6"/>
    <w:rsid w:val="6A13428C"/>
    <w:rsid w:val="6A2438F4"/>
    <w:rsid w:val="6A538B6B"/>
    <w:rsid w:val="6A886569"/>
    <w:rsid w:val="6A8A6D11"/>
    <w:rsid w:val="6ABB0EB5"/>
    <w:rsid w:val="6AD13CB7"/>
    <w:rsid w:val="6AF5D2A5"/>
    <w:rsid w:val="6AFD7D55"/>
    <w:rsid w:val="6B4B533F"/>
    <w:rsid w:val="6B637E7A"/>
    <w:rsid w:val="6B78D901"/>
    <w:rsid w:val="6BA9C9F6"/>
    <w:rsid w:val="6BB6A272"/>
    <w:rsid w:val="6BD4A264"/>
    <w:rsid w:val="6BEAB414"/>
    <w:rsid w:val="6BEFD345"/>
    <w:rsid w:val="6C060982"/>
    <w:rsid w:val="6C3378AB"/>
    <w:rsid w:val="6C514B02"/>
    <w:rsid w:val="6C5155C4"/>
    <w:rsid w:val="6C52614D"/>
    <w:rsid w:val="6C552D6D"/>
    <w:rsid w:val="6C77886E"/>
    <w:rsid w:val="6C7C6266"/>
    <w:rsid w:val="6C7E460A"/>
    <w:rsid w:val="6CAE69B0"/>
    <w:rsid w:val="6CBC2B04"/>
    <w:rsid w:val="6CEB1AE3"/>
    <w:rsid w:val="6D5302AD"/>
    <w:rsid w:val="6D611609"/>
    <w:rsid w:val="6D65B534"/>
    <w:rsid w:val="6D9F8EB9"/>
    <w:rsid w:val="6DA68D54"/>
    <w:rsid w:val="6DBA1C0C"/>
    <w:rsid w:val="6E02115E"/>
    <w:rsid w:val="6E03D09E"/>
    <w:rsid w:val="6E1C79B1"/>
    <w:rsid w:val="6E33B752"/>
    <w:rsid w:val="6E3CA08F"/>
    <w:rsid w:val="6E7B35EB"/>
    <w:rsid w:val="6E810E8F"/>
    <w:rsid w:val="6E8FAEE5"/>
    <w:rsid w:val="6E932764"/>
    <w:rsid w:val="6E9B1A2A"/>
    <w:rsid w:val="6EA216A3"/>
    <w:rsid w:val="6EAF7CD9"/>
    <w:rsid w:val="6EC052D9"/>
    <w:rsid w:val="6EDD6640"/>
    <w:rsid w:val="6EE0BB31"/>
    <w:rsid w:val="6F0F4EF0"/>
    <w:rsid w:val="6F1D89EB"/>
    <w:rsid w:val="6F3986B5"/>
    <w:rsid w:val="6F4E929C"/>
    <w:rsid w:val="6F62444A"/>
    <w:rsid w:val="6F7944E6"/>
    <w:rsid w:val="6F974274"/>
    <w:rsid w:val="6FA94CB8"/>
    <w:rsid w:val="6FC5F3D3"/>
    <w:rsid w:val="6FF125E9"/>
    <w:rsid w:val="70215FC4"/>
    <w:rsid w:val="7039527D"/>
    <w:rsid w:val="7054C38F"/>
    <w:rsid w:val="70C9EE8E"/>
    <w:rsid w:val="70CEF14E"/>
    <w:rsid w:val="70DA9946"/>
    <w:rsid w:val="70E59C40"/>
    <w:rsid w:val="70FBDB08"/>
    <w:rsid w:val="71078563"/>
    <w:rsid w:val="7151F88B"/>
    <w:rsid w:val="715395E7"/>
    <w:rsid w:val="716F804D"/>
    <w:rsid w:val="71781B35"/>
    <w:rsid w:val="7192A14B"/>
    <w:rsid w:val="71A7C904"/>
    <w:rsid w:val="71ACD3F9"/>
    <w:rsid w:val="71B93353"/>
    <w:rsid w:val="71CCF144"/>
    <w:rsid w:val="71DFD224"/>
    <w:rsid w:val="71E2FA88"/>
    <w:rsid w:val="720C06EC"/>
    <w:rsid w:val="7219C97A"/>
    <w:rsid w:val="721F2C16"/>
    <w:rsid w:val="7221496F"/>
    <w:rsid w:val="72403713"/>
    <w:rsid w:val="72591FDF"/>
    <w:rsid w:val="726112B6"/>
    <w:rsid w:val="73297B54"/>
    <w:rsid w:val="7336D13D"/>
    <w:rsid w:val="733FD41C"/>
    <w:rsid w:val="735F77E2"/>
    <w:rsid w:val="736565B4"/>
    <w:rsid w:val="73B50727"/>
    <w:rsid w:val="73BD5A6C"/>
    <w:rsid w:val="73CDDECB"/>
    <w:rsid w:val="73DABF1E"/>
    <w:rsid w:val="73E2F4D4"/>
    <w:rsid w:val="73FD552D"/>
    <w:rsid w:val="7409B5F7"/>
    <w:rsid w:val="740D0172"/>
    <w:rsid w:val="745DB6D7"/>
    <w:rsid w:val="747606CE"/>
    <w:rsid w:val="7493332E"/>
    <w:rsid w:val="749A4DB6"/>
    <w:rsid w:val="749C806C"/>
    <w:rsid w:val="74A7EDCB"/>
    <w:rsid w:val="74E3211D"/>
    <w:rsid w:val="7505691C"/>
    <w:rsid w:val="750F292D"/>
    <w:rsid w:val="75233535"/>
    <w:rsid w:val="753EBA50"/>
    <w:rsid w:val="7555A05D"/>
    <w:rsid w:val="755B9C5D"/>
    <w:rsid w:val="75BCDDFB"/>
    <w:rsid w:val="75BE0C2A"/>
    <w:rsid w:val="75C2B8E2"/>
    <w:rsid w:val="75CB27E1"/>
    <w:rsid w:val="75FF14BB"/>
    <w:rsid w:val="76000AAE"/>
    <w:rsid w:val="760FE9B6"/>
    <w:rsid w:val="76148C5B"/>
    <w:rsid w:val="762AD263"/>
    <w:rsid w:val="7644DB53"/>
    <w:rsid w:val="767D25FD"/>
    <w:rsid w:val="768CCD23"/>
    <w:rsid w:val="76AC2CD6"/>
    <w:rsid w:val="76BB45BE"/>
    <w:rsid w:val="76BF75AD"/>
    <w:rsid w:val="76EAD0B2"/>
    <w:rsid w:val="77506900"/>
    <w:rsid w:val="777C4A24"/>
    <w:rsid w:val="77855D4A"/>
    <w:rsid w:val="7785F21E"/>
    <w:rsid w:val="77869D86"/>
    <w:rsid w:val="779204BC"/>
    <w:rsid w:val="77B492E9"/>
    <w:rsid w:val="77B52B9B"/>
    <w:rsid w:val="77D09BBB"/>
    <w:rsid w:val="77F7A604"/>
    <w:rsid w:val="780D990B"/>
    <w:rsid w:val="780EC1F6"/>
    <w:rsid w:val="7841CBAC"/>
    <w:rsid w:val="78458C21"/>
    <w:rsid w:val="7845E4E8"/>
    <w:rsid w:val="78546822"/>
    <w:rsid w:val="7886B5E6"/>
    <w:rsid w:val="78E8D1CB"/>
    <w:rsid w:val="7921C27F"/>
    <w:rsid w:val="79357EC7"/>
    <w:rsid w:val="7940233F"/>
    <w:rsid w:val="7947C3BC"/>
    <w:rsid w:val="794C5D06"/>
    <w:rsid w:val="79533F98"/>
    <w:rsid w:val="796D4981"/>
    <w:rsid w:val="7978010E"/>
    <w:rsid w:val="797F37F8"/>
    <w:rsid w:val="79C61242"/>
    <w:rsid w:val="79CE2E42"/>
    <w:rsid w:val="79CE3C36"/>
    <w:rsid w:val="79E4ACDD"/>
    <w:rsid w:val="79FF37AD"/>
    <w:rsid w:val="7A05AE3C"/>
    <w:rsid w:val="7A08DFCB"/>
    <w:rsid w:val="7A0A2D09"/>
    <w:rsid w:val="7A0D9169"/>
    <w:rsid w:val="7A169824"/>
    <w:rsid w:val="7A43EF48"/>
    <w:rsid w:val="7A4C8E31"/>
    <w:rsid w:val="7A6DFEED"/>
    <w:rsid w:val="7AA3EA31"/>
    <w:rsid w:val="7ABD92E0"/>
    <w:rsid w:val="7B1FBBB1"/>
    <w:rsid w:val="7B690993"/>
    <w:rsid w:val="7B7B3CD6"/>
    <w:rsid w:val="7B93D213"/>
    <w:rsid w:val="7B9F5CE6"/>
    <w:rsid w:val="7BA714EF"/>
    <w:rsid w:val="7BA9D50F"/>
    <w:rsid w:val="7BC699F5"/>
    <w:rsid w:val="7BDC977B"/>
    <w:rsid w:val="7BED720B"/>
    <w:rsid w:val="7C10B543"/>
    <w:rsid w:val="7C3DEFF8"/>
    <w:rsid w:val="7C6F8244"/>
    <w:rsid w:val="7C79DABD"/>
    <w:rsid w:val="7CCC0E14"/>
    <w:rsid w:val="7CDFD286"/>
    <w:rsid w:val="7CEA1288"/>
    <w:rsid w:val="7D02CD00"/>
    <w:rsid w:val="7D27E529"/>
    <w:rsid w:val="7D3E4DFA"/>
    <w:rsid w:val="7D6CC31D"/>
    <w:rsid w:val="7D7CBEF2"/>
    <w:rsid w:val="7DAEF348"/>
    <w:rsid w:val="7DC631A2"/>
    <w:rsid w:val="7DD2499D"/>
    <w:rsid w:val="7DF92557"/>
    <w:rsid w:val="7E2EA8D5"/>
    <w:rsid w:val="7E3F67A4"/>
    <w:rsid w:val="7EBB5F54"/>
    <w:rsid w:val="7EE3E9CE"/>
    <w:rsid w:val="7F1CFE51"/>
    <w:rsid w:val="7F3FE6A9"/>
    <w:rsid w:val="7F47F55A"/>
    <w:rsid w:val="7F4BD034"/>
    <w:rsid w:val="7F70D60A"/>
    <w:rsid w:val="7F8AB4C9"/>
    <w:rsid w:val="7F934CB0"/>
    <w:rsid w:val="7F95CA5B"/>
    <w:rsid w:val="7FB2DA4D"/>
    <w:rsid w:val="7FBAE5B7"/>
    <w:rsid w:val="7FBC4BDB"/>
    <w:rsid w:val="7FC56F5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ECCDC1"/>
  <w15:chartTrackingRefBased/>
  <w15:docId w15:val="{461C8F88-4178-4B31-A290-0E7A187AB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05EE1"/>
    <w:pPr>
      <w:shd w:val="clear" w:color="auto" w:fill="0078A9"/>
      <w:outlineLvl w:val="0"/>
    </w:pPr>
    <w:rPr>
      <w:rFonts w:ascii="Arial" w:hAnsi="Arial" w:cs="Arial"/>
      <w:b/>
      <w:bCs/>
      <w:color w:val="FFFFFF" w:themeColor="background1"/>
      <w:w w:val="85"/>
      <w:sz w:val="44"/>
      <w:szCs w:val="44"/>
    </w:rPr>
  </w:style>
  <w:style w:type="paragraph" w:styleId="Heading2">
    <w:name w:val="heading 2"/>
    <w:basedOn w:val="Normal"/>
    <w:next w:val="Normal"/>
    <w:link w:val="Heading2Char"/>
    <w:uiPriority w:val="9"/>
    <w:unhideWhenUsed/>
    <w:qFormat/>
    <w:rsid w:val="0096114F"/>
    <w:pPr>
      <w:keepNext/>
      <w:keepLines/>
      <w:numPr>
        <w:ilvl w:val="1"/>
        <w:numId w:val="56"/>
      </w:numPr>
      <w:spacing w:before="160" w:after="120" w:line="240" w:lineRule="auto"/>
      <w:outlineLvl w:val="1"/>
    </w:pPr>
    <w:rPr>
      <w:rFonts w:ascii="Arial" w:eastAsiaTheme="majorEastAsia" w:hAnsi="Arial" w:cs="Arial"/>
      <w:b/>
      <w:bCs/>
      <w:w w:val="80"/>
      <w:sz w:val="28"/>
      <w:szCs w:val="28"/>
    </w:rPr>
  </w:style>
  <w:style w:type="paragraph" w:styleId="Heading3">
    <w:name w:val="heading 3"/>
    <w:basedOn w:val="Normal"/>
    <w:next w:val="Normal"/>
    <w:link w:val="Heading3Char"/>
    <w:uiPriority w:val="9"/>
    <w:unhideWhenUsed/>
    <w:qFormat/>
    <w:rsid w:val="00806398"/>
    <w:pPr>
      <w:keepNext/>
      <w:keepLines/>
      <w:spacing w:before="120" w:after="0" w:line="240" w:lineRule="auto"/>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semiHidden/>
    <w:unhideWhenUsed/>
    <w:qFormat/>
    <w:rsid w:val="009A08B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A08B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A08B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A08B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A08B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08B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EE1"/>
    <w:rPr>
      <w:rFonts w:ascii="Arial" w:hAnsi="Arial" w:cs="Arial"/>
      <w:b/>
      <w:bCs/>
      <w:color w:val="FFFFFF" w:themeColor="background1"/>
      <w:w w:val="85"/>
      <w:sz w:val="44"/>
      <w:szCs w:val="44"/>
      <w:shd w:val="clear" w:color="auto" w:fill="0078A9"/>
    </w:rPr>
  </w:style>
  <w:style w:type="paragraph" w:styleId="BodyText">
    <w:name w:val="Body Text"/>
    <w:basedOn w:val="Normal"/>
    <w:link w:val="BodyTextChar"/>
    <w:uiPriority w:val="1"/>
    <w:qFormat/>
    <w:rsid w:val="00096F08"/>
    <w:pPr>
      <w:widowControl w:val="0"/>
      <w:autoSpaceDE w:val="0"/>
      <w:autoSpaceDN w:val="0"/>
      <w:spacing w:before="40" w:after="0" w:line="240" w:lineRule="auto"/>
      <w:ind w:left="1080" w:hanging="360"/>
    </w:pPr>
    <w:rPr>
      <w:rFonts w:ascii="Calibri" w:eastAsia="Calibri" w:hAnsi="Calibri" w:cs="Calibri"/>
      <w:lang w:val="en-US"/>
    </w:rPr>
  </w:style>
  <w:style w:type="character" w:customStyle="1" w:styleId="BodyTextChar">
    <w:name w:val="Body Text Char"/>
    <w:basedOn w:val="DefaultParagraphFont"/>
    <w:link w:val="BodyText"/>
    <w:uiPriority w:val="1"/>
    <w:rsid w:val="00096F08"/>
    <w:rPr>
      <w:rFonts w:ascii="Calibri" w:eastAsia="Calibri" w:hAnsi="Calibri" w:cs="Calibri"/>
      <w:lang w:val="en-US"/>
    </w:rPr>
  </w:style>
  <w:style w:type="table" w:styleId="TableGrid">
    <w:name w:val="Table Grid"/>
    <w:basedOn w:val="TableNormal"/>
    <w:uiPriority w:val="39"/>
    <w:rsid w:val="00096F0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6114F"/>
    <w:rPr>
      <w:rFonts w:ascii="Arial" w:eastAsiaTheme="majorEastAsia" w:hAnsi="Arial" w:cs="Arial"/>
      <w:b/>
      <w:bCs/>
      <w:w w:val="80"/>
      <w:sz w:val="28"/>
      <w:szCs w:val="28"/>
    </w:rPr>
  </w:style>
  <w:style w:type="character" w:styleId="Hyperlink">
    <w:name w:val="Hyperlink"/>
    <w:basedOn w:val="DefaultParagraphFont"/>
    <w:uiPriority w:val="99"/>
    <w:unhideWhenUsed/>
    <w:rsid w:val="00096F08"/>
    <w:rPr>
      <w:color w:val="0563C1" w:themeColor="hyperlink"/>
      <w:u w:val="single"/>
    </w:rPr>
  </w:style>
  <w:style w:type="paragraph" w:styleId="Header">
    <w:name w:val="header"/>
    <w:basedOn w:val="Normal"/>
    <w:link w:val="HeaderChar"/>
    <w:uiPriority w:val="99"/>
    <w:unhideWhenUsed/>
    <w:rsid w:val="0062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499"/>
  </w:style>
  <w:style w:type="paragraph" w:styleId="Footer">
    <w:name w:val="footer"/>
    <w:basedOn w:val="Normal"/>
    <w:link w:val="FooterChar"/>
    <w:uiPriority w:val="99"/>
    <w:unhideWhenUsed/>
    <w:rsid w:val="0062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499"/>
  </w:style>
  <w:style w:type="paragraph" w:styleId="TOCHeading">
    <w:name w:val="TOC Heading"/>
    <w:basedOn w:val="Heading1"/>
    <w:next w:val="Normal"/>
    <w:uiPriority w:val="39"/>
    <w:unhideWhenUsed/>
    <w:qFormat/>
    <w:rsid w:val="00265742"/>
    <w:pPr>
      <w:keepNext/>
      <w:keepLines/>
      <w:spacing w:before="24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65742"/>
    <w:pPr>
      <w:spacing w:after="100"/>
    </w:pPr>
  </w:style>
  <w:style w:type="paragraph" w:styleId="ListParagraph">
    <w:name w:val="List Paragraph"/>
    <w:basedOn w:val="Normal"/>
    <w:uiPriority w:val="1"/>
    <w:qFormat/>
    <w:rsid w:val="00265742"/>
    <w:pPr>
      <w:widowControl w:val="0"/>
      <w:autoSpaceDE w:val="0"/>
      <w:autoSpaceDN w:val="0"/>
      <w:spacing w:before="40" w:after="0" w:line="240" w:lineRule="auto"/>
      <w:ind w:left="1080" w:hanging="360"/>
    </w:pPr>
    <w:rPr>
      <w:rFonts w:ascii="Calibri" w:eastAsia="Calibri" w:hAnsi="Calibri" w:cs="Calibri"/>
      <w:lang w:val="en-US"/>
    </w:rPr>
  </w:style>
  <w:style w:type="paragraph" w:styleId="TOC2">
    <w:name w:val="toc 2"/>
    <w:basedOn w:val="Normal"/>
    <w:next w:val="Normal"/>
    <w:autoRedefine/>
    <w:uiPriority w:val="39"/>
    <w:unhideWhenUsed/>
    <w:rsid w:val="00017CDA"/>
    <w:pPr>
      <w:tabs>
        <w:tab w:val="left" w:pos="880"/>
        <w:tab w:val="right" w:leader="dot" w:pos="5036"/>
      </w:tabs>
      <w:spacing w:after="120"/>
      <w:ind w:left="57" w:right="57"/>
    </w:pPr>
  </w:style>
  <w:style w:type="paragraph" w:styleId="BalloonText">
    <w:name w:val="Balloon Text"/>
    <w:basedOn w:val="Normal"/>
    <w:link w:val="BalloonTextChar"/>
    <w:uiPriority w:val="99"/>
    <w:semiHidden/>
    <w:unhideWhenUsed/>
    <w:rsid w:val="00513B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B04"/>
    <w:rPr>
      <w:rFonts w:ascii="Segoe UI" w:hAnsi="Segoe UI" w:cs="Segoe UI"/>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32111"/>
    <w:rPr>
      <w:b/>
      <w:bCs/>
    </w:rPr>
  </w:style>
  <w:style w:type="character" w:customStyle="1" w:styleId="CommentSubjectChar">
    <w:name w:val="Comment Subject Char"/>
    <w:basedOn w:val="CommentTextChar"/>
    <w:link w:val="CommentSubject"/>
    <w:uiPriority w:val="99"/>
    <w:semiHidden/>
    <w:rsid w:val="00032111"/>
    <w:rPr>
      <w:b/>
      <w:bCs/>
      <w:sz w:val="20"/>
      <w:szCs w:val="20"/>
    </w:rPr>
  </w:style>
  <w:style w:type="table" w:styleId="PlainTable1">
    <w:name w:val="Plain Table 1"/>
    <w:basedOn w:val="TableNormal"/>
    <w:uiPriority w:val="41"/>
    <w:rsid w:val="00E648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806398"/>
    <w:rPr>
      <w:rFonts w:ascii="Arial" w:hAnsi="Arial" w:cs="Arial"/>
      <w:b/>
      <w:bCs/>
    </w:rPr>
  </w:style>
  <w:style w:type="character" w:customStyle="1" w:styleId="Heading3Char">
    <w:name w:val="Heading 3 Char"/>
    <w:basedOn w:val="DefaultParagraphFont"/>
    <w:link w:val="Heading3"/>
    <w:uiPriority w:val="9"/>
    <w:rsid w:val="00806398"/>
    <w:rPr>
      <w:rFonts w:ascii="Arial" w:eastAsiaTheme="majorEastAsia" w:hAnsi="Arial" w:cstheme="majorBidi"/>
      <w:b/>
      <w:sz w:val="24"/>
      <w:szCs w:val="24"/>
    </w:rPr>
  </w:style>
  <w:style w:type="paragraph" w:styleId="TOC3">
    <w:name w:val="toc 3"/>
    <w:basedOn w:val="Normal"/>
    <w:next w:val="Normal"/>
    <w:autoRedefine/>
    <w:uiPriority w:val="39"/>
    <w:unhideWhenUsed/>
    <w:rsid w:val="009B296D"/>
    <w:pPr>
      <w:spacing w:after="100"/>
      <w:ind w:left="440"/>
    </w:pPr>
  </w:style>
  <w:style w:type="paragraph" w:styleId="Bibliography">
    <w:name w:val="Bibliography"/>
    <w:basedOn w:val="Normal"/>
    <w:next w:val="Normal"/>
    <w:uiPriority w:val="37"/>
    <w:semiHidden/>
    <w:unhideWhenUsed/>
    <w:rsid w:val="009A08B0"/>
  </w:style>
  <w:style w:type="paragraph" w:styleId="BlockText">
    <w:name w:val="Block Text"/>
    <w:basedOn w:val="Normal"/>
    <w:uiPriority w:val="99"/>
    <w:semiHidden/>
    <w:unhideWhenUsed/>
    <w:rsid w:val="009A08B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9A08B0"/>
    <w:pPr>
      <w:spacing w:after="120" w:line="480" w:lineRule="auto"/>
    </w:pPr>
  </w:style>
  <w:style w:type="character" w:customStyle="1" w:styleId="BodyText2Char">
    <w:name w:val="Body Text 2 Char"/>
    <w:basedOn w:val="DefaultParagraphFont"/>
    <w:link w:val="BodyText2"/>
    <w:uiPriority w:val="99"/>
    <w:semiHidden/>
    <w:rsid w:val="009A08B0"/>
  </w:style>
  <w:style w:type="paragraph" w:styleId="BodyText3">
    <w:name w:val="Body Text 3"/>
    <w:basedOn w:val="Normal"/>
    <w:link w:val="BodyText3Char"/>
    <w:uiPriority w:val="99"/>
    <w:semiHidden/>
    <w:unhideWhenUsed/>
    <w:rsid w:val="009A08B0"/>
    <w:pPr>
      <w:spacing w:after="120"/>
    </w:pPr>
    <w:rPr>
      <w:sz w:val="16"/>
      <w:szCs w:val="16"/>
    </w:rPr>
  </w:style>
  <w:style w:type="character" w:customStyle="1" w:styleId="BodyText3Char">
    <w:name w:val="Body Text 3 Char"/>
    <w:basedOn w:val="DefaultParagraphFont"/>
    <w:link w:val="BodyText3"/>
    <w:uiPriority w:val="99"/>
    <w:semiHidden/>
    <w:rsid w:val="009A08B0"/>
    <w:rPr>
      <w:sz w:val="16"/>
      <w:szCs w:val="16"/>
    </w:rPr>
  </w:style>
  <w:style w:type="paragraph" w:styleId="BodyTextFirstIndent">
    <w:name w:val="Body Text First Indent"/>
    <w:basedOn w:val="BodyText"/>
    <w:link w:val="BodyTextFirstIndentChar"/>
    <w:uiPriority w:val="99"/>
    <w:semiHidden/>
    <w:unhideWhenUsed/>
    <w:rsid w:val="009A08B0"/>
    <w:pPr>
      <w:widowControl/>
      <w:autoSpaceDE/>
      <w:autoSpaceDN/>
      <w:spacing w:before="0" w:after="160" w:line="259" w:lineRule="auto"/>
      <w:ind w:left="0" w:firstLine="360"/>
    </w:pPr>
    <w:rPr>
      <w:rFonts w:asciiTheme="minorHAnsi" w:eastAsiaTheme="minorHAnsi" w:hAnsiTheme="minorHAnsi" w:cstheme="minorBidi"/>
      <w:lang w:val="en-CA"/>
    </w:rPr>
  </w:style>
  <w:style w:type="character" w:customStyle="1" w:styleId="BodyTextFirstIndentChar">
    <w:name w:val="Body Text First Indent Char"/>
    <w:basedOn w:val="BodyTextChar"/>
    <w:link w:val="BodyTextFirstIndent"/>
    <w:uiPriority w:val="99"/>
    <w:semiHidden/>
    <w:rsid w:val="009A08B0"/>
    <w:rPr>
      <w:rFonts w:ascii="Calibri" w:eastAsia="Calibri" w:hAnsi="Calibri" w:cs="Calibri"/>
      <w:lang w:val="en-US"/>
    </w:rPr>
  </w:style>
  <w:style w:type="paragraph" w:styleId="BodyTextIndent">
    <w:name w:val="Body Text Indent"/>
    <w:basedOn w:val="Normal"/>
    <w:link w:val="BodyTextIndentChar"/>
    <w:uiPriority w:val="99"/>
    <w:semiHidden/>
    <w:unhideWhenUsed/>
    <w:rsid w:val="009A08B0"/>
    <w:pPr>
      <w:spacing w:after="120"/>
      <w:ind w:left="360"/>
    </w:pPr>
  </w:style>
  <w:style w:type="character" w:customStyle="1" w:styleId="BodyTextIndentChar">
    <w:name w:val="Body Text Indent Char"/>
    <w:basedOn w:val="DefaultParagraphFont"/>
    <w:link w:val="BodyTextIndent"/>
    <w:uiPriority w:val="99"/>
    <w:semiHidden/>
    <w:rsid w:val="009A08B0"/>
  </w:style>
  <w:style w:type="paragraph" w:styleId="BodyTextFirstIndent2">
    <w:name w:val="Body Text First Indent 2"/>
    <w:basedOn w:val="BodyTextIndent"/>
    <w:link w:val="BodyTextFirstIndent2Char"/>
    <w:uiPriority w:val="99"/>
    <w:semiHidden/>
    <w:unhideWhenUsed/>
    <w:rsid w:val="009A08B0"/>
    <w:pPr>
      <w:spacing w:after="160"/>
      <w:ind w:firstLine="360"/>
    </w:pPr>
  </w:style>
  <w:style w:type="character" w:customStyle="1" w:styleId="BodyTextFirstIndent2Char">
    <w:name w:val="Body Text First Indent 2 Char"/>
    <w:basedOn w:val="BodyTextIndentChar"/>
    <w:link w:val="BodyTextFirstIndent2"/>
    <w:uiPriority w:val="99"/>
    <w:semiHidden/>
    <w:rsid w:val="009A08B0"/>
  </w:style>
  <w:style w:type="paragraph" w:styleId="BodyTextIndent2">
    <w:name w:val="Body Text Indent 2"/>
    <w:basedOn w:val="Normal"/>
    <w:link w:val="BodyTextIndent2Char"/>
    <w:uiPriority w:val="99"/>
    <w:semiHidden/>
    <w:unhideWhenUsed/>
    <w:rsid w:val="009A08B0"/>
    <w:pPr>
      <w:spacing w:after="120" w:line="480" w:lineRule="auto"/>
      <w:ind w:left="360"/>
    </w:pPr>
  </w:style>
  <w:style w:type="character" w:customStyle="1" w:styleId="BodyTextIndent2Char">
    <w:name w:val="Body Text Indent 2 Char"/>
    <w:basedOn w:val="DefaultParagraphFont"/>
    <w:link w:val="BodyTextIndent2"/>
    <w:uiPriority w:val="99"/>
    <w:semiHidden/>
    <w:rsid w:val="009A08B0"/>
  </w:style>
  <w:style w:type="paragraph" w:styleId="BodyTextIndent3">
    <w:name w:val="Body Text Indent 3"/>
    <w:basedOn w:val="Normal"/>
    <w:link w:val="BodyTextIndent3Char"/>
    <w:uiPriority w:val="99"/>
    <w:semiHidden/>
    <w:unhideWhenUsed/>
    <w:rsid w:val="009A08B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08B0"/>
    <w:rPr>
      <w:sz w:val="16"/>
      <w:szCs w:val="16"/>
    </w:rPr>
  </w:style>
  <w:style w:type="paragraph" w:styleId="Caption">
    <w:name w:val="caption"/>
    <w:basedOn w:val="Normal"/>
    <w:next w:val="Normal"/>
    <w:uiPriority w:val="35"/>
    <w:semiHidden/>
    <w:unhideWhenUsed/>
    <w:qFormat/>
    <w:rsid w:val="009A08B0"/>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9A08B0"/>
    <w:pPr>
      <w:spacing w:after="0" w:line="240" w:lineRule="auto"/>
      <w:ind w:left="4320"/>
    </w:pPr>
  </w:style>
  <w:style w:type="character" w:customStyle="1" w:styleId="ClosingChar">
    <w:name w:val="Closing Char"/>
    <w:basedOn w:val="DefaultParagraphFont"/>
    <w:link w:val="Closing"/>
    <w:uiPriority w:val="99"/>
    <w:semiHidden/>
    <w:rsid w:val="009A08B0"/>
  </w:style>
  <w:style w:type="paragraph" w:styleId="Date">
    <w:name w:val="Date"/>
    <w:basedOn w:val="Normal"/>
    <w:next w:val="Normal"/>
    <w:link w:val="DateChar"/>
    <w:uiPriority w:val="99"/>
    <w:semiHidden/>
    <w:unhideWhenUsed/>
    <w:rsid w:val="009A08B0"/>
  </w:style>
  <w:style w:type="character" w:customStyle="1" w:styleId="DateChar">
    <w:name w:val="Date Char"/>
    <w:basedOn w:val="DefaultParagraphFont"/>
    <w:link w:val="Date"/>
    <w:uiPriority w:val="99"/>
    <w:semiHidden/>
    <w:rsid w:val="009A08B0"/>
  </w:style>
  <w:style w:type="paragraph" w:styleId="DocumentMap">
    <w:name w:val="Document Map"/>
    <w:basedOn w:val="Normal"/>
    <w:link w:val="DocumentMapChar"/>
    <w:uiPriority w:val="99"/>
    <w:semiHidden/>
    <w:unhideWhenUsed/>
    <w:rsid w:val="009A08B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A08B0"/>
    <w:rPr>
      <w:rFonts w:ascii="Segoe UI" w:hAnsi="Segoe UI" w:cs="Segoe UI"/>
      <w:sz w:val="16"/>
      <w:szCs w:val="16"/>
    </w:rPr>
  </w:style>
  <w:style w:type="paragraph" w:styleId="E-mailSignature">
    <w:name w:val="E-mail Signature"/>
    <w:basedOn w:val="Normal"/>
    <w:link w:val="E-mailSignatureChar"/>
    <w:uiPriority w:val="99"/>
    <w:semiHidden/>
    <w:unhideWhenUsed/>
    <w:rsid w:val="009A08B0"/>
    <w:pPr>
      <w:spacing w:after="0" w:line="240" w:lineRule="auto"/>
    </w:pPr>
  </w:style>
  <w:style w:type="character" w:customStyle="1" w:styleId="E-mailSignatureChar">
    <w:name w:val="E-mail Signature Char"/>
    <w:basedOn w:val="DefaultParagraphFont"/>
    <w:link w:val="E-mailSignature"/>
    <w:uiPriority w:val="99"/>
    <w:semiHidden/>
    <w:rsid w:val="009A08B0"/>
  </w:style>
  <w:style w:type="paragraph" w:styleId="EndnoteText">
    <w:name w:val="endnote text"/>
    <w:basedOn w:val="Normal"/>
    <w:link w:val="EndnoteTextChar"/>
    <w:uiPriority w:val="99"/>
    <w:semiHidden/>
    <w:unhideWhenUsed/>
    <w:rsid w:val="009A08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08B0"/>
    <w:rPr>
      <w:sz w:val="20"/>
      <w:szCs w:val="20"/>
    </w:rPr>
  </w:style>
  <w:style w:type="paragraph" w:styleId="EnvelopeAddress">
    <w:name w:val="envelope address"/>
    <w:basedOn w:val="Normal"/>
    <w:uiPriority w:val="99"/>
    <w:semiHidden/>
    <w:unhideWhenUsed/>
    <w:rsid w:val="009A08B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A08B0"/>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08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08B0"/>
    <w:rPr>
      <w:sz w:val="20"/>
      <w:szCs w:val="20"/>
    </w:rPr>
  </w:style>
  <w:style w:type="character" w:customStyle="1" w:styleId="Heading4Char">
    <w:name w:val="Heading 4 Char"/>
    <w:basedOn w:val="DefaultParagraphFont"/>
    <w:link w:val="Heading4"/>
    <w:uiPriority w:val="9"/>
    <w:semiHidden/>
    <w:rsid w:val="009A08B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A08B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A08B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A08B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A08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A08B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A08B0"/>
    <w:pPr>
      <w:spacing w:after="0" w:line="240" w:lineRule="auto"/>
    </w:pPr>
    <w:rPr>
      <w:i/>
      <w:iCs/>
    </w:rPr>
  </w:style>
  <w:style w:type="character" w:customStyle="1" w:styleId="HTMLAddressChar">
    <w:name w:val="HTML Address Char"/>
    <w:basedOn w:val="DefaultParagraphFont"/>
    <w:link w:val="HTMLAddress"/>
    <w:uiPriority w:val="99"/>
    <w:semiHidden/>
    <w:rsid w:val="009A08B0"/>
    <w:rPr>
      <w:i/>
      <w:iCs/>
    </w:rPr>
  </w:style>
  <w:style w:type="paragraph" w:styleId="HTMLPreformatted">
    <w:name w:val="HTML Preformatted"/>
    <w:basedOn w:val="Normal"/>
    <w:link w:val="HTMLPreformattedChar"/>
    <w:uiPriority w:val="99"/>
    <w:semiHidden/>
    <w:unhideWhenUsed/>
    <w:rsid w:val="009A08B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08B0"/>
    <w:rPr>
      <w:rFonts w:ascii="Consolas" w:hAnsi="Consolas"/>
      <w:sz w:val="20"/>
      <w:szCs w:val="20"/>
    </w:rPr>
  </w:style>
  <w:style w:type="paragraph" w:styleId="Index1">
    <w:name w:val="index 1"/>
    <w:basedOn w:val="Normal"/>
    <w:next w:val="Normal"/>
    <w:autoRedefine/>
    <w:uiPriority w:val="99"/>
    <w:semiHidden/>
    <w:unhideWhenUsed/>
    <w:rsid w:val="009A08B0"/>
    <w:pPr>
      <w:spacing w:after="0" w:line="240" w:lineRule="auto"/>
      <w:ind w:left="220" w:hanging="220"/>
    </w:pPr>
  </w:style>
  <w:style w:type="paragraph" w:styleId="Index2">
    <w:name w:val="index 2"/>
    <w:basedOn w:val="Normal"/>
    <w:next w:val="Normal"/>
    <w:autoRedefine/>
    <w:uiPriority w:val="99"/>
    <w:semiHidden/>
    <w:unhideWhenUsed/>
    <w:rsid w:val="009A08B0"/>
    <w:pPr>
      <w:spacing w:after="0" w:line="240" w:lineRule="auto"/>
      <w:ind w:left="440" w:hanging="220"/>
    </w:pPr>
  </w:style>
  <w:style w:type="paragraph" w:styleId="Index3">
    <w:name w:val="index 3"/>
    <w:basedOn w:val="Normal"/>
    <w:next w:val="Normal"/>
    <w:autoRedefine/>
    <w:uiPriority w:val="99"/>
    <w:semiHidden/>
    <w:unhideWhenUsed/>
    <w:rsid w:val="009A08B0"/>
    <w:pPr>
      <w:spacing w:after="0" w:line="240" w:lineRule="auto"/>
      <w:ind w:left="660" w:hanging="220"/>
    </w:pPr>
  </w:style>
  <w:style w:type="paragraph" w:styleId="Index4">
    <w:name w:val="index 4"/>
    <w:basedOn w:val="Normal"/>
    <w:next w:val="Normal"/>
    <w:autoRedefine/>
    <w:uiPriority w:val="99"/>
    <w:semiHidden/>
    <w:unhideWhenUsed/>
    <w:rsid w:val="009A08B0"/>
    <w:pPr>
      <w:spacing w:after="0" w:line="240" w:lineRule="auto"/>
      <w:ind w:left="880" w:hanging="220"/>
    </w:pPr>
  </w:style>
  <w:style w:type="paragraph" w:styleId="Index5">
    <w:name w:val="index 5"/>
    <w:basedOn w:val="Normal"/>
    <w:next w:val="Normal"/>
    <w:autoRedefine/>
    <w:uiPriority w:val="99"/>
    <w:semiHidden/>
    <w:unhideWhenUsed/>
    <w:rsid w:val="009A08B0"/>
    <w:pPr>
      <w:spacing w:after="0" w:line="240" w:lineRule="auto"/>
      <w:ind w:left="1100" w:hanging="220"/>
    </w:pPr>
  </w:style>
  <w:style w:type="paragraph" w:styleId="Index6">
    <w:name w:val="index 6"/>
    <w:basedOn w:val="Normal"/>
    <w:next w:val="Normal"/>
    <w:autoRedefine/>
    <w:uiPriority w:val="99"/>
    <w:semiHidden/>
    <w:unhideWhenUsed/>
    <w:rsid w:val="009A08B0"/>
    <w:pPr>
      <w:spacing w:after="0" w:line="240" w:lineRule="auto"/>
      <w:ind w:left="1320" w:hanging="220"/>
    </w:pPr>
  </w:style>
  <w:style w:type="paragraph" w:styleId="Index7">
    <w:name w:val="index 7"/>
    <w:basedOn w:val="Normal"/>
    <w:next w:val="Normal"/>
    <w:autoRedefine/>
    <w:uiPriority w:val="99"/>
    <w:semiHidden/>
    <w:unhideWhenUsed/>
    <w:rsid w:val="009A08B0"/>
    <w:pPr>
      <w:spacing w:after="0" w:line="240" w:lineRule="auto"/>
      <w:ind w:left="1540" w:hanging="220"/>
    </w:pPr>
  </w:style>
  <w:style w:type="paragraph" w:styleId="Index8">
    <w:name w:val="index 8"/>
    <w:basedOn w:val="Normal"/>
    <w:next w:val="Normal"/>
    <w:autoRedefine/>
    <w:uiPriority w:val="99"/>
    <w:semiHidden/>
    <w:unhideWhenUsed/>
    <w:rsid w:val="009A08B0"/>
    <w:pPr>
      <w:spacing w:after="0" w:line="240" w:lineRule="auto"/>
      <w:ind w:left="1760" w:hanging="220"/>
    </w:pPr>
  </w:style>
  <w:style w:type="paragraph" w:styleId="Index9">
    <w:name w:val="index 9"/>
    <w:basedOn w:val="Normal"/>
    <w:next w:val="Normal"/>
    <w:autoRedefine/>
    <w:uiPriority w:val="99"/>
    <w:semiHidden/>
    <w:unhideWhenUsed/>
    <w:rsid w:val="009A08B0"/>
    <w:pPr>
      <w:spacing w:after="0" w:line="240" w:lineRule="auto"/>
      <w:ind w:left="1980" w:hanging="220"/>
    </w:pPr>
  </w:style>
  <w:style w:type="paragraph" w:styleId="IndexHeading">
    <w:name w:val="index heading"/>
    <w:basedOn w:val="Normal"/>
    <w:next w:val="Index1"/>
    <w:uiPriority w:val="99"/>
    <w:semiHidden/>
    <w:unhideWhenUsed/>
    <w:rsid w:val="009A08B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A08B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A08B0"/>
    <w:rPr>
      <w:i/>
      <w:iCs/>
      <w:color w:val="4472C4" w:themeColor="accent1"/>
    </w:rPr>
  </w:style>
  <w:style w:type="paragraph" w:styleId="List">
    <w:name w:val="List"/>
    <w:basedOn w:val="Normal"/>
    <w:uiPriority w:val="99"/>
    <w:semiHidden/>
    <w:unhideWhenUsed/>
    <w:rsid w:val="009A08B0"/>
    <w:pPr>
      <w:ind w:left="360" w:hanging="360"/>
      <w:contextualSpacing/>
    </w:pPr>
  </w:style>
  <w:style w:type="paragraph" w:styleId="List2">
    <w:name w:val="List 2"/>
    <w:basedOn w:val="Normal"/>
    <w:uiPriority w:val="99"/>
    <w:semiHidden/>
    <w:unhideWhenUsed/>
    <w:rsid w:val="009A08B0"/>
    <w:pPr>
      <w:ind w:left="720" w:hanging="360"/>
      <w:contextualSpacing/>
    </w:pPr>
  </w:style>
  <w:style w:type="paragraph" w:styleId="List3">
    <w:name w:val="List 3"/>
    <w:basedOn w:val="Normal"/>
    <w:uiPriority w:val="99"/>
    <w:semiHidden/>
    <w:unhideWhenUsed/>
    <w:rsid w:val="009A08B0"/>
    <w:pPr>
      <w:ind w:left="1080" w:hanging="360"/>
      <w:contextualSpacing/>
    </w:pPr>
  </w:style>
  <w:style w:type="paragraph" w:styleId="List4">
    <w:name w:val="List 4"/>
    <w:basedOn w:val="Normal"/>
    <w:uiPriority w:val="99"/>
    <w:semiHidden/>
    <w:unhideWhenUsed/>
    <w:rsid w:val="009A08B0"/>
    <w:pPr>
      <w:ind w:left="1440" w:hanging="360"/>
      <w:contextualSpacing/>
    </w:pPr>
  </w:style>
  <w:style w:type="paragraph" w:styleId="List5">
    <w:name w:val="List 5"/>
    <w:basedOn w:val="Normal"/>
    <w:uiPriority w:val="99"/>
    <w:semiHidden/>
    <w:unhideWhenUsed/>
    <w:rsid w:val="009A08B0"/>
    <w:pPr>
      <w:ind w:left="1800" w:hanging="360"/>
      <w:contextualSpacing/>
    </w:pPr>
  </w:style>
  <w:style w:type="paragraph" w:styleId="ListBullet">
    <w:name w:val="List Bullet"/>
    <w:basedOn w:val="Normal"/>
    <w:uiPriority w:val="99"/>
    <w:semiHidden/>
    <w:unhideWhenUsed/>
    <w:rsid w:val="009A08B0"/>
    <w:pPr>
      <w:numPr>
        <w:numId w:val="62"/>
      </w:numPr>
      <w:contextualSpacing/>
    </w:pPr>
  </w:style>
  <w:style w:type="paragraph" w:styleId="ListBullet2">
    <w:name w:val="List Bullet 2"/>
    <w:basedOn w:val="Normal"/>
    <w:uiPriority w:val="99"/>
    <w:semiHidden/>
    <w:unhideWhenUsed/>
    <w:rsid w:val="009A08B0"/>
    <w:pPr>
      <w:numPr>
        <w:numId w:val="63"/>
      </w:numPr>
      <w:contextualSpacing/>
    </w:pPr>
  </w:style>
  <w:style w:type="paragraph" w:styleId="ListBullet3">
    <w:name w:val="List Bullet 3"/>
    <w:basedOn w:val="Normal"/>
    <w:uiPriority w:val="99"/>
    <w:semiHidden/>
    <w:unhideWhenUsed/>
    <w:rsid w:val="009A08B0"/>
    <w:pPr>
      <w:numPr>
        <w:numId w:val="64"/>
      </w:numPr>
      <w:contextualSpacing/>
    </w:pPr>
  </w:style>
  <w:style w:type="paragraph" w:styleId="ListBullet4">
    <w:name w:val="List Bullet 4"/>
    <w:basedOn w:val="Normal"/>
    <w:uiPriority w:val="99"/>
    <w:semiHidden/>
    <w:unhideWhenUsed/>
    <w:rsid w:val="009A08B0"/>
    <w:pPr>
      <w:numPr>
        <w:numId w:val="65"/>
      </w:numPr>
      <w:contextualSpacing/>
    </w:pPr>
  </w:style>
  <w:style w:type="paragraph" w:styleId="ListBullet5">
    <w:name w:val="List Bullet 5"/>
    <w:basedOn w:val="Normal"/>
    <w:uiPriority w:val="99"/>
    <w:semiHidden/>
    <w:unhideWhenUsed/>
    <w:rsid w:val="009A08B0"/>
    <w:pPr>
      <w:numPr>
        <w:numId w:val="66"/>
      </w:numPr>
      <w:contextualSpacing/>
    </w:pPr>
  </w:style>
  <w:style w:type="paragraph" w:styleId="ListContinue">
    <w:name w:val="List Continue"/>
    <w:basedOn w:val="Normal"/>
    <w:uiPriority w:val="99"/>
    <w:semiHidden/>
    <w:unhideWhenUsed/>
    <w:rsid w:val="009A08B0"/>
    <w:pPr>
      <w:spacing w:after="120"/>
      <w:ind w:left="360"/>
      <w:contextualSpacing/>
    </w:pPr>
  </w:style>
  <w:style w:type="paragraph" w:styleId="ListContinue2">
    <w:name w:val="List Continue 2"/>
    <w:basedOn w:val="Normal"/>
    <w:uiPriority w:val="99"/>
    <w:semiHidden/>
    <w:unhideWhenUsed/>
    <w:rsid w:val="009A08B0"/>
    <w:pPr>
      <w:spacing w:after="120"/>
      <w:ind w:left="720"/>
      <w:contextualSpacing/>
    </w:pPr>
  </w:style>
  <w:style w:type="paragraph" w:styleId="ListContinue3">
    <w:name w:val="List Continue 3"/>
    <w:basedOn w:val="Normal"/>
    <w:uiPriority w:val="99"/>
    <w:semiHidden/>
    <w:unhideWhenUsed/>
    <w:rsid w:val="009A08B0"/>
    <w:pPr>
      <w:spacing w:after="120"/>
      <w:ind w:left="1080"/>
      <w:contextualSpacing/>
    </w:pPr>
  </w:style>
  <w:style w:type="paragraph" w:styleId="ListContinue4">
    <w:name w:val="List Continue 4"/>
    <w:basedOn w:val="Normal"/>
    <w:uiPriority w:val="99"/>
    <w:semiHidden/>
    <w:unhideWhenUsed/>
    <w:rsid w:val="009A08B0"/>
    <w:pPr>
      <w:spacing w:after="120"/>
      <w:ind w:left="1440"/>
      <w:contextualSpacing/>
    </w:pPr>
  </w:style>
  <w:style w:type="paragraph" w:styleId="ListContinue5">
    <w:name w:val="List Continue 5"/>
    <w:basedOn w:val="Normal"/>
    <w:uiPriority w:val="99"/>
    <w:semiHidden/>
    <w:unhideWhenUsed/>
    <w:rsid w:val="009A08B0"/>
    <w:pPr>
      <w:spacing w:after="120"/>
      <w:ind w:left="1800"/>
      <w:contextualSpacing/>
    </w:pPr>
  </w:style>
  <w:style w:type="paragraph" w:styleId="ListNumber">
    <w:name w:val="List Number"/>
    <w:basedOn w:val="Normal"/>
    <w:uiPriority w:val="99"/>
    <w:semiHidden/>
    <w:unhideWhenUsed/>
    <w:rsid w:val="009A08B0"/>
    <w:pPr>
      <w:numPr>
        <w:numId w:val="67"/>
      </w:numPr>
      <w:contextualSpacing/>
    </w:pPr>
  </w:style>
  <w:style w:type="paragraph" w:styleId="ListNumber2">
    <w:name w:val="List Number 2"/>
    <w:basedOn w:val="Normal"/>
    <w:uiPriority w:val="99"/>
    <w:semiHidden/>
    <w:unhideWhenUsed/>
    <w:rsid w:val="009A08B0"/>
    <w:pPr>
      <w:numPr>
        <w:numId w:val="68"/>
      </w:numPr>
      <w:contextualSpacing/>
    </w:pPr>
  </w:style>
  <w:style w:type="paragraph" w:styleId="ListNumber3">
    <w:name w:val="List Number 3"/>
    <w:basedOn w:val="Normal"/>
    <w:uiPriority w:val="99"/>
    <w:semiHidden/>
    <w:unhideWhenUsed/>
    <w:rsid w:val="009A08B0"/>
    <w:pPr>
      <w:numPr>
        <w:numId w:val="69"/>
      </w:numPr>
      <w:contextualSpacing/>
    </w:pPr>
  </w:style>
  <w:style w:type="paragraph" w:styleId="ListNumber4">
    <w:name w:val="List Number 4"/>
    <w:basedOn w:val="Normal"/>
    <w:uiPriority w:val="99"/>
    <w:semiHidden/>
    <w:unhideWhenUsed/>
    <w:rsid w:val="009A08B0"/>
    <w:pPr>
      <w:numPr>
        <w:numId w:val="70"/>
      </w:numPr>
      <w:contextualSpacing/>
    </w:pPr>
  </w:style>
  <w:style w:type="paragraph" w:styleId="ListNumber5">
    <w:name w:val="List Number 5"/>
    <w:basedOn w:val="Normal"/>
    <w:uiPriority w:val="99"/>
    <w:semiHidden/>
    <w:unhideWhenUsed/>
    <w:rsid w:val="009A08B0"/>
    <w:pPr>
      <w:numPr>
        <w:numId w:val="71"/>
      </w:numPr>
      <w:contextualSpacing/>
    </w:pPr>
  </w:style>
  <w:style w:type="paragraph" w:styleId="MacroText">
    <w:name w:val="macro"/>
    <w:link w:val="MacroTextChar"/>
    <w:uiPriority w:val="99"/>
    <w:semiHidden/>
    <w:unhideWhenUsed/>
    <w:rsid w:val="009A08B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A08B0"/>
    <w:rPr>
      <w:rFonts w:ascii="Consolas" w:hAnsi="Consolas"/>
      <w:sz w:val="20"/>
      <w:szCs w:val="20"/>
    </w:rPr>
  </w:style>
  <w:style w:type="paragraph" w:styleId="MessageHeader">
    <w:name w:val="Message Header"/>
    <w:basedOn w:val="Normal"/>
    <w:link w:val="MessageHeaderChar"/>
    <w:uiPriority w:val="99"/>
    <w:semiHidden/>
    <w:unhideWhenUsed/>
    <w:rsid w:val="009A08B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A08B0"/>
    <w:rPr>
      <w:rFonts w:asciiTheme="majorHAnsi" w:eastAsiaTheme="majorEastAsia" w:hAnsiTheme="majorHAnsi" w:cstheme="majorBidi"/>
      <w:sz w:val="24"/>
      <w:szCs w:val="24"/>
      <w:shd w:val="pct20" w:color="auto" w:fill="auto"/>
    </w:rPr>
  </w:style>
  <w:style w:type="paragraph" w:styleId="NoSpacing">
    <w:name w:val="No Spacing"/>
    <w:uiPriority w:val="1"/>
    <w:qFormat/>
    <w:rsid w:val="009A08B0"/>
    <w:pPr>
      <w:spacing w:after="0" w:line="240" w:lineRule="auto"/>
    </w:pPr>
  </w:style>
  <w:style w:type="paragraph" w:styleId="NormalWeb">
    <w:name w:val="Normal (Web)"/>
    <w:basedOn w:val="Normal"/>
    <w:uiPriority w:val="99"/>
    <w:semiHidden/>
    <w:unhideWhenUsed/>
    <w:rsid w:val="009A08B0"/>
    <w:rPr>
      <w:rFonts w:ascii="Times New Roman" w:hAnsi="Times New Roman" w:cs="Times New Roman"/>
      <w:sz w:val="24"/>
      <w:szCs w:val="24"/>
    </w:rPr>
  </w:style>
  <w:style w:type="paragraph" w:styleId="NormalIndent">
    <w:name w:val="Normal Indent"/>
    <w:basedOn w:val="Normal"/>
    <w:uiPriority w:val="99"/>
    <w:semiHidden/>
    <w:unhideWhenUsed/>
    <w:rsid w:val="009A08B0"/>
    <w:pPr>
      <w:ind w:left="720"/>
    </w:pPr>
  </w:style>
  <w:style w:type="paragraph" w:styleId="NoteHeading">
    <w:name w:val="Note Heading"/>
    <w:basedOn w:val="Normal"/>
    <w:next w:val="Normal"/>
    <w:link w:val="NoteHeadingChar"/>
    <w:uiPriority w:val="99"/>
    <w:semiHidden/>
    <w:unhideWhenUsed/>
    <w:rsid w:val="009A08B0"/>
    <w:pPr>
      <w:spacing w:after="0" w:line="240" w:lineRule="auto"/>
    </w:pPr>
  </w:style>
  <w:style w:type="character" w:customStyle="1" w:styleId="NoteHeadingChar">
    <w:name w:val="Note Heading Char"/>
    <w:basedOn w:val="DefaultParagraphFont"/>
    <w:link w:val="NoteHeading"/>
    <w:uiPriority w:val="99"/>
    <w:semiHidden/>
    <w:rsid w:val="009A08B0"/>
  </w:style>
  <w:style w:type="paragraph" w:styleId="PlainText">
    <w:name w:val="Plain Text"/>
    <w:basedOn w:val="Normal"/>
    <w:link w:val="PlainTextChar"/>
    <w:uiPriority w:val="99"/>
    <w:semiHidden/>
    <w:unhideWhenUsed/>
    <w:rsid w:val="009A08B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A08B0"/>
    <w:rPr>
      <w:rFonts w:ascii="Consolas" w:hAnsi="Consolas"/>
      <w:sz w:val="21"/>
      <w:szCs w:val="21"/>
    </w:rPr>
  </w:style>
  <w:style w:type="paragraph" w:styleId="Quote">
    <w:name w:val="Quote"/>
    <w:basedOn w:val="Normal"/>
    <w:next w:val="Normal"/>
    <w:link w:val="QuoteChar"/>
    <w:uiPriority w:val="29"/>
    <w:qFormat/>
    <w:rsid w:val="009A08B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A08B0"/>
    <w:rPr>
      <w:i/>
      <w:iCs/>
      <w:color w:val="404040" w:themeColor="text1" w:themeTint="BF"/>
    </w:rPr>
  </w:style>
  <w:style w:type="paragraph" w:styleId="Salutation">
    <w:name w:val="Salutation"/>
    <w:basedOn w:val="Normal"/>
    <w:next w:val="Normal"/>
    <w:link w:val="SalutationChar"/>
    <w:uiPriority w:val="99"/>
    <w:semiHidden/>
    <w:unhideWhenUsed/>
    <w:rsid w:val="009A08B0"/>
  </w:style>
  <w:style w:type="character" w:customStyle="1" w:styleId="SalutationChar">
    <w:name w:val="Salutation Char"/>
    <w:basedOn w:val="DefaultParagraphFont"/>
    <w:link w:val="Salutation"/>
    <w:uiPriority w:val="99"/>
    <w:semiHidden/>
    <w:rsid w:val="009A08B0"/>
  </w:style>
  <w:style w:type="paragraph" w:styleId="Signature">
    <w:name w:val="Signature"/>
    <w:basedOn w:val="Normal"/>
    <w:link w:val="SignatureChar"/>
    <w:uiPriority w:val="99"/>
    <w:semiHidden/>
    <w:unhideWhenUsed/>
    <w:rsid w:val="009A08B0"/>
    <w:pPr>
      <w:spacing w:after="0" w:line="240" w:lineRule="auto"/>
      <w:ind w:left="4320"/>
    </w:pPr>
  </w:style>
  <w:style w:type="character" w:customStyle="1" w:styleId="SignatureChar">
    <w:name w:val="Signature Char"/>
    <w:basedOn w:val="DefaultParagraphFont"/>
    <w:link w:val="Signature"/>
    <w:uiPriority w:val="99"/>
    <w:semiHidden/>
    <w:rsid w:val="009A08B0"/>
  </w:style>
  <w:style w:type="paragraph" w:styleId="Subtitle">
    <w:name w:val="Subtitle"/>
    <w:basedOn w:val="Normal"/>
    <w:next w:val="Normal"/>
    <w:link w:val="SubtitleChar"/>
    <w:uiPriority w:val="11"/>
    <w:qFormat/>
    <w:rsid w:val="009A08B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A08B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9A08B0"/>
    <w:pPr>
      <w:spacing w:after="0"/>
      <w:ind w:left="220" w:hanging="220"/>
    </w:pPr>
  </w:style>
  <w:style w:type="paragraph" w:styleId="TableofFigures">
    <w:name w:val="table of figures"/>
    <w:basedOn w:val="Normal"/>
    <w:next w:val="Normal"/>
    <w:uiPriority w:val="99"/>
    <w:semiHidden/>
    <w:unhideWhenUsed/>
    <w:rsid w:val="009A08B0"/>
    <w:pPr>
      <w:spacing w:after="0"/>
    </w:pPr>
  </w:style>
  <w:style w:type="paragraph" w:styleId="Title">
    <w:name w:val="Title"/>
    <w:basedOn w:val="Normal"/>
    <w:next w:val="Normal"/>
    <w:link w:val="TitleChar"/>
    <w:uiPriority w:val="10"/>
    <w:qFormat/>
    <w:rsid w:val="009A08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8B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9A08B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9A08B0"/>
    <w:pPr>
      <w:spacing w:after="100"/>
      <w:ind w:left="660"/>
    </w:pPr>
  </w:style>
  <w:style w:type="paragraph" w:styleId="TOC5">
    <w:name w:val="toc 5"/>
    <w:basedOn w:val="Normal"/>
    <w:next w:val="Normal"/>
    <w:autoRedefine/>
    <w:uiPriority w:val="39"/>
    <w:semiHidden/>
    <w:unhideWhenUsed/>
    <w:rsid w:val="009A08B0"/>
    <w:pPr>
      <w:spacing w:after="100"/>
      <w:ind w:left="880"/>
    </w:pPr>
  </w:style>
  <w:style w:type="paragraph" w:styleId="TOC6">
    <w:name w:val="toc 6"/>
    <w:basedOn w:val="Normal"/>
    <w:next w:val="Normal"/>
    <w:autoRedefine/>
    <w:uiPriority w:val="39"/>
    <w:semiHidden/>
    <w:unhideWhenUsed/>
    <w:rsid w:val="009A08B0"/>
    <w:pPr>
      <w:spacing w:after="100"/>
      <w:ind w:left="1100"/>
    </w:pPr>
  </w:style>
  <w:style w:type="paragraph" w:styleId="TOC7">
    <w:name w:val="toc 7"/>
    <w:basedOn w:val="Normal"/>
    <w:next w:val="Normal"/>
    <w:autoRedefine/>
    <w:uiPriority w:val="39"/>
    <w:semiHidden/>
    <w:unhideWhenUsed/>
    <w:rsid w:val="009A08B0"/>
    <w:pPr>
      <w:spacing w:after="100"/>
      <w:ind w:left="1320"/>
    </w:pPr>
  </w:style>
  <w:style w:type="paragraph" w:styleId="TOC8">
    <w:name w:val="toc 8"/>
    <w:basedOn w:val="Normal"/>
    <w:next w:val="Normal"/>
    <w:autoRedefine/>
    <w:uiPriority w:val="39"/>
    <w:semiHidden/>
    <w:unhideWhenUsed/>
    <w:rsid w:val="009A08B0"/>
    <w:pPr>
      <w:spacing w:after="100"/>
      <w:ind w:left="1540"/>
    </w:pPr>
  </w:style>
  <w:style w:type="paragraph" w:styleId="TOC9">
    <w:name w:val="toc 9"/>
    <w:basedOn w:val="Normal"/>
    <w:next w:val="Normal"/>
    <w:autoRedefine/>
    <w:uiPriority w:val="39"/>
    <w:semiHidden/>
    <w:unhideWhenUsed/>
    <w:rsid w:val="009A08B0"/>
    <w:pPr>
      <w:spacing w:after="100"/>
      <w:ind w:left="1760"/>
    </w:pPr>
  </w:style>
  <w:style w:type="paragraph" w:styleId="Revision">
    <w:name w:val="Revision"/>
    <w:hidden/>
    <w:uiPriority w:val="99"/>
    <w:semiHidden/>
    <w:rsid w:val="001E4B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2B68EA85507145B188A3A6EAC164F3" ma:contentTypeVersion="18" ma:contentTypeDescription="Create a new document." ma:contentTypeScope="" ma:versionID="df41695a175f4e62f2a57183cb26aa91">
  <xsd:schema xmlns:xsd="http://www.w3.org/2001/XMLSchema" xmlns:xs="http://www.w3.org/2001/XMLSchema" xmlns:p="http://schemas.microsoft.com/office/2006/metadata/properties" xmlns:ns2="3b17bbcf-f5d4-4ef9-8c58-25845ab5a1ea" xmlns:ns3="c5440c61-8cfb-4b49-a011-dcf33b60f623" targetNamespace="http://schemas.microsoft.com/office/2006/metadata/properties" ma:root="true" ma:fieldsID="4580b1b1557490230d3b194d034912ee" ns2:_="" ns3:_="">
    <xsd:import namespace="3b17bbcf-f5d4-4ef9-8c58-25845ab5a1ea"/>
    <xsd:import namespace="c5440c61-8cfb-4b49-a011-dcf33b60f6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7bbcf-f5d4-4ef9-8c58-25845ab5a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d5f3c31-951d-4e41-b2e2-3a1531b60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440c61-8cfb-4b49-a011-dcf33b60f6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94716f-a535-48b2-bfd9-aff1d6a55f6a}" ma:internalName="TaxCatchAll" ma:showField="CatchAllData" ma:web="c5440c61-8cfb-4b49-a011-dcf33b60f6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17bbcf-f5d4-4ef9-8c58-25845ab5a1ea">
      <Terms xmlns="http://schemas.microsoft.com/office/infopath/2007/PartnerControls"/>
    </lcf76f155ced4ddcb4097134ff3c332f>
    <TaxCatchAll xmlns="c5440c61-8cfb-4b49-a011-dcf33b60f623" xsi:nil="true"/>
  </documentManagement>
</p:properties>
</file>

<file path=customXml/itemProps1.xml><?xml version="1.0" encoding="utf-8"?>
<ds:datastoreItem xmlns:ds="http://schemas.openxmlformats.org/officeDocument/2006/customXml" ds:itemID="{99EE420F-C6B6-483C-8110-9B98BF17DBF8}">
  <ds:schemaRefs>
    <ds:schemaRef ds:uri="http://schemas.microsoft.com/sharepoint/v3/contenttype/forms"/>
  </ds:schemaRefs>
</ds:datastoreItem>
</file>

<file path=customXml/itemProps2.xml><?xml version="1.0" encoding="utf-8"?>
<ds:datastoreItem xmlns:ds="http://schemas.openxmlformats.org/officeDocument/2006/customXml" ds:itemID="{1E12E5DF-29FE-4513-B060-128B9F9A3E8F}">
  <ds:schemaRefs>
    <ds:schemaRef ds:uri="http://schemas.openxmlformats.org/officeDocument/2006/bibliography"/>
  </ds:schemaRefs>
</ds:datastoreItem>
</file>

<file path=customXml/itemProps3.xml><?xml version="1.0" encoding="utf-8"?>
<ds:datastoreItem xmlns:ds="http://schemas.openxmlformats.org/officeDocument/2006/customXml" ds:itemID="{B4ECA9CD-70EC-41A6-949C-3DD409859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7bbcf-f5d4-4ef9-8c58-25845ab5a1ea"/>
    <ds:schemaRef ds:uri="c5440c61-8cfb-4b49-a011-dcf33b60f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EC74BE-7361-4D09-A454-27E7E13FA805}">
  <ds:schemaRefs>
    <ds:schemaRef ds:uri="http://schemas.microsoft.com/office/2006/metadata/properties"/>
    <ds:schemaRef ds:uri="http://schemas.microsoft.com/office/infopath/2007/PartnerControls"/>
    <ds:schemaRef ds:uri="3b17bbcf-f5d4-4ef9-8c58-25845ab5a1ea"/>
    <ds:schemaRef ds:uri="c5440c61-8cfb-4b49-a011-dcf33b60f623"/>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17</Pages>
  <Words>5654</Words>
  <Characters>29479</Characters>
  <Application>Microsoft Office Word</Application>
  <DocSecurity>0</DocSecurity>
  <Lines>1040</Lines>
  <Paragraphs>467</Paragraphs>
  <ScaleCrop>false</ScaleCrop>
  <Company/>
  <LinksUpToDate>false</LinksUpToDate>
  <CharactersWithSpaces>34721</CharactersWithSpaces>
  <SharedDoc>false</SharedDoc>
  <HLinks>
    <vt:vector size="348" baseType="variant">
      <vt:variant>
        <vt:i4>1835068</vt:i4>
      </vt:variant>
      <vt:variant>
        <vt:i4>344</vt:i4>
      </vt:variant>
      <vt:variant>
        <vt:i4>0</vt:i4>
      </vt:variant>
      <vt:variant>
        <vt:i4>5</vt:i4>
      </vt:variant>
      <vt:variant>
        <vt:lpwstr/>
      </vt:variant>
      <vt:variant>
        <vt:lpwstr>_Toc189061226</vt:lpwstr>
      </vt:variant>
      <vt:variant>
        <vt:i4>1835068</vt:i4>
      </vt:variant>
      <vt:variant>
        <vt:i4>338</vt:i4>
      </vt:variant>
      <vt:variant>
        <vt:i4>0</vt:i4>
      </vt:variant>
      <vt:variant>
        <vt:i4>5</vt:i4>
      </vt:variant>
      <vt:variant>
        <vt:lpwstr/>
      </vt:variant>
      <vt:variant>
        <vt:lpwstr>_Toc189061225</vt:lpwstr>
      </vt:variant>
      <vt:variant>
        <vt:i4>1835068</vt:i4>
      </vt:variant>
      <vt:variant>
        <vt:i4>332</vt:i4>
      </vt:variant>
      <vt:variant>
        <vt:i4>0</vt:i4>
      </vt:variant>
      <vt:variant>
        <vt:i4>5</vt:i4>
      </vt:variant>
      <vt:variant>
        <vt:lpwstr/>
      </vt:variant>
      <vt:variant>
        <vt:lpwstr>_Toc189061224</vt:lpwstr>
      </vt:variant>
      <vt:variant>
        <vt:i4>1835068</vt:i4>
      </vt:variant>
      <vt:variant>
        <vt:i4>326</vt:i4>
      </vt:variant>
      <vt:variant>
        <vt:i4>0</vt:i4>
      </vt:variant>
      <vt:variant>
        <vt:i4>5</vt:i4>
      </vt:variant>
      <vt:variant>
        <vt:lpwstr/>
      </vt:variant>
      <vt:variant>
        <vt:lpwstr>_Toc189061223</vt:lpwstr>
      </vt:variant>
      <vt:variant>
        <vt:i4>1835068</vt:i4>
      </vt:variant>
      <vt:variant>
        <vt:i4>320</vt:i4>
      </vt:variant>
      <vt:variant>
        <vt:i4>0</vt:i4>
      </vt:variant>
      <vt:variant>
        <vt:i4>5</vt:i4>
      </vt:variant>
      <vt:variant>
        <vt:lpwstr/>
      </vt:variant>
      <vt:variant>
        <vt:lpwstr>_Toc189061222</vt:lpwstr>
      </vt:variant>
      <vt:variant>
        <vt:i4>1835068</vt:i4>
      </vt:variant>
      <vt:variant>
        <vt:i4>314</vt:i4>
      </vt:variant>
      <vt:variant>
        <vt:i4>0</vt:i4>
      </vt:variant>
      <vt:variant>
        <vt:i4>5</vt:i4>
      </vt:variant>
      <vt:variant>
        <vt:lpwstr/>
      </vt:variant>
      <vt:variant>
        <vt:lpwstr>_Toc189061221</vt:lpwstr>
      </vt:variant>
      <vt:variant>
        <vt:i4>1835068</vt:i4>
      </vt:variant>
      <vt:variant>
        <vt:i4>308</vt:i4>
      </vt:variant>
      <vt:variant>
        <vt:i4>0</vt:i4>
      </vt:variant>
      <vt:variant>
        <vt:i4>5</vt:i4>
      </vt:variant>
      <vt:variant>
        <vt:lpwstr/>
      </vt:variant>
      <vt:variant>
        <vt:lpwstr>_Toc189061220</vt:lpwstr>
      </vt:variant>
      <vt:variant>
        <vt:i4>2031676</vt:i4>
      </vt:variant>
      <vt:variant>
        <vt:i4>302</vt:i4>
      </vt:variant>
      <vt:variant>
        <vt:i4>0</vt:i4>
      </vt:variant>
      <vt:variant>
        <vt:i4>5</vt:i4>
      </vt:variant>
      <vt:variant>
        <vt:lpwstr/>
      </vt:variant>
      <vt:variant>
        <vt:lpwstr>_Toc189061219</vt:lpwstr>
      </vt:variant>
      <vt:variant>
        <vt:i4>2031676</vt:i4>
      </vt:variant>
      <vt:variant>
        <vt:i4>296</vt:i4>
      </vt:variant>
      <vt:variant>
        <vt:i4>0</vt:i4>
      </vt:variant>
      <vt:variant>
        <vt:i4>5</vt:i4>
      </vt:variant>
      <vt:variant>
        <vt:lpwstr/>
      </vt:variant>
      <vt:variant>
        <vt:lpwstr>_Toc189061218</vt:lpwstr>
      </vt:variant>
      <vt:variant>
        <vt:i4>2031676</vt:i4>
      </vt:variant>
      <vt:variant>
        <vt:i4>290</vt:i4>
      </vt:variant>
      <vt:variant>
        <vt:i4>0</vt:i4>
      </vt:variant>
      <vt:variant>
        <vt:i4>5</vt:i4>
      </vt:variant>
      <vt:variant>
        <vt:lpwstr/>
      </vt:variant>
      <vt:variant>
        <vt:lpwstr>_Toc189061217</vt:lpwstr>
      </vt:variant>
      <vt:variant>
        <vt:i4>2031676</vt:i4>
      </vt:variant>
      <vt:variant>
        <vt:i4>284</vt:i4>
      </vt:variant>
      <vt:variant>
        <vt:i4>0</vt:i4>
      </vt:variant>
      <vt:variant>
        <vt:i4>5</vt:i4>
      </vt:variant>
      <vt:variant>
        <vt:lpwstr/>
      </vt:variant>
      <vt:variant>
        <vt:lpwstr>_Toc189061216</vt:lpwstr>
      </vt:variant>
      <vt:variant>
        <vt:i4>2031676</vt:i4>
      </vt:variant>
      <vt:variant>
        <vt:i4>278</vt:i4>
      </vt:variant>
      <vt:variant>
        <vt:i4>0</vt:i4>
      </vt:variant>
      <vt:variant>
        <vt:i4>5</vt:i4>
      </vt:variant>
      <vt:variant>
        <vt:lpwstr/>
      </vt:variant>
      <vt:variant>
        <vt:lpwstr>_Toc189061215</vt:lpwstr>
      </vt:variant>
      <vt:variant>
        <vt:i4>2031676</vt:i4>
      </vt:variant>
      <vt:variant>
        <vt:i4>272</vt:i4>
      </vt:variant>
      <vt:variant>
        <vt:i4>0</vt:i4>
      </vt:variant>
      <vt:variant>
        <vt:i4>5</vt:i4>
      </vt:variant>
      <vt:variant>
        <vt:lpwstr/>
      </vt:variant>
      <vt:variant>
        <vt:lpwstr>_Toc189061214</vt:lpwstr>
      </vt:variant>
      <vt:variant>
        <vt:i4>2031676</vt:i4>
      </vt:variant>
      <vt:variant>
        <vt:i4>266</vt:i4>
      </vt:variant>
      <vt:variant>
        <vt:i4>0</vt:i4>
      </vt:variant>
      <vt:variant>
        <vt:i4>5</vt:i4>
      </vt:variant>
      <vt:variant>
        <vt:lpwstr/>
      </vt:variant>
      <vt:variant>
        <vt:lpwstr>_Toc189061213</vt:lpwstr>
      </vt:variant>
      <vt:variant>
        <vt:i4>2031676</vt:i4>
      </vt:variant>
      <vt:variant>
        <vt:i4>260</vt:i4>
      </vt:variant>
      <vt:variant>
        <vt:i4>0</vt:i4>
      </vt:variant>
      <vt:variant>
        <vt:i4>5</vt:i4>
      </vt:variant>
      <vt:variant>
        <vt:lpwstr/>
      </vt:variant>
      <vt:variant>
        <vt:lpwstr>_Toc189061212</vt:lpwstr>
      </vt:variant>
      <vt:variant>
        <vt:i4>2031676</vt:i4>
      </vt:variant>
      <vt:variant>
        <vt:i4>254</vt:i4>
      </vt:variant>
      <vt:variant>
        <vt:i4>0</vt:i4>
      </vt:variant>
      <vt:variant>
        <vt:i4>5</vt:i4>
      </vt:variant>
      <vt:variant>
        <vt:lpwstr/>
      </vt:variant>
      <vt:variant>
        <vt:lpwstr>_Toc189061211</vt:lpwstr>
      </vt:variant>
      <vt:variant>
        <vt:i4>2031676</vt:i4>
      </vt:variant>
      <vt:variant>
        <vt:i4>248</vt:i4>
      </vt:variant>
      <vt:variant>
        <vt:i4>0</vt:i4>
      </vt:variant>
      <vt:variant>
        <vt:i4>5</vt:i4>
      </vt:variant>
      <vt:variant>
        <vt:lpwstr/>
      </vt:variant>
      <vt:variant>
        <vt:lpwstr>_Toc189061210</vt:lpwstr>
      </vt:variant>
      <vt:variant>
        <vt:i4>1966140</vt:i4>
      </vt:variant>
      <vt:variant>
        <vt:i4>242</vt:i4>
      </vt:variant>
      <vt:variant>
        <vt:i4>0</vt:i4>
      </vt:variant>
      <vt:variant>
        <vt:i4>5</vt:i4>
      </vt:variant>
      <vt:variant>
        <vt:lpwstr/>
      </vt:variant>
      <vt:variant>
        <vt:lpwstr>_Toc189061209</vt:lpwstr>
      </vt:variant>
      <vt:variant>
        <vt:i4>1966140</vt:i4>
      </vt:variant>
      <vt:variant>
        <vt:i4>236</vt:i4>
      </vt:variant>
      <vt:variant>
        <vt:i4>0</vt:i4>
      </vt:variant>
      <vt:variant>
        <vt:i4>5</vt:i4>
      </vt:variant>
      <vt:variant>
        <vt:lpwstr/>
      </vt:variant>
      <vt:variant>
        <vt:lpwstr>_Toc189061208</vt:lpwstr>
      </vt:variant>
      <vt:variant>
        <vt:i4>1966140</vt:i4>
      </vt:variant>
      <vt:variant>
        <vt:i4>230</vt:i4>
      </vt:variant>
      <vt:variant>
        <vt:i4>0</vt:i4>
      </vt:variant>
      <vt:variant>
        <vt:i4>5</vt:i4>
      </vt:variant>
      <vt:variant>
        <vt:lpwstr/>
      </vt:variant>
      <vt:variant>
        <vt:lpwstr>_Toc189061207</vt:lpwstr>
      </vt:variant>
      <vt:variant>
        <vt:i4>1966140</vt:i4>
      </vt:variant>
      <vt:variant>
        <vt:i4>224</vt:i4>
      </vt:variant>
      <vt:variant>
        <vt:i4>0</vt:i4>
      </vt:variant>
      <vt:variant>
        <vt:i4>5</vt:i4>
      </vt:variant>
      <vt:variant>
        <vt:lpwstr/>
      </vt:variant>
      <vt:variant>
        <vt:lpwstr>_Toc189061206</vt:lpwstr>
      </vt:variant>
      <vt:variant>
        <vt:i4>1966140</vt:i4>
      </vt:variant>
      <vt:variant>
        <vt:i4>218</vt:i4>
      </vt:variant>
      <vt:variant>
        <vt:i4>0</vt:i4>
      </vt:variant>
      <vt:variant>
        <vt:i4>5</vt:i4>
      </vt:variant>
      <vt:variant>
        <vt:lpwstr/>
      </vt:variant>
      <vt:variant>
        <vt:lpwstr>_Toc189061205</vt:lpwstr>
      </vt:variant>
      <vt:variant>
        <vt:i4>1966140</vt:i4>
      </vt:variant>
      <vt:variant>
        <vt:i4>212</vt:i4>
      </vt:variant>
      <vt:variant>
        <vt:i4>0</vt:i4>
      </vt:variant>
      <vt:variant>
        <vt:i4>5</vt:i4>
      </vt:variant>
      <vt:variant>
        <vt:lpwstr/>
      </vt:variant>
      <vt:variant>
        <vt:lpwstr>_Toc189061204</vt:lpwstr>
      </vt:variant>
      <vt:variant>
        <vt:i4>1966140</vt:i4>
      </vt:variant>
      <vt:variant>
        <vt:i4>206</vt:i4>
      </vt:variant>
      <vt:variant>
        <vt:i4>0</vt:i4>
      </vt:variant>
      <vt:variant>
        <vt:i4>5</vt:i4>
      </vt:variant>
      <vt:variant>
        <vt:lpwstr/>
      </vt:variant>
      <vt:variant>
        <vt:lpwstr>_Toc189061203</vt:lpwstr>
      </vt:variant>
      <vt:variant>
        <vt:i4>1966140</vt:i4>
      </vt:variant>
      <vt:variant>
        <vt:i4>200</vt:i4>
      </vt:variant>
      <vt:variant>
        <vt:i4>0</vt:i4>
      </vt:variant>
      <vt:variant>
        <vt:i4>5</vt:i4>
      </vt:variant>
      <vt:variant>
        <vt:lpwstr/>
      </vt:variant>
      <vt:variant>
        <vt:lpwstr>_Toc189061202</vt:lpwstr>
      </vt:variant>
      <vt:variant>
        <vt:i4>1966140</vt:i4>
      </vt:variant>
      <vt:variant>
        <vt:i4>194</vt:i4>
      </vt:variant>
      <vt:variant>
        <vt:i4>0</vt:i4>
      </vt:variant>
      <vt:variant>
        <vt:i4>5</vt:i4>
      </vt:variant>
      <vt:variant>
        <vt:lpwstr/>
      </vt:variant>
      <vt:variant>
        <vt:lpwstr>_Toc189061201</vt:lpwstr>
      </vt:variant>
      <vt:variant>
        <vt:i4>1966140</vt:i4>
      </vt:variant>
      <vt:variant>
        <vt:i4>188</vt:i4>
      </vt:variant>
      <vt:variant>
        <vt:i4>0</vt:i4>
      </vt:variant>
      <vt:variant>
        <vt:i4>5</vt:i4>
      </vt:variant>
      <vt:variant>
        <vt:lpwstr/>
      </vt:variant>
      <vt:variant>
        <vt:lpwstr>_Toc189061200</vt:lpwstr>
      </vt:variant>
      <vt:variant>
        <vt:i4>1507391</vt:i4>
      </vt:variant>
      <vt:variant>
        <vt:i4>182</vt:i4>
      </vt:variant>
      <vt:variant>
        <vt:i4>0</vt:i4>
      </vt:variant>
      <vt:variant>
        <vt:i4>5</vt:i4>
      </vt:variant>
      <vt:variant>
        <vt:lpwstr/>
      </vt:variant>
      <vt:variant>
        <vt:lpwstr>_Toc189061199</vt:lpwstr>
      </vt:variant>
      <vt:variant>
        <vt:i4>1507391</vt:i4>
      </vt:variant>
      <vt:variant>
        <vt:i4>176</vt:i4>
      </vt:variant>
      <vt:variant>
        <vt:i4>0</vt:i4>
      </vt:variant>
      <vt:variant>
        <vt:i4>5</vt:i4>
      </vt:variant>
      <vt:variant>
        <vt:lpwstr/>
      </vt:variant>
      <vt:variant>
        <vt:lpwstr>_Toc189061198</vt:lpwstr>
      </vt:variant>
      <vt:variant>
        <vt:i4>1507391</vt:i4>
      </vt:variant>
      <vt:variant>
        <vt:i4>170</vt:i4>
      </vt:variant>
      <vt:variant>
        <vt:i4>0</vt:i4>
      </vt:variant>
      <vt:variant>
        <vt:i4>5</vt:i4>
      </vt:variant>
      <vt:variant>
        <vt:lpwstr/>
      </vt:variant>
      <vt:variant>
        <vt:lpwstr>_Toc189061197</vt:lpwstr>
      </vt:variant>
      <vt:variant>
        <vt:i4>1507391</vt:i4>
      </vt:variant>
      <vt:variant>
        <vt:i4>164</vt:i4>
      </vt:variant>
      <vt:variant>
        <vt:i4>0</vt:i4>
      </vt:variant>
      <vt:variant>
        <vt:i4>5</vt:i4>
      </vt:variant>
      <vt:variant>
        <vt:lpwstr/>
      </vt:variant>
      <vt:variant>
        <vt:lpwstr>_Toc189061196</vt:lpwstr>
      </vt:variant>
      <vt:variant>
        <vt:i4>1507391</vt:i4>
      </vt:variant>
      <vt:variant>
        <vt:i4>158</vt:i4>
      </vt:variant>
      <vt:variant>
        <vt:i4>0</vt:i4>
      </vt:variant>
      <vt:variant>
        <vt:i4>5</vt:i4>
      </vt:variant>
      <vt:variant>
        <vt:lpwstr/>
      </vt:variant>
      <vt:variant>
        <vt:lpwstr>_Toc189061195</vt:lpwstr>
      </vt:variant>
      <vt:variant>
        <vt:i4>1507391</vt:i4>
      </vt:variant>
      <vt:variant>
        <vt:i4>152</vt:i4>
      </vt:variant>
      <vt:variant>
        <vt:i4>0</vt:i4>
      </vt:variant>
      <vt:variant>
        <vt:i4>5</vt:i4>
      </vt:variant>
      <vt:variant>
        <vt:lpwstr/>
      </vt:variant>
      <vt:variant>
        <vt:lpwstr>_Toc189061194</vt:lpwstr>
      </vt:variant>
      <vt:variant>
        <vt:i4>1507391</vt:i4>
      </vt:variant>
      <vt:variant>
        <vt:i4>146</vt:i4>
      </vt:variant>
      <vt:variant>
        <vt:i4>0</vt:i4>
      </vt:variant>
      <vt:variant>
        <vt:i4>5</vt:i4>
      </vt:variant>
      <vt:variant>
        <vt:lpwstr/>
      </vt:variant>
      <vt:variant>
        <vt:lpwstr>_Toc189061193</vt:lpwstr>
      </vt:variant>
      <vt:variant>
        <vt:i4>1507391</vt:i4>
      </vt:variant>
      <vt:variant>
        <vt:i4>140</vt:i4>
      </vt:variant>
      <vt:variant>
        <vt:i4>0</vt:i4>
      </vt:variant>
      <vt:variant>
        <vt:i4>5</vt:i4>
      </vt:variant>
      <vt:variant>
        <vt:lpwstr/>
      </vt:variant>
      <vt:variant>
        <vt:lpwstr>_Toc189061192</vt:lpwstr>
      </vt:variant>
      <vt:variant>
        <vt:i4>1507391</vt:i4>
      </vt:variant>
      <vt:variant>
        <vt:i4>134</vt:i4>
      </vt:variant>
      <vt:variant>
        <vt:i4>0</vt:i4>
      </vt:variant>
      <vt:variant>
        <vt:i4>5</vt:i4>
      </vt:variant>
      <vt:variant>
        <vt:lpwstr/>
      </vt:variant>
      <vt:variant>
        <vt:lpwstr>_Toc189061191</vt:lpwstr>
      </vt:variant>
      <vt:variant>
        <vt:i4>1507391</vt:i4>
      </vt:variant>
      <vt:variant>
        <vt:i4>128</vt:i4>
      </vt:variant>
      <vt:variant>
        <vt:i4>0</vt:i4>
      </vt:variant>
      <vt:variant>
        <vt:i4>5</vt:i4>
      </vt:variant>
      <vt:variant>
        <vt:lpwstr/>
      </vt:variant>
      <vt:variant>
        <vt:lpwstr>_Toc189061190</vt:lpwstr>
      </vt:variant>
      <vt:variant>
        <vt:i4>1441855</vt:i4>
      </vt:variant>
      <vt:variant>
        <vt:i4>122</vt:i4>
      </vt:variant>
      <vt:variant>
        <vt:i4>0</vt:i4>
      </vt:variant>
      <vt:variant>
        <vt:i4>5</vt:i4>
      </vt:variant>
      <vt:variant>
        <vt:lpwstr/>
      </vt:variant>
      <vt:variant>
        <vt:lpwstr>_Toc189061189</vt:lpwstr>
      </vt:variant>
      <vt:variant>
        <vt:i4>1441855</vt:i4>
      </vt:variant>
      <vt:variant>
        <vt:i4>116</vt:i4>
      </vt:variant>
      <vt:variant>
        <vt:i4>0</vt:i4>
      </vt:variant>
      <vt:variant>
        <vt:i4>5</vt:i4>
      </vt:variant>
      <vt:variant>
        <vt:lpwstr/>
      </vt:variant>
      <vt:variant>
        <vt:lpwstr>_Toc189061188</vt:lpwstr>
      </vt:variant>
      <vt:variant>
        <vt:i4>1441855</vt:i4>
      </vt:variant>
      <vt:variant>
        <vt:i4>110</vt:i4>
      </vt:variant>
      <vt:variant>
        <vt:i4>0</vt:i4>
      </vt:variant>
      <vt:variant>
        <vt:i4>5</vt:i4>
      </vt:variant>
      <vt:variant>
        <vt:lpwstr/>
      </vt:variant>
      <vt:variant>
        <vt:lpwstr>_Toc189061187</vt:lpwstr>
      </vt:variant>
      <vt:variant>
        <vt:i4>1441855</vt:i4>
      </vt:variant>
      <vt:variant>
        <vt:i4>104</vt:i4>
      </vt:variant>
      <vt:variant>
        <vt:i4>0</vt:i4>
      </vt:variant>
      <vt:variant>
        <vt:i4>5</vt:i4>
      </vt:variant>
      <vt:variant>
        <vt:lpwstr/>
      </vt:variant>
      <vt:variant>
        <vt:lpwstr>_Toc189061186</vt:lpwstr>
      </vt:variant>
      <vt:variant>
        <vt:i4>1441855</vt:i4>
      </vt:variant>
      <vt:variant>
        <vt:i4>98</vt:i4>
      </vt:variant>
      <vt:variant>
        <vt:i4>0</vt:i4>
      </vt:variant>
      <vt:variant>
        <vt:i4>5</vt:i4>
      </vt:variant>
      <vt:variant>
        <vt:lpwstr/>
      </vt:variant>
      <vt:variant>
        <vt:lpwstr>_Toc189061185</vt:lpwstr>
      </vt:variant>
      <vt:variant>
        <vt:i4>1441855</vt:i4>
      </vt:variant>
      <vt:variant>
        <vt:i4>92</vt:i4>
      </vt:variant>
      <vt:variant>
        <vt:i4>0</vt:i4>
      </vt:variant>
      <vt:variant>
        <vt:i4>5</vt:i4>
      </vt:variant>
      <vt:variant>
        <vt:lpwstr/>
      </vt:variant>
      <vt:variant>
        <vt:lpwstr>_Toc189061184</vt:lpwstr>
      </vt:variant>
      <vt:variant>
        <vt:i4>1441855</vt:i4>
      </vt:variant>
      <vt:variant>
        <vt:i4>86</vt:i4>
      </vt:variant>
      <vt:variant>
        <vt:i4>0</vt:i4>
      </vt:variant>
      <vt:variant>
        <vt:i4>5</vt:i4>
      </vt:variant>
      <vt:variant>
        <vt:lpwstr/>
      </vt:variant>
      <vt:variant>
        <vt:lpwstr>_Toc189061183</vt:lpwstr>
      </vt:variant>
      <vt:variant>
        <vt:i4>1441855</vt:i4>
      </vt:variant>
      <vt:variant>
        <vt:i4>80</vt:i4>
      </vt:variant>
      <vt:variant>
        <vt:i4>0</vt:i4>
      </vt:variant>
      <vt:variant>
        <vt:i4>5</vt:i4>
      </vt:variant>
      <vt:variant>
        <vt:lpwstr/>
      </vt:variant>
      <vt:variant>
        <vt:lpwstr>_Toc189061182</vt:lpwstr>
      </vt:variant>
      <vt:variant>
        <vt:i4>1441855</vt:i4>
      </vt:variant>
      <vt:variant>
        <vt:i4>74</vt:i4>
      </vt:variant>
      <vt:variant>
        <vt:i4>0</vt:i4>
      </vt:variant>
      <vt:variant>
        <vt:i4>5</vt:i4>
      </vt:variant>
      <vt:variant>
        <vt:lpwstr/>
      </vt:variant>
      <vt:variant>
        <vt:lpwstr>_Toc189061181</vt:lpwstr>
      </vt:variant>
      <vt:variant>
        <vt:i4>1441855</vt:i4>
      </vt:variant>
      <vt:variant>
        <vt:i4>68</vt:i4>
      </vt:variant>
      <vt:variant>
        <vt:i4>0</vt:i4>
      </vt:variant>
      <vt:variant>
        <vt:i4>5</vt:i4>
      </vt:variant>
      <vt:variant>
        <vt:lpwstr/>
      </vt:variant>
      <vt:variant>
        <vt:lpwstr>_Toc189061180</vt:lpwstr>
      </vt:variant>
      <vt:variant>
        <vt:i4>1638463</vt:i4>
      </vt:variant>
      <vt:variant>
        <vt:i4>62</vt:i4>
      </vt:variant>
      <vt:variant>
        <vt:i4>0</vt:i4>
      </vt:variant>
      <vt:variant>
        <vt:i4>5</vt:i4>
      </vt:variant>
      <vt:variant>
        <vt:lpwstr/>
      </vt:variant>
      <vt:variant>
        <vt:lpwstr>_Toc189061179</vt:lpwstr>
      </vt:variant>
      <vt:variant>
        <vt:i4>1638463</vt:i4>
      </vt:variant>
      <vt:variant>
        <vt:i4>56</vt:i4>
      </vt:variant>
      <vt:variant>
        <vt:i4>0</vt:i4>
      </vt:variant>
      <vt:variant>
        <vt:i4>5</vt:i4>
      </vt:variant>
      <vt:variant>
        <vt:lpwstr/>
      </vt:variant>
      <vt:variant>
        <vt:lpwstr>_Toc189061178</vt:lpwstr>
      </vt:variant>
      <vt:variant>
        <vt:i4>1638463</vt:i4>
      </vt:variant>
      <vt:variant>
        <vt:i4>50</vt:i4>
      </vt:variant>
      <vt:variant>
        <vt:i4>0</vt:i4>
      </vt:variant>
      <vt:variant>
        <vt:i4>5</vt:i4>
      </vt:variant>
      <vt:variant>
        <vt:lpwstr/>
      </vt:variant>
      <vt:variant>
        <vt:lpwstr>_Toc189061177</vt:lpwstr>
      </vt:variant>
      <vt:variant>
        <vt:i4>1638463</vt:i4>
      </vt:variant>
      <vt:variant>
        <vt:i4>44</vt:i4>
      </vt:variant>
      <vt:variant>
        <vt:i4>0</vt:i4>
      </vt:variant>
      <vt:variant>
        <vt:i4>5</vt:i4>
      </vt:variant>
      <vt:variant>
        <vt:lpwstr/>
      </vt:variant>
      <vt:variant>
        <vt:lpwstr>_Toc189061176</vt:lpwstr>
      </vt:variant>
      <vt:variant>
        <vt:i4>1638463</vt:i4>
      </vt:variant>
      <vt:variant>
        <vt:i4>38</vt:i4>
      </vt:variant>
      <vt:variant>
        <vt:i4>0</vt:i4>
      </vt:variant>
      <vt:variant>
        <vt:i4>5</vt:i4>
      </vt:variant>
      <vt:variant>
        <vt:lpwstr/>
      </vt:variant>
      <vt:variant>
        <vt:lpwstr>_Toc189061175</vt:lpwstr>
      </vt:variant>
      <vt:variant>
        <vt:i4>1638463</vt:i4>
      </vt:variant>
      <vt:variant>
        <vt:i4>32</vt:i4>
      </vt:variant>
      <vt:variant>
        <vt:i4>0</vt:i4>
      </vt:variant>
      <vt:variant>
        <vt:i4>5</vt:i4>
      </vt:variant>
      <vt:variant>
        <vt:lpwstr/>
      </vt:variant>
      <vt:variant>
        <vt:lpwstr>_Toc189061174</vt:lpwstr>
      </vt:variant>
      <vt:variant>
        <vt:i4>1638463</vt:i4>
      </vt:variant>
      <vt:variant>
        <vt:i4>26</vt:i4>
      </vt:variant>
      <vt:variant>
        <vt:i4>0</vt:i4>
      </vt:variant>
      <vt:variant>
        <vt:i4>5</vt:i4>
      </vt:variant>
      <vt:variant>
        <vt:lpwstr/>
      </vt:variant>
      <vt:variant>
        <vt:lpwstr>_Toc189061173</vt:lpwstr>
      </vt:variant>
      <vt:variant>
        <vt:i4>1638463</vt:i4>
      </vt:variant>
      <vt:variant>
        <vt:i4>20</vt:i4>
      </vt:variant>
      <vt:variant>
        <vt:i4>0</vt:i4>
      </vt:variant>
      <vt:variant>
        <vt:i4>5</vt:i4>
      </vt:variant>
      <vt:variant>
        <vt:lpwstr/>
      </vt:variant>
      <vt:variant>
        <vt:lpwstr>_Toc189061172</vt:lpwstr>
      </vt:variant>
      <vt:variant>
        <vt:i4>1638463</vt:i4>
      </vt:variant>
      <vt:variant>
        <vt:i4>14</vt:i4>
      </vt:variant>
      <vt:variant>
        <vt:i4>0</vt:i4>
      </vt:variant>
      <vt:variant>
        <vt:i4>5</vt:i4>
      </vt:variant>
      <vt:variant>
        <vt:lpwstr/>
      </vt:variant>
      <vt:variant>
        <vt:lpwstr>_Toc189061171</vt:lpwstr>
      </vt:variant>
      <vt:variant>
        <vt:i4>1638463</vt:i4>
      </vt:variant>
      <vt:variant>
        <vt:i4>8</vt:i4>
      </vt:variant>
      <vt:variant>
        <vt:i4>0</vt:i4>
      </vt:variant>
      <vt:variant>
        <vt:i4>5</vt:i4>
      </vt:variant>
      <vt:variant>
        <vt:lpwstr/>
      </vt:variant>
      <vt:variant>
        <vt:lpwstr>_Toc189061170</vt:lpwstr>
      </vt:variant>
      <vt:variant>
        <vt:i4>1572927</vt:i4>
      </vt:variant>
      <vt:variant>
        <vt:i4>2</vt:i4>
      </vt:variant>
      <vt:variant>
        <vt:i4>0</vt:i4>
      </vt:variant>
      <vt:variant>
        <vt:i4>5</vt:i4>
      </vt:variant>
      <vt:variant>
        <vt:lpwstr/>
      </vt:variant>
      <vt:variant>
        <vt:lpwstr>_Toc189061169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Hunt</dc:creator>
  <cp:keywords/>
  <dc:description/>
  <cp:lastModifiedBy>Fiona Stern</cp:lastModifiedBy>
  <cp:revision>20</cp:revision>
  <cp:lastPrinted>2024-02-03T02:08:00Z</cp:lastPrinted>
  <dcterms:created xsi:type="dcterms:W3CDTF">2026-02-17T15:16:00Z</dcterms:created>
  <dcterms:modified xsi:type="dcterms:W3CDTF">2026-02-18T20:28:00Z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5c6e1d09-1391-4f6a-b853-760d71f17945</vt:lpwstr>
  </property>
  <property fmtid="{D5CDD505-2E9C-101B-9397-08002B2CF9AE}" pid="3" name="ContentTypeId">
    <vt:lpwstr>0x010100AA2B68EA85507145B188A3A6EAC164F3</vt:lpwstr>
  </property>
  <property fmtid="{D5CDD505-2E9C-101B-9397-08002B2CF9AE}" pid="4" name="MediaServiceImageTags">
    <vt:lpwstr/>
  </property>
</Properties>
</file>